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DF" w:rsidRPr="00B31B36" w:rsidRDefault="00D46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A31B5">
        <w:rPr>
          <w:sz w:val="26"/>
          <w:szCs w:val="26"/>
        </w:rPr>
        <w:t>ТЕКСТ</w:t>
      </w:r>
      <w:r w:rsidR="000132AA" w:rsidRPr="00B31B36">
        <w:rPr>
          <w:sz w:val="26"/>
          <w:szCs w:val="26"/>
        </w:rPr>
        <w:t xml:space="preserve"> ИНФОРМАЦИОННОГО СООБЩЕНИЯ</w:t>
      </w:r>
    </w:p>
    <w:tbl>
      <w:tblPr>
        <w:tblW w:w="0" w:type="auto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4A0"/>
      </w:tblPr>
      <w:tblGrid>
        <w:gridCol w:w="9595"/>
      </w:tblGrid>
      <w:tr w:rsidR="00A546DF" w:rsidRPr="00FF1C59"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A546DF" w:rsidRPr="00B31B36" w:rsidRDefault="000132AA">
            <w:pPr>
              <w:jc w:val="center"/>
              <w:rPr>
                <w:sz w:val="26"/>
                <w:szCs w:val="26"/>
              </w:rPr>
            </w:pPr>
            <w:r w:rsidRPr="00B31B36">
              <w:rPr>
                <w:b/>
                <w:sz w:val="26"/>
                <w:szCs w:val="26"/>
              </w:rPr>
              <w:t>ВНИМАНИЕ, АУКЦИОН!</w:t>
            </w:r>
          </w:p>
          <w:p w:rsidR="00A97FF1" w:rsidRPr="00CA52D4" w:rsidRDefault="003C457D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>Министе</w:t>
            </w:r>
            <w:r w:rsidR="00DA31B5">
              <w:rPr>
                <w:sz w:val="26"/>
                <w:szCs w:val="26"/>
              </w:rPr>
              <w:t>рство градостроительной политики, имущественных и земельных отношений</w:t>
            </w:r>
            <w:r w:rsidR="00A97FF1">
              <w:rPr>
                <w:sz w:val="26"/>
                <w:szCs w:val="26"/>
              </w:rPr>
              <w:t xml:space="preserve"> Курской области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Pr="0006521E">
              <w:rPr>
                <w:sz w:val="26"/>
                <w:szCs w:val="26"/>
              </w:rPr>
              <w:t>объявляет о проведении</w:t>
            </w:r>
            <w:r w:rsidR="00FA5188" w:rsidRPr="0006521E">
              <w:rPr>
                <w:sz w:val="26"/>
                <w:szCs w:val="26"/>
              </w:rPr>
              <w:t xml:space="preserve"> </w:t>
            </w:r>
            <w:r w:rsidR="00A97FF1" w:rsidRPr="00A97FF1">
              <w:rPr>
                <w:sz w:val="26"/>
                <w:szCs w:val="26"/>
              </w:rPr>
              <w:t>аукциона на право заключения договоров аренды земельных участков</w:t>
            </w:r>
            <w:r w:rsidR="00A97FF1" w:rsidRPr="00A97FF1">
              <w:t xml:space="preserve"> </w:t>
            </w:r>
            <w:r w:rsidR="00A97FF1" w:rsidRPr="00CA52D4">
              <w:rPr>
                <w:sz w:val="26"/>
                <w:szCs w:val="26"/>
              </w:rPr>
              <w:t>в электронной форме</w:t>
            </w:r>
            <w:r w:rsidR="00B64865">
              <w:rPr>
                <w:sz w:val="26"/>
                <w:szCs w:val="26"/>
              </w:rPr>
              <w:t xml:space="preserve"> (электронный аукцион)</w:t>
            </w:r>
            <w:r w:rsidR="00A97FF1" w:rsidRPr="00CA52D4">
              <w:rPr>
                <w:sz w:val="26"/>
                <w:szCs w:val="26"/>
              </w:rPr>
              <w:t>.</w:t>
            </w:r>
          </w:p>
          <w:p w:rsidR="00A97FF1" w:rsidRPr="00D13A88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A97FF1" w:rsidRPr="00D13A88">
              <w:rPr>
                <w:sz w:val="26"/>
                <w:szCs w:val="26"/>
              </w:rPr>
              <w:t xml:space="preserve">укцион назначается на </w:t>
            </w:r>
            <w:r w:rsidR="00A97FF1" w:rsidRPr="00B1640C">
              <w:rPr>
                <w:sz w:val="26"/>
                <w:szCs w:val="26"/>
              </w:rPr>
              <w:t>1</w:t>
            </w:r>
            <w:r w:rsidR="00331CA2" w:rsidRPr="00B1640C">
              <w:rPr>
                <w:sz w:val="26"/>
                <w:szCs w:val="26"/>
              </w:rPr>
              <w:t>0</w:t>
            </w:r>
            <w:r w:rsidR="00A97FF1" w:rsidRPr="00B1640C">
              <w:rPr>
                <w:sz w:val="26"/>
                <w:szCs w:val="26"/>
              </w:rPr>
              <w:t xml:space="preserve"> часов 00 минут </w:t>
            </w:r>
            <w:r w:rsidR="00BD5596" w:rsidRPr="00B1640C">
              <w:rPr>
                <w:sz w:val="26"/>
                <w:szCs w:val="26"/>
              </w:rPr>
              <w:t>2</w:t>
            </w:r>
            <w:r w:rsidR="00A9523E" w:rsidRPr="00B1640C">
              <w:rPr>
                <w:sz w:val="26"/>
                <w:szCs w:val="26"/>
              </w:rPr>
              <w:t>5</w:t>
            </w:r>
            <w:r w:rsidR="000A52AB" w:rsidRPr="00B1640C">
              <w:rPr>
                <w:sz w:val="26"/>
                <w:szCs w:val="26"/>
              </w:rPr>
              <w:t xml:space="preserve"> </w:t>
            </w:r>
            <w:r w:rsidR="00A9523E" w:rsidRPr="00B1640C">
              <w:rPr>
                <w:sz w:val="26"/>
                <w:szCs w:val="26"/>
              </w:rPr>
              <w:t>сентября</w:t>
            </w:r>
            <w:r w:rsidR="00F72098" w:rsidRPr="00B1640C">
              <w:rPr>
                <w:sz w:val="26"/>
                <w:szCs w:val="26"/>
              </w:rPr>
              <w:t xml:space="preserve"> </w:t>
            </w:r>
            <w:r w:rsidR="00FA5188" w:rsidRPr="00B1640C">
              <w:rPr>
                <w:sz w:val="26"/>
                <w:szCs w:val="26"/>
              </w:rPr>
              <w:t>202</w:t>
            </w:r>
            <w:r w:rsidR="002E4368" w:rsidRPr="00B1640C">
              <w:rPr>
                <w:sz w:val="26"/>
                <w:szCs w:val="26"/>
              </w:rPr>
              <w:t>6</w:t>
            </w:r>
            <w:r w:rsidR="00FA5188" w:rsidRPr="00B1640C">
              <w:rPr>
                <w:sz w:val="26"/>
                <w:szCs w:val="26"/>
              </w:rPr>
              <w:t xml:space="preserve"> </w:t>
            </w:r>
            <w:r w:rsidR="00A97FF1" w:rsidRPr="00B1640C">
              <w:rPr>
                <w:sz w:val="26"/>
                <w:szCs w:val="26"/>
              </w:rPr>
              <w:t>года</w:t>
            </w:r>
            <w:r w:rsidR="00150A0D" w:rsidRPr="00D13A88">
              <w:rPr>
                <w:sz w:val="26"/>
                <w:szCs w:val="26"/>
              </w:rPr>
              <w:t xml:space="preserve"> (время начала приема предложений о цене предмета аукциона в электронной форме от участников электронного аукциона)</w:t>
            </w:r>
            <w:r w:rsidR="00A97FF1" w:rsidRPr="00D13A88">
              <w:rPr>
                <w:sz w:val="26"/>
                <w:szCs w:val="26"/>
              </w:rPr>
              <w:t>.</w:t>
            </w:r>
          </w:p>
          <w:p w:rsidR="001B0836" w:rsidRPr="00B1640C" w:rsidRDefault="00B64865" w:rsidP="00CA52D4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Электронный а</w:t>
            </w:r>
            <w:r w:rsidR="00740239" w:rsidRPr="00D13A88">
              <w:rPr>
                <w:sz w:val="26"/>
                <w:szCs w:val="26"/>
              </w:rPr>
              <w:t xml:space="preserve">укцион проводится на основании решений Министерства </w:t>
            </w:r>
            <w:r w:rsidR="00DA31B5">
              <w:rPr>
                <w:sz w:val="26"/>
                <w:szCs w:val="26"/>
              </w:rPr>
              <w:t>градостроительной политики, имущественных и земельных отношений</w:t>
            </w:r>
            <w:r w:rsidR="00740239" w:rsidRPr="00D13A88">
              <w:rPr>
                <w:sz w:val="26"/>
                <w:szCs w:val="26"/>
              </w:rPr>
              <w:t xml:space="preserve"> Курской </w:t>
            </w:r>
            <w:r w:rsidR="00740239" w:rsidRPr="0069555F">
              <w:rPr>
                <w:color w:val="000000" w:themeColor="text1"/>
                <w:sz w:val="26"/>
                <w:szCs w:val="26"/>
              </w:rPr>
              <w:t xml:space="preserve">области </w:t>
            </w:r>
            <w:r w:rsidR="00740239" w:rsidRPr="00B1640C">
              <w:rPr>
                <w:sz w:val="26"/>
                <w:szCs w:val="26"/>
              </w:rPr>
              <w:t>от</w:t>
            </w:r>
            <w:r w:rsidR="00E5283F" w:rsidRPr="00B1640C">
              <w:rPr>
                <w:sz w:val="26"/>
                <w:szCs w:val="26"/>
              </w:rPr>
              <w:t xml:space="preserve"> </w:t>
            </w:r>
            <w:r w:rsidR="00B1640C" w:rsidRPr="00B1640C">
              <w:rPr>
                <w:sz w:val="26"/>
                <w:szCs w:val="26"/>
              </w:rPr>
              <w:t>04</w:t>
            </w:r>
            <w:r w:rsidR="00DC1734" w:rsidRPr="00B1640C">
              <w:rPr>
                <w:sz w:val="26"/>
                <w:szCs w:val="26"/>
              </w:rPr>
              <w:t>.</w:t>
            </w:r>
            <w:r w:rsidR="00503E7B" w:rsidRPr="00B1640C">
              <w:rPr>
                <w:sz w:val="26"/>
                <w:szCs w:val="26"/>
              </w:rPr>
              <w:t>09</w:t>
            </w:r>
            <w:r w:rsidR="000D2E09" w:rsidRPr="00B1640C">
              <w:rPr>
                <w:sz w:val="26"/>
                <w:szCs w:val="26"/>
              </w:rPr>
              <w:t>.202</w:t>
            </w:r>
            <w:r w:rsidR="00DA31B5" w:rsidRPr="00B1640C">
              <w:rPr>
                <w:sz w:val="26"/>
                <w:szCs w:val="26"/>
              </w:rPr>
              <w:t>6</w:t>
            </w:r>
            <w:r w:rsidR="001A514A" w:rsidRPr="00B1640C">
              <w:rPr>
                <w:sz w:val="26"/>
                <w:szCs w:val="26"/>
              </w:rPr>
              <w:t xml:space="preserve"> </w:t>
            </w:r>
            <w:r w:rsidR="000F5234" w:rsidRPr="00B1640C">
              <w:rPr>
                <w:sz w:val="26"/>
                <w:szCs w:val="26"/>
              </w:rPr>
              <w:t>№ 01.01-</w:t>
            </w:r>
            <w:r w:rsidR="001C6ADF" w:rsidRPr="00B1640C">
              <w:rPr>
                <w:sz w:val="26"/>
                <w:szCs w:val="26"/>
              </w:rPr>
              <w:t>02</w:t>
            </w:r>
            <w:r w:rsidR="000F5234" w:rsidRPr="00B1640C">
              <w:rPr>
                <w:sz w:val="26"/>
                <w:szCs w:val="26"/>
              </w:rPr>
              <w:t>/</w:t>
            </w:r>
            <w:r w:rsidR="00B1640C" w:rsidRPr="00B1640C">
              <w:rPr>
                <w:sz w:val="26"/>
                <w:szCs w:val="26"/>
              </w:rPr>
              <w:t>724</w:t>
            </w:r>
            <w:r w:rsidR="000F5234" w:rsidRPr="00B1640C">
              <w:rPr>
                <w:sz w:val="26"/>
                <w:szCs w:val="26"/>
              </w:rPr>
              <w:t xml:space="preserve">, </w:t>
            </w:r>
            <w:r w:rsidR="0069555F" w:rsidRPr="00B1640C">
              <w:rPr>
                <w:sz w:val="26"/>
                <w:szCs w:val="26"/>
              </w:rPr>
              <w:t>№ 01.01-02/</w:t>
            </w:r>
            <w:r w:rsidR="00B1640C" w:rsidRPr="00B1640C">
              <w:rPr>
                <w:sz w:val="26"/>
                <w:szCs w:val="26"/>
              </w:rPr>
              <w:t>725</w:t>
            </w:r>
            <w:r w:rsidR="0069555F" w:rsidRPr="00B1640C">
              <w:rPr>
                <w:sz w:val="26"/>
                <w:szCs w:val="26"/>
              </w:rPr>
              <w:t xml:space="preserve">, </w:t>
            </w:r>
            <w:r w:rsidR="00503E7B" w:rsidRPr="00B1640C">
              <w:rPr>
                <w:sz w:val="26"/>
                <w:szCs w:val="26"/>
              </w:rPr>
              <w:t>№ 01.01-02/</w:t>
            </w:r>
            <w:r w:rsidR="00B1640C" w:rsidRPr="00B1640C">
              <w:rPr>
                <w:sz w:val="26"/>
                <w:szCs w:val="26"/>
              </w:rPr>
              <w:t>726, № 01.01-02/727</w:t>
            </w:r>
            <w:r w:rsidR="00B1640C">
              <w:rPr>
                <w:sz w:val="26"/>
                <w:szCs w:val="26"/>
              </w:rPr>
              <w:t>.</w:t>
            </w:r>
          </w:p>
          <w:p w:rsidR="000E4057" w:rsidRPr="006A3B3F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69555F">
              <w:rPr>
                <w:color w:val="000000" w:themeColor="text1"/>
                <w:sz w:val="26"/>
                <w:szCs w:val="26"/>
              </w:rPr>
              <w:t>Организатор аукциона – Министерство градостроительной</w:t>
            </w:r>
            <w:r>
              <w:rPr>
                <w:sz w:val="26"/>
                <w:szCs w:val="26"/>
              </w:rPr>
              <w:t xml:space="preserve"> политики, имущественных и земельных отношений Курской области.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D13A88">
              <w:rPr>
                <w:sz w:val="26"/>
                <w:szCs w:val="26"/>
              </w:rPr>
              <w:t>Место проведения электронного аукциона: электро</w:t>
            </w:r>
            <w:r w:rsidRPr="006E68FA">
              <w:rPr>
                <w:sz w:val="26"/>
                <w:szCs w:val="26"/>
              </w:rPr>
              <w:t>нная торговая площадка АО «</w:t>
            </w:r>
            <w:r>
              <w:rPr>
                <w:sz w:val="26"/>
                <w:szCs w:val="26"/>
              </w:rPr>
              <w:t>Сбербанк-АСТ</w:t>
            </w:r>
            <w:r w:rsidRPr="006E68FA">
              <w:rPr>
                <w:sz w:val="26"/>
                <w:szCs w:val="26"/>
              </w:rPr>
              <w:t xml:space="preserve">» (далее – Оператор электронной площадки), размещенная на сайте в информационно-телекоммуникационной сети «Интернет» по адресу: </w:t>
            </w:r>
            <w:r w:rsidRPr="00E140FC">
              <w:rPr>
                <w:sz w:val="26"/>
                <w:szCs w:val="26"/>
              </w:rPr>
              <w:t>http://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utp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sberbank</w:t>
            </w:r>
            <w:proofErr w:type="spellEnd"/>
            <w:r w:rsidRPr="00E140FC">
              <w:rPr>
                <w:sz w:val="26"/>
                <w:szCs w:val="26"/>
              </w:rPr>
              <w:t>-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ast</w:t>
            </w:r>
            <w:proofErr w:type="spellEnd"/>
            <w:r w:rsidRPr="00E140FC">
              <w:rPr>
                <w:sz w:val="26"/>
                <w:szCs w:val="26"/>
              </w:rPr>
              <w:t>.</w:t>
            </w:r>
            <w:proofErr w:type="spellStart"/>
            <w:r w:rsidRPr="00E140FC"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E140FC">
              <w:rPr>
                <w:sz w:val="26"/>
                <w:szCs w:val="26"/>
              </w:rPr>
              <w:t>/</w:t>
            </w:r>
            <w:r w:rsidRPr="00E140FC">
              <w:rPr>
                <w:sz w:val="26"/>
                <w:szCs w:val="26"/>
                <w:lang w:val="en-US"/>
              </w:rPr>
              <w:t>AP</w:t>
            </w:r>
            <w:r w:rsidRPr="00E140FC">
              <w:rPr>
                <w:sz w:val="26"/>
                <w:szCs w:val="26"/>
              </w:rPr>
              <w:t xml:space="preserve"> (торговая секция «Приватизация, аренда и продажа прав»).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исчислении сроков, указанных в настоящем извещении, принимается время сервера электронной торговой площадки – Московское время.</w:t>
            </w:r>
          </w:p>
          <w:p w:rsidR="000E4057" w:rsidRPr="0006521E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Форма торгов: открытый аукцион </w:t>
            </w:r>
            <w:r w:rsidRPr="00CA52D4">
              <w:rPr>
                <w:sz w:val="26"/>
                <w:szCs w:val="26"/>
              </w:rPr>
              <w:t>на право заключения договоров аренды земельных участков</w:t>
            </w:r>
            <w:r>
              <w:rPr>
                <w:sz w:val="26"/>
                <w:szCs w:val="26"/>
              </w:rPr>
              <w:t>.</w:t>
            </w:r>
          </w:p>
          <w:p w:rsidR="000E4057" w:rsidRPr="00CA52D4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CA52D4">
              <w:rPr>
                <w:sz w:val="26"/>
                <w:szCs w:val="26"/>
              </w:rPr>
              <w:t>Подача заявки и подача предложений о цене предмета аукциона осуществляется в электронной форме.</w:t>
            </w:r>
          </w:p>
          <w:p w:rsidR="000E4057" w:rsidRDefault="000E4057" w:rsidP="000E4057">
            <w:pPr>
              <w:ind w:firstLine="567"/>
              <w:jc w:val="both"/>
              <w:rPr>
                <w:sz w:val="26"/>
                <w:szCs w:val="26"/>
              </w:rPr>
            </w:pPr>
            <w:r w:rsidRPr="0006521E">
              <w:rPr>
                <w:sz w:val="26"/>
                <w:szCs w:val="26"/>
              </w:rPr>
              <w:t xml:space="preserve">По результатам </w:t>
            </w:r>
            <w:r>
              <w:rPr>
                <w:sz w:val="26"/>
                <w:szCs w:val="26"/>
              </w:rPr>
              <w:t xml:space="preserve">электронного </w:t>
            </w:r>
            <w:r w:rsidRPr="0006521E">
              <w:rPr>
                <w:sz w:val="26"/>
                <w:szCs w:val="26"/>
              </w:rPr>
              <w:t>аукциона на право заключения договора аренды земельного участка определяется ежегодный размер арендной платы</w:t>
            </w:r>
            <w:r>
              <w:rPr>
                <w:sz w:val="26"/>
                <w:szCs w:val="26"/>
              </w:rPr>
              <w:t xml:space="preserve"> земельного участка</w:t>
            </w:r>
            <w:r w:rsidRPr="0006521E">
              <w:rPr>
                <w:sz w:val="26"/>
                <w:szCs w:val="26"/>
              </w:rPr>
              <w:t>.</w:t>
            </w:r>
          </w:p>
          <w:p w:rsidR="000E4057" w:rsidRDefault="000E4057" w:rsidP="000E4057">
            <w:pPr>
              <w:pStyle w:val="aff1"/>
              <w:ind w:left="0"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</w:t>
            </w:r>
            <w:r w:rsidRPr="00150A0D">
              <w:rPr>
                <w:sz w:val="26"/>
                <w:szCs w:val="26"/>
              </w:rPr>
              <w:t xml:space="preserve">телефон Организатора аукциона: +7(4712) </w:t>
            </w:r>
            <w:r w:rsidR="00D61750">
              <w:rPr>
                <w:sz w:val="26"/>
                <w:szCs w:val="26"/>
              </w:rPr>
              <w:t>40-04-24 (доб. 2151</w:t>
            </w:r>
            <w:r>
              <w:rPr>
                <w:sz w:val="26"/>
                <w:szCs w:val="26"/>
              </w:rPr>
              <w:t>,</w:t>
            </w:r>
            <w:r w:rsidR="00D61750">
              <w:rPr>
                <w:sz w:val="26"/>
                <w:szCs w:val="26"/>
              </w:rPr>
              <w:t xml:space="preserve"> 2160</w:t>
            </w:r>
            <w:r>
              <w:rPr>
                <w:sz w:val="26"/>
                <w:szCs w:val="26"/>
              </w:rPr>
              <w:t>).</w:t>
            </w:r>
          </w:p>
          <w:p w:rsidR="00CE5A1C" w:rsidRDefault="004664C8" w:rsidP="00CE5A1C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1</w:t>
            </w:r>
          </w:p>
          <w:p w:rsidR="001273B4" w:rsidRPr="0059539E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 w:rsidR="00B25944">
              <w:rPr>
                <w:rFonts w:ascii="PT Astra Serif" w:hAnsi="PT Astra Serif"/>
                <w:sz w:val="26"/>
              </w:rPr>
              <w:t>102008</w:t>
            </w:r>
            <w:r w:rsidR="00554D76">
              <w:rPr>
                <w:rFonts w:ascii="PT Astra Serif" w:hAnsi="PT Astra Serif"/>
                <w:sz w:val="26"/>
              </w:rPr>
              <w:t>:</w:t>
            </w:r>
            <w:r w:rsidR="00B25944">
              <w:rPr>
                <w:rFonts w:ascii="PT Astra Serif" w:hAnsi="PT Astra Serif"/>
                <w:sz w:val="26"/>
              </w:rPr>
              <w:t>139</w:t>
            </w:r>
            <w:r w:rsidRPr="0059539E">
              <w:rPr>
                <w:rFonts w:ascii="PT Astra Serif" w:hAnsi="PT Astra Serif"/>
                <w:sz w:val="26"/>
              </w:rPr>
              <w:t xml:space="preserve">, площадью </w:t>
            </w:r>
            <w:r w:rsidR="00554D76">
              <w:rPr>
                <w:rFonts w:ascii="PT Astra Serif" w:hAnsi="PT Astra Serif"/>
                <w:sz w:val="26"/>
              </w:rPr>
              <w:br/>
            </w:r>
            <w:r w:rsidR="00B25944">
              <w:rPr>
                <w:rFonts w:ascii="PT Astra Serif" w:hAnsi="PT Astra Serif"/>
                <w:sz w:val="26"/>
              </w:rPr>
              <w:t>648</w:t>
            </w:r>
            <w:r w:rsidRPr="0059539E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</w:t>
            </w:r>
            <w:r w:rsidR="00B25944">
              <w:rPr>
                <w:rFonts w:ascii="PT Astra Serif" w:hAnsi="PT Astra Serif"/>
                <w:sz w:val="26"/>
              </w:rPr>
              <w:t>асть</w:t>
            </w:r>
            <w:r w:rsidRPr="0059539E">
              <w:rPr>
                <w:rFonts w:ascii="PT Astra Serif" w:hAnsi="PT Astra Serif"/>
                <w:sz w:val="26"/>
              </w:rPr>
              <w:t>, г. Курск</w:t>
            </w:r>
            <w:r w:rsidR="00A70670">
              <w:rPr>
                <w:rFonts w:ascii="PT Astra Serif" w:hAnsi="PT Astra Serif"/>
                <w:sz w:val="26"/>
              </w:rPr>
              <w:t xml:space="preserve">, </w:t>
            </w:r>
            <w:r w:rsidR="00554D76">
              <w:rPr>
                <w:rFonts w:ascii="PT Astra Serif" w:hAnsi="PT Astra Serif"/>
                <w:sz w:val="26"/>
              </w:rPr>
              <w:t xml:space="preserve">ул. </w:t>
            </w:r>
            <w:r w:rsidR="00B25944">
              <w:rPr>
                <w:rFonts w:ascii="PT Astra Serif" w:hAnsi="PT Astra Serif"/>
                <w:sz w:val="26"/>
              </w:rPr>
              <w:t>Карла Маркса</w:t>
            </w:r>
            <w:r>
              <w:rPr>
                <w:rFonts w:ascii="PT Astra Serif" w:hAnsi="PT Astra Serif"/>
                <w:sz w:val="26"/>
              </w:rPr>
              <w:t>,</w:t>
            </w:r>
            <w:r w:rsidRPr="0059539E">
              <w:rPr>
                <w:rFonts w:ascii="PT Astra Serif" w:hAnsi="PT Astra Serif"/>
                <w:sz w:val="26"/>
              </w:rPr>
              <w:t xml:space="preserve"> для целей, </w:t>
            </w:r>
            <w:r w:rsidR="00B25944">
              <w:rPr>
                <w:rFonts w:ascii="PT Astra Serif" w:hAnsi="PT Astra Serif"/>
                <w:sz w:val="26"/>
              </w:rPr>
              <w:t xml:space="preserve">не </w:t>
            </w:r>
            <w:r w:rsidRPr="0059539E">
              <w:rPr>
                <w:rFonts w:ascii="PT Astra Serif" w:hAnsi="PT Astra Serif"/>
                <w:sz w:val="26"/>
              </w:rPr>
              <w:t>связанных со строительством, с видом разрешенного использования земельного участка – «</w:t>
            </w:r>
            <w:r w:rsidR="00B25944"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59539E">
              <w:rPr>
                <w:rFonts w:ascii="PT Astra Serif" w:hAnsi="PT Astra Serif"/>
                <w:sz w:val="26"/>
              </w:rPr>
              <w:t xml:space="preserve">». </w:t>
            </w:r>
          </w:p>
          <w:p w:rsidR="001273B4" w:rsidRDefault="001273B4" w:rsidP="001273B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Согласно Генеральному плану города Курска, утвержденному решением Курского городского Собрания от 21.12.2021 №325-6-ОС</w:t>
            </w:r>
            <w:r>
              <w:rPr>
                <w:rFonts w:ascii="PT Astra Serif" w:hAnsi="PT Astra Serif"/>
                <w:sz w:val="26"/>
              </w:rPr>
              <w:t xml:space="preserve">, земельный участок </w:t>
            </w:r>
            <w:r w:rsidR="00A70670">
              <w:rPr>
                <w:rFonts w:ascii="PT Astra Serif" w:hAnsi="PT Astra Serif"/>
                <w:sz w:val="26"/>
              </w:rPr>
              <w:t>расположен в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="00B25944">
              <w:rPr>
                <w:rFonts w:ascii="PT Astra Serif" w:hAnsi="PT Astra Serif"/>
                <w:sz w:val="26"/>
              </w:rPr>
              <w:t>зоне транспортной инфраструктуры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B25944" w:rsidRDefault="001273B4" w:rsidP="001273B4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rFonts w:ascii="PT Astra Serif" w:hAnsi="PT Astra Serif"/>
                <w:sz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 w:rsidR="00124DD2">
              <w:rPr>
                <w:rFonts w:ascii="PT Astra Serif" w:hAnsi="PT Astra Serif"/>
                <w:sz w:val="26"/>
              </w:rPr>
              <w:t xml:space="preserve"> (далее – Правила)</w:t>
            </w:r>
            <w:r w:rsidRPr="0059539E">
              <w:rPr>
                <w:rFonts w:ascii="PT Astra Serif" w:hAnsi="PT Astra Serif"/>
                <w:sz w:val="26"/>
              </w:rPr>
              <w:t>, земельный участок распо</w:t>
            </w:r>
            <w:r>
              <w:rPr>
                <w:rFonts w:ascii="PT Astra Serif" w:hAnsi="PT Astra Serif"/>
                <w:sz w:val="26"/>
              </w:rPr>
              <w:t>л</w:t>
            </w:r>
            <w:r w:rsidR="00336075">
              <w:rPr>
                <w:rFonts w:ascii="PT Astra Serif" w:hAnsi="PT Astra Serif"/>
                <w:sz w:val="26"/>
              </w:rPr>
              <w:t>о</w:t>
            </w:r>
            <w:r w:rsidR="00F978E5">
              <w:rPr>
                <w:rFonts w:ascii="PT Astra Serif" w:hAnsi="PT Astra Serif"/>
                <w:sz w:val="26"/>
              </w:rPr>
              <w:t xml:space="preserve">жен в территориальной зоне </w:t>
            </w:r>
            <w:r w:rsidR="00B25944">
              <w:rPr>
                <w:rFonts w:ascii="PT Astra Serif" w:hAnsi="PT Astra Serif"/>
                <w:sz w:val="26"/>
              </w:rPr>
              <w:t>ИТ</w:t>
            </w:r>
            <w:r w:rsidR="00F978E5">
              <w:rPr>
                <w:rFonts w:ascii="PT Astra Serif" w:hAnsi="PT Astra Serif"/>
                <w:sz w:val="26"/>
              </w:rPr>
              <w:t>-2</w:t>
            </w:r>
            <w:r w:rsidRPr="0059539E">
              <w:rPr>
                <w:rFonts w:ascii="PT Astra Serif" w:hAnsi="PT Astra Serif"/>
                <w:sz w:val="26"/>
              </w:rPr>
              <w:t xml:space="preserve"> –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="00B531FF">
              <w:rPr>
                <w:sz w:val="26"/>
                <w:szCs w:val="26"/>
              </w:rPr>
              <w:t>зона</w:t>
            </w:r>
            <w:r w:rsidRPr="005953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объектов </w:t>
            </w:r>
            <w:r w:rsidR="00B25944">
              <w:rPr>
                <w:sz w:val="26"/>
                <w:szCs w:val="26"/>
              </w:rPr>
              <w:t xml:space="preserve">автомобильного транспорта, с включением объектов общественно-деловой застройки и объектов </w:t>
            </w:r>
            <w:r w:rsidR="00B25944">
              <w:rPr>
                <w:sz w:val="26"/>
                <w:szCs w:val="26"/>
              </w:rPr>
              <w:lastRenderedPageBreak/>
              <w:t>инженерной инфраструктуры.</w:t>
            </w:r>
          </w:p>
          <w:p w:rsidR="00B25944" w:rsidRPr="007A572F" w:rsidRDefault="00B25944" w:rsidP="00B25944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B25944" w:rsidRPr="000C2E46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B25944" w:rsidRPr="000C2E46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B25944" w:rsidRPr="006210A8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B25944" w:rsidRPr="00971661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B25944" w:rsidRPr="00971661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B25944" w:rsidRPr="000C2E46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B25944" w:rsidRPr="000C2E46" w:rsidRDefault="00B25944" w:rsidP="00B25944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A15D0E" w:rsidRDefault="00B25944" w:rsidP="00B25944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>Существующие ограничения и обременения земельного участка:</w:t>
            </w:r>
          </w:p>
          <w:p w:rsidR="00A70670" w:rsidRDefault="00A15D0E" w:rsidP="00B25944">
            <w:pPr>
              <w:ind w:firstLine="567"/>
              <w:jc w:val="both"/>
              <w:rPr>
                <w:sz w:val="26"/>
                <w:szCs w:val="26"/>
              </w:rPr>
            </w:pPr>
            <w:r w:rsidRPr="00A15D0E">
              <w:rPr>
                <w:sz w:val="26"/>
                <w:szCs w:val="26"/>
              </w:rPr>
              <w:t>1. В границы данного земельно</w:t>
            </w:r>
            <w:r>
              <w:rPr>
                <w:sz w:val="26"/>
                <w:szCs w:val="26"/>
              </w:rPr>
              <w:t>го участка попадают объекты недвижимости (сооружения) с кадастровыми номерами:</w:t>
            </w:r>
          </w:p>
          <w:p w:rsidR="00B25944" w:rsidRDefault="00A15D0E" w:rsidP="00B2594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- 46:00:000000:331 (кабельная канализация комплекса инженерн</w:t>
            </w:r>
            <w:proofErr w:type="gramStart"/>
            <w:r>
              <w:rPr>
                <w:sz w:val="26"/>
                <w:szCs w:val="26"/>
              </w:rPr>
              <w:t>о-</w:t>
            </w:r>
            <w:proofErr w:type="gramEnd"/>
            <w:r>
              <w:rPr>
                <w:sz w:val="26"/>
                <w:szCs w:val="26"/>
              </w:rPr>
              <w:t xml:space="preserve"> коммуникационной системы «</w:t>
            </w:r>
            <w:proofErr w:type="spellStart"/>
            <w:r>
              <w:rPr>
                <w:sz w:val="26"/>
                <w:szCs w:val="26"/>
              </w:rPr>
              <w:t>ЕИКС-Магистраль</w:t>
            </w:r>
            <w:proofErr w:type="spellEnd"/>
            <w:r>
              <w:rPr>
                <w:sz w:val="26"/>
                <w:szCs w:val="26"/>
              </w:rPr>
              <w:t>» в городе Курске);</w:t>
            </w:r>
          </w:p>
          <w:p w:rsidR="00A15D0E" w:rsidRPr="00A15D0E" w:rsidRDefault="00A15D0E" w:rsidP="00B2594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- 46:00:000000:279 (наружные сети освещения).</w:t>
            </w:r>
          </w:p>
          <w:p w:rsidR="00B25944" w:rsidRDefault="00A15D0E" w:rsidP="00B2594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25944" w:rsidRPr="005135E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B25944" w:rsidRPr="00D26EDD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0F7A1B" w:rsidRDefault="000F7A1B" w:rsidP="00B25944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</w:rPr>
              <w:t xml:space="preserve">- </w:t>
            </w:r>
            <w:r w:rsidRPr="009072D3">
              <w:rPr>
                <w:sz w:val="26"/>
              </w:rPr>
              <w:t xml:space="preserve">сектора 3.1.15 (ограничения по высоте препятствия, выраженные в абсолютной отметке – 336,47 м) третьей </w:t>
            </w:r>
            <w:proofErr w:type="spellStart"/>
            <w:r w:rsidRPr="009072D3">
              <w:rPr>
                <w:sz w:val="26"/>
              </w:rPr>
              <w:t>подзоны</w:t>
            </w:r>
            <w:proofErr w:type="spellEnd"/>
            <w:r w:rsidRPr="009072D3">
              <w:rPr>
                <w:sz w:val="26"/>
              </w:rPr>
              <w:t xml:space="preserve"> </w:t>
            </w:r>
            <w:proofErr w:type="spellStart"/>
            <w:r w:rsidRPr="009072D3">
              <w:rPr>
                <w:sz w:val="26"/>
              </w:rPr>
              <w:t>приаэродромной</w:t>
            </w:r>
            <w:proofErr w:type="spellEnd"/>
            <w:r w:rsidRPr="009072D3">
              <w:rPr>
                <w:sz w:val="26"/>
              </w:rPr>
              <w:t xml:space="preserve"> территории, в которой запрещается размещать объекты, высота которых превышает ограничения, установленные уполномоченным Правительством Российской Федерации  федеральным органом исполнительной власти при установлении </w:t>
            </w:r>
            <w:proofErr w:type="spellStart"/>
            <w:r w:rsidRPr="009072D3">
              <w:rPr>
                <w:sz w:val="26"/>
              </w:rPr>
              <w:t>приаэродромной</w:t>
            </w:r>
            <w:proofErr w:type="spellEnd"/>
            <w:r w:rsidRPr="009072D3">
              <w:rPr>
                <w:sz w:val="26"/>
              </w:rPr>
              <w:t xml:space="preserve"> территории (реестровый номер 46:29-6.1257)</w:t>
            </w:r>
            <w:r>
              <w:rPr>
                <w:sz w:val="26"/>
              </w:rPr>
              <w:t>;</w:t>
            </w:r>
          </w:p>
          <w:p w:rsidR="000F7A1B" w:rsidRDefault="000F7A1B" w:rsidP="000F7A1B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четвертой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46:00-6.490);</w:t>
            </w:r>
          </w:p>
          <w:p w:rsidR="000F7A1B" w:rsidRDefault="000F7A1B" w:rsidP="000F7A1B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 xml:space="preserve">- зона санитарной охраны 3 пояса (ЗСО </w:t>
            </w:r>
            <w:r>
              <w:rPr>
                <w:sz w:val="26"/>
                <w:szCs w:val="26"/>
                <w:shd w:val="clear" w:color="auto" w:fill="F8F9FA"/>
                <w:lang w:val="en-US"/>
              </w:rPr>
              <w:t>III</w:t>
            </w:r>
            <w:r>
              <w:rPr>
                <w:sz w:val="26"/>
                <w:szCs w:val="26"/>
                <w:shd w:val="clear" w:color="auto" w:fill="F8F9FA"/>
              </w:rPr>
              <w:t xml:space="preserve">) скважин №3, №2, №1 водозабора «ЗАО Курские стройматериалы» в </w:t>
            </w:r>
            <w:proofErr w:type="gramStart"/>
            <w:r>
              <w:rPr>
                <w:sz w:val="26"/>
                <w:szCs w:val="26"/>
                <w:shd w:val="clear" w:color="auto" w:fill="F8F9FA"/>
              </w:rPr>
              <w:t>г</w:t>
            </w:r>
            <w:proofErr w:type="gramEnd"/>
            <w:r>
              <w:rPr>
                <w:sz w:val="26"/>
                <w:szCs w:val="26"/>
                <w:shd w:val="clear" w:color="auto" w:fill="F8F9FA"/>
              </w:rPr>
              <w:t>. Курске, ул. Карла Маркса, д. 77 (реестровый номер 46:29-6.1840);</w:t>
            </w:r>
          </w:p>
          <w:p w:rsidR="000F7A1B" w:rsidRPr="000F7A1B" w:rsidRDefault="000F7A1B" w:rsidP="000F7A1B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 xml:space="preserve">- </w:t>
            </w:r>
            <w:r w:rsidRPr="00E74563">
              <w:rPr>
                <w:sz w:val="26"/>
                <w:szCs w:val="26"/>
              </w:rPr>
              <w:t xml:space="preserve">зоне (секторе) 4.20.1 четвертой </w:t>
            </w:r>
            <w:proofErr w:type="spellStart"/>
            <w:r w:rsidRPr="00E74563">
              <w:rPr>
                <w:sz w:val="26"/>
                <w:szCs w:val="26"/>
              </w:rPr>
              <w:t>подзоны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46:00-6.536)</w:t>
            </w:r>
            <w:r>
              <w:rPr>
                <w:sz w:val="26"/>
                <w:szCs w:val="26"/>
                <w:shd w:val="clear" w:color="auto" w:fill="F8F9FA"/>
              </w:rPr>
              <w:t>;</w:t>
            </w:r>
          </w:p>
          <w:p w:rsidR="000F7A1B" w:rsidRPr="00731399" w:rsidRDefault="000F7A1B" w:rsidP="000F7A1B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третьей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46:00-6.488);</w:t>
            </w:r>
          </w:p>
          <w:p w:rsidR="000F7A1B" w:rsidRPr="00731399" w:rsidRDefault="000F7A1B" w:rsidP="000F7A1B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 xml:space="preserve">- пятой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A15D0E" w:rsidRPr="00731399" w:rsidRDefault="00A15D0E" w:rsidP="00A15D0E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731399">
              <w:rPr>
                <w:sz w:val="26"/>
                <w:szCs w:val="26"/>
              </w:rPr>
              <w:t xml:space="preserve">- шестой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A15D0E" w:rsidRPr="00731399" w:rsidRDefault="00A15D0E" w:rsidP="00A15D0E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</w:t>
            </w:r>
            <w:r>
              <w:rPr>
                <w:sz w:val="26"/>
                <w:szCs w:val="26"/>
                <w:shd w:val="clear" w:color="auto" w:fill="F8F9FA"/>
              </w:rPr>
              <w:t>.</w:t>
            </w:r>
          </w:p>
          <w:p w:rsidR="00B25944" w:rsidRPr="004A32F3" w:rsidRDefault="00B25944" w:rsidP="00B25944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 w:rsidR="00A15D0E" w:rsidRPr="00A15D0E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50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 w:rsidR="00A15D0E">
              <w:rPr>
                <w:b/>
                <w:sz w:val="26"/>
                <w:szCs w:val="26"/>
              </w:rPr>
              <w:t xml:space="preserve">сто </w:t>
            </w:r>
            <w:r>
              <w:rPr>
                <w:b/>
                <w:sz w:val="26"/>
                <w:szCs w:val="26"/>
              </w:rPr>
              <w:t xml:space="preserve">пятьдесят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B25944" w:rsidRPr="004A32F3" w:rsidRDefault="00B25944" w:rsidP="00B25944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lastRenderedPageBreak/>
              <w:t xml:space="preserve">Шаг аукциона – в пределах 3 % начального ежегодного размера арендной платы – </w:t>
            </w:r>
            <w:r w:rsidR="00A15D0E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 xml:space="preserve"> 5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 w:rsidR="00A15D0E">
              <w:rPr>
                <w:b/>
                <w:sz w:val="26"/>
                <w:szCs w:val="26"/>
              </w:rPr>
              <w:t>четыре</w:t>
            </w:r>
            <w:r w:rsidRPr="004A32F3">
              <w:rPr>
                <w:b/>
                <w:sz w:val="26"/>
                <w:szCs w:val="26"/>
              </w:rPr>
              <w:t xml:space="preserve"> тысяч</w:t>
            </w:r>
            <w:r w:rsidR="00A15D0E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 пятьсот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B25944" w:rsidRPr="004A32F3" w:rsidRDefault="00B25944" w:rsidP="00B25944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 w:rsidR="00A15D0E" w:rsidRPr="00A15D0E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5</w:t>
            </w:r>
            <w:r w:rsidRPr="004A32F3">
              <w:rPr>
                <w:b/>
                <w:sz w:val="26"/>
                <w:szCs w:val="26"/>
              </w:rPr>
              <w:t>0 000,00 руб. (</w:t>
            </w:r>
            <w:r w:rsidR="00A15D0E">
              <w:rPr>
                <w:b/>
                <w:sz w:val="26"/>
                <w:szCs w:val="26"/>
              </w:rPr>
              <w:t xml:space="preserve">сто </w:t>
            </w:r>
            <w:r>
              <w:rPr>
                <w:b/>
                <w:sz w:val="26"/>
                <w:szCs w:val="26"/>
              </w:rPr>
              <w:t xml:space="preserve">пятьдесят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B25944" w:rsidRDefault="00B25944" w:rsidP="00B25944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254373" w:rsidRDefault="00254373" w:rsidP="00B2594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254373" w:rsidRDefault="00254373" w:rsidP="00254373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2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340C68">
              <w:rPr>
                <w:rFonts w:ascii="PT Astra Serif" w:hAnsi="PT Astra Serif"/>
                <w:sz w:val="26"/>
              </w:rPr>
              <w:t xml:space="preserve">Предметом аукциона является право на заключение договора аренды земельного участка с кадастровым номером </w:t>
            </w:r>
            <w:r w:rsidRPr="00F639A8">
              <w:rPr>
                <w:rFonts w:ascii="PT Astra Serif" w:hAnsi="PT Astra Serif"/>
                <w:sz w:val="26"/>
              </w:rPr>
              <w:t>46:29:</w:t>
            </w:r>
            <w:r>
              <w:rPr>
                <w:rFonts w:ascii="PT Astra Serif" w:hAnsi="PT Astra Serif"/>
                <w:sz w:val="26"/>
              </w:rPr>
              <w:t>103148:1166</w:t>
            </w:r>
            <w:r w:rsidRPr="00340C68">
              <w:rPr>
                <w:rFonts w:ascii="PT Astra Serif" w:hAnsi="PT Astra Serif"/>
                <w:sz w:val="26"/>
              </w:rPr>
              <w:t xml:space="preserve">, площадью                     </w:t>
            </w:r>
            <w:r>
              <w:rPr>
                <w:rFonts w:ascii="PT Astra Serif" w:hAnsi="PT Astra Serif"/>
                <w:sz w:val="26"/>
              </w:rPr>
              <w:t>888</w:t>
            </w:r>
            <w:r w:rsidRPr="00340C68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Курская обл</w:t>
            </w:r>
            <w:r w:rsidR="00B43CD5">
              <w:rPr>
                <w:rFonts w:ascii="PT Astra Serif" w:hAnsi="PT Astra Serif"/>
                <w:sz w:val="26"/>
              </w:rPr>
              <w:t>асть</w:t>
            </w:r>
            <w:r w:rsidRPr="00340C68">
              <w:rPr>
                <w:rFonts w:ascii="PT Astra Serif" w:hAnsi="PT Astra Serif"/>
                <w:sz w:val="26"/>
              </w:rPr>
              <w:t>, г. Курск,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пр-кт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Кулакова, </w:t>
            </w:r>
            <w:r w:rsidRPr="00B31B36">
              <w:rPr>
                <w:sz w:val="26"/>
                <w:szCs w:val="26"/>
              </w:rPr>
              <w:t>для целей</w:t>
            </w:r>
            <w:r>
              <w:rPr>
                <w:sz w:val="26"/>
                <w:szCs w:val="26"/>
              </w:rPr>
              <w:t xml:space="preserve">, </w:t>
            </w:r>
            <w:r w:rsidRPr="00B31B36">
              <w:rPr>
                <w:sz w:val="26"/>
                <w:szCs w:val="26"/>
              </w:rPr>
              <w:t xml:space="preserve">связанных со строительством, </w:t>
            </w:r>
            <w:r w:rsidRPr="00340C68">
              <w:rPr>
                <w:rFonts w:ascii="PT Astra Serif" w:hAnsi="PT Astra Serif"/>
                <w:sz w:val="26"/>
              </w:rPr>
              <w:t>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Склады</w:t>
            </w:r>
            <w:r w:rsidRPr="00340C68">
              <w:rPr>
                <w:rFonts w:ascii="PT Astra Serif" w:hAnsi="PT Astra Serif"/>
                <w:sz w:val="26"/>
              </w:rPr>
              <w:t xml:space="preserve">». </w:t>
            </w:r>
          </w:p>
          <w:p w:rsidR="00254373" w:rsidRPr="00B31B36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 xml:space="preserve">Согласно Генеральному плану города Курска, утвержденному решением Курского городского Собрания от 21.12.2021 №325-6-ОС, земельный участок </w:t>
            </w:r>
            <w:r w:rsidR="00B43CD5">
              <w:rPr>
                <w:sz w:val="26"/>
                <w:szCs w:val="26"/>
              </w:rPr>
              <w:t>расположен в</w:t>
            </w:r>
            <w:r w:rsidRPr="00B31B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производственной функциональной зоне.</w:t>
            </w:r>
          </w:p>
          <w:p w:rsidR="00254373" w:rsidRPr="00B31B36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  <w:r w:rsidRPr="00B31B36">
              <w:rPr>
                <w:sz w:val="26"/>
                <w:szCs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>
              <w:rPr>
                <w:sz w:val="26"/>
                <w:szCs w:val="26"/>
              </w:rPr>
              <w:t xml:space="preserve"> (далее – Правила)</w:t>
            </w:r>
            <w:r w:rsidRPr="00B31B36">
              <w:rPr>
                <w:sz w:val="26"/>
                <w:szCs w:val="26"/>
              </w:rPr>
              <w:t xml:space="preserve">, земельный участок расположен в территориальной зоне </w:t>
            </w:r>
            <w:r>
              <w:rPr>
                <w:sz w:val="26"/>
                <w:szCs w:val="26"/>
              </w:rPr>
              <w:t>П-3</w:t>
            </w:r>
            <w:r w:rsidRPr="00B31B36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зона объектов производственного, складского назначения, инженерной инфраструктуры</w:t>
            </w:r>
            <w:r w:rsidRPr="002F2B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 и </w:t>
            </w:r>
            <w:r>
              <w:rPr>
                <w:sz w:val="26"/>
                <w:szCs w:val="26"/>
                <w:lang w:val="en-US"/>
              </w:rPr>
              <w:t>II</w:t>
            </w:r>
            <w:r>
              <w:rPr>
                <w:sz w:val="26"/>
                <w:szCs w:val="26"/>
              </w:rPr>
              <w:t xml:space="preserve"> классов опасности.</w:t>
            </w:r>
          </w:p>
          <w:p w:rsidR="00254373" w:rsidRPr="007A572F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1.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с учетом соблюдения требований санитарных, градостроительных, пожарных и других действующих норм и правил.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2.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3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. </w:t>
            </w:r>
            <w:r w:rsidRPr="0059539E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4. Благоустройство территории (озеленение, подходы, подъезды, парковочные места) организовываются в границах земельного участка, предоставленного для строительства.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5. Передача прав и обязанностей по договору аренды земельного участка третьему лицу не допускается.</w:t>
            </w:r>
          </w:p>
          <w:p w:rsidR="00254373" w:rsidRPr="004147AA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147AA">
              <w:rPr>
                <w:rFonts w:ascii="PT Astra Serif" w:hAnsi="PT Astra Serif"/>
                <w:sz w:val="26"/>
              </w:rPr>
              <w:t>6. Передача арендованного земельного участка в субаренду не допускается.</w:t>
            </w:r>
          </w:p>
          <w:p w:rsidR="00254373" w:rsidRPr="00AA167E" w:rsidRDefault="00254373" w:rsidP="0025437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8B74C4">
              <w:rPr>
                <w:rFonts w:ascii="PT Astra Serif" w:hAnsi="PT Astra Serif"/>
                <w:b/>
                <w:sz w:val="26"/>
              </w:rPr>
              <w:t>Существующие ограничения и обременения земельного участка: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</w:p>
          <w:p w:rsidR="00254373" w:rsidRPr="008B74C4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8B74C4">
              <w:rPr>
                <w:rFonts w:ascii="PT Astra Serif" w:hAnsi="PT Astra Serif"/>
                <w:sz w:val="26"/>
              </w:rPr>
              <w:t xml:space="preserve">1. </w:t>
            </w:r>
            <w:r w:rsidRPr="008B74C4">
              <w:rPr>
                <w:rFonts w:ascii="PT Astra Serif" w:hAnsi="PT Astra Serif" w:hint="eastAsia"/>
                <w:sz w:val="26"/>
              </w:rPr>
              <w:t>З</w:t>
            </w:r>
            <w:r w:rsidRPr="008B74C4">
              <w:rPr>
                <w:rFonts w:ascii="PT Astra Serif" w:hAnsi="PT Astra Serif"/>
                <w:sz w:val="26"/>
              </w:rPr>
              <w:t>емельный участок находится в охранных зонах:</w:t>
            </w:r>
          </w:p>
          <w:p w:rsidR="00254373" w:rsidRPr="00542A4C" w:rsidRDefault="00254373" w:rsidP="0025437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 xml:space="preserve">- шестой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AC5FC8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AC5FC8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46:00-6.491);</w:t>
            </w:r>
          </w:p>
          <w:p w:rsidR="00254373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  <w:r w:rsidRPr="00AC5FC8">
              <w:rPr>
                <w:sz w:val="26"/>
                <w:szCs w:val="26"/>
              </w:rPr>
              <w:t xml:space="preserve">- третьей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Pr="00AC5FC8">
              <w:rPr>
                <w:sz w:val="26"/>
                <w:szCs w:val="26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</w:rPr>
              <w:t xml:space="preserve">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>родрома Курск (Восточный) (реестровый номер 46:00-6.488);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- зоне</w:t>
            </w:r>
            <w:r w:rsidRPr="00C23F4B">
              <w:rPr>
                <w:rFonts w:ascii="PT Astra Serif" w:hAnsi="PT Astra Serif"/>
                <w:sz w:val="26"/>
              </w:rPr>
              <w:t xml:space="preserve"> (сектор</w:t>
            </w:r>
            <w:r>
              <w:rPr>
                <w:rFonts w:ascii="PT Astra Serif" w:hAnsi="PT Astra Serif"/>
                <w:sz w:val="26"/>
              </w:rPr>
              <w:t>е</w:t>
            </w:r>
            <w:r w:rsidRPr="00C23F4B">
              <w:rPr>
                <w:rFonts w:ascii="PT Astra Serif" w:hAnsi="PT Astra Serif"/>
                <w:sz w:val="26"/>
              </w:rPr>
              <w:t xml:space="preserve">) 4.24.1 четвертой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подзоны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 w:rsidRPr="00C23F4B">
              <w:rPr>
                <w:rFonts w:ascii="PT Astra Serif" w:hAnsi="PT Astra Serif"/>
                <w:sz w:val="26"/>
              </w:rPr>
              <w:t>приаэродромной</w:t>
            </w:r>
            <w:proofErr w:type="spellEnd"/>
            <w:r w:rsidRPr="00C23F4B">
              <w:rPr>
                <w:rFonts w:ascii="PT Astra Serif" w:hAnsi="PT Astra Serif"/>
                <w:sz w:val="26"/>
              </w:rPr>
              <w:t xml:space="preserve"> территор</w:t>
            </w:r>
            <w:proofErr w:type="gramStart"/>
            <w:r w:rsidRPr="00C23F4B">
              <w:rPr>
                <w:rFonts w:ascii="PT Astra Serif" w:hAnsi="PT Astra Serif"/>
                <w:sz w:val="26"/>
              </w:rPr>
              <w:t>ии аэ</w:t>
            </w:r>
            <w:proofErr w:type="gramEnd"/>
            <w:r w:rsidRPr="00C23F4B">
              <w:rPr>
                <w:rFonts w:ascii="PT Astra Serif" w:hAnsi="PT Astra Serif"/>
                <w:sz w:val="26"/>
              </w:rPr>
              <w:t>родрома Курск (Восточный) (реестровый номер 46:00-6.55</w:t>
            </w:r>
            <w:r>
              <w:rPr>
                <w:rFonts w:ascii="PT Astra Serif" w:hAnsi="PT Astra Serif"/>
                <w:sz w:val="26"/>
              </w:rPr>
              <w:t>1);</w:t>
            </w:r>
          </w:p>
          <w:p w:rsidR="00254373" w:rsidRPr="00AC5FC8" w:rsidRDefault="00254373" w:rsidP="0025437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 xml:space="preserve">- четвертой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Pr="00AC5FC8">
              <w:rPr>
                <w:sz w:val="26"/>
                <w:szCs w:val="26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</w:rPr>
              <w:t xml:space="preserve">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 xml:space="preserve">родрома Курск (Восточный) (реестровый номер 46:00-6.490); </w:t>
            </w:r>
          </w:p>
          <w:p w:rsidR="00254373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</w:p>
          <w:p w:rsidR="00254373" w:rsidRDefault="00254373" w:rsidP="0025437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E0B8C">
              <w:rPr>
                <w:sz w:val="26"/>
                <w:szCs w:val="26"/>
                <w:shd w:val="clear" w:color="auto" w:fill="F8F9FA"/>
              </w:rPr>
              <w:t xml:space="preserve">- зоне (секторе) 3.3.19 третьей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E0B8C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E0B8C">
              <w:rPr>
                <w:sz w:val="26"/>
                <w:szCs w:val="26"/>
                <w:shd w:val="clear" w:color="auto" w:fill="F8F9FA"/>
              </w:rPr>
              <w:t xml:space="preserve">родрома Курск (Восточный), в которой запрещается размещать объекты, высота которых превышает ограничения, установленные уполномоченными Правительством Российской Федерации федеральным органом исполнительной власти при установлении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территории (реестровый номер 46:00-6.554);</w:t>
            </w:r>
          </w:p>
          <w:p w:rsidR="00254373" w:rsidRPr="00542A4C" w:rsidRDefault="00254373" w:rsidP="00254373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AC5FC8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AC5FC8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AC5FC8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AC5FC8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AC5FC8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46:00-6.489);</w:t>
            </w:r>
          </w:p>
          <w:p w:rsidR="00254373" w:rsidRDefault="00254373" w:rsidP="00254373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AC5FC8">
              <w:rPr>
                <w:sz w:val="26"/>
                <w:szCs w:val="26"/>
              </w:rPr>
              <w:t xml:space="preserve">- пятой </w:t>
            </w:r>
            <w:proofErr w:type="spellStart"/>
            <w:r w:rsidRPr="00AC5FC8">
              <w:rPr>
                <w:sz w:val="26"/>
                <w:szCs w:val="26"/>
              </w:rPr>
              <w:t>подзоне</w:t>
            </w:r>
            <w:proofErr w:type="spellEnd"/>
            <w:r w:rsidRPr="00AC5FC8">
              <w:rPr>
                <w:sz w:val="26"/>
                <w:szCs w:val="26"/>
              </w:rPr>
              <w:t xml:space="preserve"> </w:t>
            </w:r>
            <w:proofErr w:type="spellStart"/>
            <w:r w:rsidRPr="00AC5FC8">
              <w:rPr>
                <w:sz w:val="26"/>
                <w:szCs w:val="26"/>
              </w:rPr>
              <w:t>приаэродроной</w:t>
            </w:r>
            <w:proofErr w:type="spellEnd"/>
            <w:r w:rsidRPr="00AC5FC8">
              <w:rPr>
                <w:sz w:val="26"/>
                <w:szCs w:val="26"/>
              </w:rPr>
              <w:t xml:space="preserve"> территор</w:t>
            </w:r>
            <w:proofErr w:type="gramStart"/>
            <w:r w:rsidRPr="00AC5FC8">
              <w:rPr>
                <w:sz w:val="26"/>
                <w:szCs w:val="26"/>
              </w:rPr>
              <w:t>ии аэ</w:t>
            </w:r>
            <w:proofErr w:type="gramEnd"/>
            <w:r w:rsidRPr="00AC5FC8">
              <w:rPr>
                <w:sz w:val="26"/>
                <w:szCs w:val="26"/>
              </w:rPr>
              <w:t>родрома Курск (Восточный) (реестровый номер 46:00-6.492)</w:t>
            </w:r>
            <w:r>
              <w:rPr>
                <w:bCs/>
                <w:sz w:val="26"/>
                <w:szCs w:val="26"/>
                <w:shd w:val="clear" w:color="auto" w:fill="FFFFFF"/>
              </w:rPr>
              <w:t>.</w:t>
            </w:r>
          </w:p>
          <w:p w:rsidR="00254373" w:rsidRPr="00B31B36" w:rsidRDefault="00254373" w:rsidP="00254373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</w:rPr>
              <w:t>2</w:t>
            </w:r>
            <w:r w:rsidRPr="0059539E">
              <w:rPr>
                <w:rFonts w:ascii="PT Astra Serif" w:hAnsi="PT Astra Serif"/>
                <w:sz w:val="26"/>
              </w:rPr>
              <w:t xml:space="preserve">. </w:t>
            </w:r>
            <w:r>
              <w:rPr>
                <w:rFonts w:ascii="PT Astra Serif" w:hAnsi="PT Astra Serif"/>
                <w:sz w:val="26"/>
              </w:rPr>
              <w:t xml:space="preserve">Информация об ограничениях использования земельного участка, сведения о которых отсутствуют в ЕГРН, содержатся в </w:t>
            </w:r>
            <w:r w:rsidRPr="00AC5FC8">
              <w:rPr>
                <w:rFonts w:ascii="PT Astra Serif" w:hAnsi="PT Astra Serif"/>
                <w:sz w:val="26"/>
              </w:rPr>
              <w:t xml:space="preserve">разделе 5 градостроительного плана земельного участка от </w:t>
            </w:r>
            <w:r w:rsidR="00CD462A">
              <w:rPr>
                <w:rFonts w:ascii="PT Astra Serif" w:hAnsi="PT Astra Serif"/>
                <w:sz w:val="26"/>
              </w:rPr>
              <w:t>30</w:t>
            </w:r>
            <w:r w:rsidRPr="00AC5FC8">
              <w:rPr>
                <w:rFonts w:ascii="PT Astra Serif" w:hAnsi="PT Astra Serif"/>
                <w:sz w:val="26"/>
              </w:rPr>
              <w:t>.</w:t>
            </w:r>
            <w:r w:rsidR="00CD462A">
              <w:rPr>
                <w:rFonts w:ascii="PT Astra Serif" w:hAnsi="PT Astra Serif"/>
                <w:sz w:val="26"/>
              </w:rPr>
              <w:t>07</w:t>
            </w:r>
            <w:r w:rsidRPr="00AC5FC8">
              <w:rPr>
                <w:rFonts w:ascii="PT Astra Serif" w:hAnsi="PT Astra Serif"/>
                <w:sz w:val="26"/>
              </w:rPr>
              <w:t>.</w:t>
            </w:r>
            <w:r w:rsidR="00CD462A">
              <w:rPr>
                <w:rFonts w:ascii="PT Astra Serif" w:hAnsi="PT Astra Serif"/>
                <w:sz w:val="26"/>
              </w:rPr>
              <w:t>2026 № РФ-46-2-29-0-00-2026</w:t>
            </w:r>
            <w:r w:rsidRPr="00AC5FC8">
              <w:rPr>
                <w:rFonts w:ascii="PT Astra Serif" w:hAnsi="PT Astra Serif"/>
                <w:sz w:val="26"/>
              </w:rPr>
              <w:t>-</w:t>
            </w:r>
            <w:r w:rsidR="00CD462A">
              <w:rPr>
                <w:rFonts w:ascii="PT Astra Serif" w:hAnsi="PT Astra Serif"/>
                <w:sz w:val="26"/>
              </w:rPr>
              <w:t>1379</w:t>
            </w:r>
            <w:r w:rsidRPr="00AC5FC8">
              <w:rPr>
                <w:rFonts w:ascii="PT Astra Serif" w:hAnsi="PT Astra Serif"/>
                <w:sz w:val="26"/>
              </w:rPr>
              <w:t>-0.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b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Предельные параметры разрешенного строительства, реконструкции объектов капитального строительства:</w:t>
            </w:r>
          </w:p>
          <w:p w:rsidR="00254373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 w:rsidRPr="00B966F3">
              <w:rPr>
                <w:sz w:val="26"/>
                <w:szCs w:val="26"/>
              </w:rPr>
              <w:t>- максимальное</w:t>
            </w:r>
            <w:r w:rsidRPr="0059539E">
              <w:rPr>
                <w:sz w:val="26"/>
                <w:szCs w:val="26"/>
              </w:rPr>
              <w:t xml:space="preserve"> количество этажей надземной части зданий, строений, сооружений на территории земельного участка</w:t>
            </w:r>
            <w:r>
              <w:rPr>
                <w:sz w:val="26"/>
                <w:szCs w:val="26"/>
              </w:rPr>
              <w:t xml:space="preserve"> не устанавливается</w:t>
            </w:r>
            <w:r w:rsidRPr="0059539E">
              <w:rPr>
                <w:sz w:val="26"/>
                <w:szCs w:val="26"/>
              </w:rPr>
              <w:t>;</w:t>
            </w:r>
          </w:p>
          <w:p w:rsidR="00254373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 w:rsidRPr="0059539E">
              <w:rPr>
                <w:sz w:val="26"/>
                <w:szCs w:val="26"/>
              </w:rPr>
              <w:t>- ограничения использования земельных участков и объектов капитального строительства применяются с учетом требований, предусмотренных главой 12 Правил;</w:t>
            </w:r>
          </w:p>
          <w:p w:rsidR="00254373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- предельные (минимальные и (или) максимальные размеры земельных участков;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не устанавливаются;</w:t>
            </w:r>
            <w:proofErr w:type="gramEnd"/>
          </w:p>
          <w:p w:rsidR="00254373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озеленение территории – 15%, </w:t>
            </w:r>
          </w:p>
          <w:p w:rsidR="00CD462A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 w:rsidRPr="00A531E7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категория объекта капитального строительства площадью </w:t>
            </w:r>
            <w:r w:rsidR="00CD462A">
              <w:rPr>
                <w:sz w:val="26"/>
                <w:szCs w:val="26"/>
              </w:rPr>
              <w:t>до</w:t>
            </w:r>
            <w:r>
              <w:rPr>
                <w:sz w:val="26"/>
                <w:szCs w:val="26"/>
              </w:rPr>
              <w:t xml:space="preserve"> 1500 кв.м</w:t>
            </w:r>
            <w:r w:rsidR="00CD462A">
              <w:rPr>
                <w:sz w:val="26"/>
                <w:szCs w:val="26"/>
              </w:rPr>
              <w:t>.</w:t>
            </w:r>
          </w:p>
          <w:p w:rsidR="00254373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Согласно пункту 1 части 10.12 Правил, минимальное количество </w:t>
            </w:r>
            <w:proofErr w:type="spellStart"/>
            <w:r>
              <w:rPr>
                <w:sz w:val="26"/>
                <w:szCs w:val="26"/>
              </w:rPr>
              <w:t>машино-мест</w:t>
            </w:r>
            <w:proofErr w:type="spellEnd"/>
            <w:r>
              <w:rPr>
                <w:sz w:val="26"/>
                <w:szCs w:val="26"/>
              </w:rPr>
              <w:t xml:space="preserve">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</w:t>
            </w:r>
            <w:proofErr w:type="gramStart"/>
            <w:r>
              <w:rPr>
                <w:sz w:val="26"/>
                <w:szCs w:val="26"/>
              </w:rPr>
              <w:t>согласно</w:t>
            </w:r>
            <w:proofErr w:type="gramEnd"/>
            <w:r>
              <w:rPr>
                <w:sz w:val="26"/>
                <w:szCs w:val="26"/>
              </w:rPr>
              <w:t xml:space="preserve"> местных нормативов градостроительного проектирования муниципального образования «Город Курск», утвержденных решением Курского городского собрания от 01.03.2022 № 326-6-ОС.</w:t>
            </w:r>
          </w:p>
          <w:p w:rsidR="00254373" w:rsidRPr="00B27EDD" w:rsidRDefault="00254373" w:rsidP="00254373">
            <w:pPr>
              <w:ind w:firstLine="425"/>
              <w:jc w:val="both"/>
              <w:rPr>
                <w:sz w:val="26"/>
                <w:szCs w:val="26"/>
              </w:rPr>
            </w:pPr>
            <w:r w:rsidRPr="0006459D">
              <w:rPr>
                <w:rFonts w:ascii="PT Astra Serif" w:hAnsi="PT Astra Serif" w:hint="eastAsia"/>
                <w:sz w:val="26"/>
              </w:rPr>
              <w:t>В</w:t>
            </w:r>
            <w:r w:rsidRPr="0006459D">
              <w:rPr>
                <w:rFonts w:ascii="PT Astra Serif" w:hAnsi="PT Astra Serif"/>
                <w:sz w:val="26"/>
              </w:rPr>
              <w:t xml:space="preserve"> соответствии</w:t>
            </w:r>
            <w:r>
              <w:rPr>
                <w:rFonts w:ascii="PT Astra Serif" w:hAnsi="PT Astra Serif"/>
                <w:sz w:val="26"/>
              </w:rPr>
              <w:t xml:space="preserve"> с пунктом 10.17 Правил</w:t>
            </w:r>
            <w:r w:rsidRPr="0059539E">
              <w:rPr>
                <w:rFonts w:ascii="PT Astra Serif" w:hAnsi="PT Astra Serif"/>
                <w:sz w:val="26"/>
              </w:rPr>
              <w:t xml:space="preserve"> благоустройство территории (озеленение, подходы, подъезды), парковочные места организовываются в границах предоставленного для строительства земельного участка.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      </w:r>
          </w:p>
          <w:p w:rsidR="00254373" w:rsidRPr="000C6C1D" w:rsidRDefault="00254373" w:rsidP="0025437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0C6C1D">
              <w:rPr>
                <w:rFonts w:ascii="PT Astra Serif" w:hAnsi="PT Astra Serif"/>
                <w:b/>
                <w:i/>
                <w:color w:val="000000" w:themeColor="text1"/>
                <w:sz w:val="26"/>
                <w:u w:val="single"/>
              </w:rPr>
              <w:t>Водоснабжение, водоотведение:</w:t>
            </w:r>
          </w:p>
          <w:p w:rsidR="00CD462A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 w:rsidRPr="007167FA">
              <w:rPr>
                <w:b/>
                <w:color w:val="000000" w:themeColor="text1"/>
                <w:sz w:val="26"/>
                <w:szCs w:val="26"/>
              </w:rPr>
              <w:t>МУП «</w:t>
            </w:r>
            <w:proofErr w:type="spellStart"/>
            <w:r w:rsidRPr="007167FA">
              <w:rPr>
                <w:b/>
                <w:color w:val="000000" w:themeColor="text1"/>
                <w:sz w:val="26"/>
                <w:szCs w:val="26"/>
              </w:rPr>
              <w:t>Курскводоканал</w:t>
            </w:r>
            <w:proofErr w:type="spellEnd"/>
            <w:r w:rsidRPr="007167FA">
              <w:rPr>
                <w:b/>
                <w:color w:val="000000" w:themeColor="text1"/>
                <w:sz w:val="26"/>
                <w:szCs w:val="26"/>
              </w:rPr>
              <w:t xml:space="preserve">» </w:t>
            </w:r>
            <w:r w:rsidRPr="007167FA">
              <w:rPr>
                <w:color w:val="000000" w:themeColor="text1"/>
                <w:sz w:val="26"/>
                <w:szCs w:val="26"/>
              </w:rPr>
              <w:t xml:space="preserve">сообщает, что </w:t>
            </w:r>
            <w:r w:rsidR="00CD462A">
              <w:rPr>
                <w:color w:val="000000" w:themeColor="text1"/>
                <w:sz w:val="26"/>
                <w:szCs w:val="26"/>
              </w:rPr>
              <w:t>ориентировочные точки присоединения данного земельного участка</w:t>
            </w:r>
            <w:r w:rsidRPr="007167FA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подключение</w:t>
            </w:r>
            <w:r w:rsidR="00CD462A">
              <w:rPr>
                <w:color w:val="000000" w:themeColor="text1"/>
                <w:sz w:val="26"/>
                <w:szCs w:val="26"/>
              </w:rPr>
              <w:t>: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водоснабжения – от </w:t>
            </w:r>
            <w:r w:rsidR="00CD462A">
              <w:rPr>
                <w:color w:val="000000" w:themeColor="text1"/>
                <w:sz w:val="26"/>
                <w:szCs w:val="26"/>
              </w:rPr>
              <w:t xml:space="preserve">существующих водопроводов в районе путепровода по ул. Магистральная – </w:t>
            </w:r>
            <w:proofErr w:type="spellStart"/>
            <w:r w:rsidR="00CD462A">
              <w:rPr>
                <w:color w:val="000000" w:themeColor="text1"/>
                <w:sz w:val="26"/>
                <w:szCs w:val="26"/>
              </w:rPr>
              <w:t>пр-ту</w:t>
            </w:r>
            <w:proofErr w:type="spellEnd"/>
            <w:r w:rsidR="00CD462A">
              <w:rPr>
                <w:color w:val="000000" w:themeColor="text1"/>
                <w:sz w:val="26"/>
                <w:szCs w:val="26"/>
              </w:rPr>
              <w:t xml:space="preserve"> Кулакова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водоотведения </w:t>
            </w:r>
            <w:proofErr w:type="gramStart"/>
            <w:r>
              <w:rPr>
                <w:color w:val="000000" w:themeColor="text1"/>
                <w:sz w:val="26"/>
                <w:szCs w:val="26"/>
              </w:rPr>
              <w:t>–о</w:t>
            </w:r>
            <w:proofErr w:type="gramEnd"/>
            <w:r>
              <w:rPr>
                <w:color w:val="000000" w:themeColor="text1"/>
                <w:sz w:val="26"/>
                <w:szCs w:val="26"/>
              </w:rPr>
              <w:t xml:space="preserve">т сети канализации </w:t>
            </w:r>
            <w:r w:rsidR="00CD462A">
              <w:rPr>
                <w:color w:val="000000" w:themeColor="text1"/>
                <w:sz w:val="26"/>
                <w:szCs w:val="26"/>
              </w:rPr>
              <w:t>по ул. Энергетиков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 xml:space="preserve">- </w:t>
            </w:r>
            <w:r w:rsidR="00CD462A">
              <w:rPr>
                <w:color w:val="000000" w:themeColor="text1"/>
                <w:sz w:val="26"/>
                <w:szCs w:val="26"/>
              </w:rPr>
              <w:t>максимальная п</w:t>
            </w:r>
            <w:r>
              <w:rPr>
                <w:color w:val="000000" w:themeColor="text1"/>
                <w:sz w:val="26"/>
                <w:szCs w:val="26"/>
              </w:rPr>
              <w:t>одключаемая нагрузка не более 1 куб.м./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сут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.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 w:rsidR="00CD462A">
              <w:rPr>
                <w:color w:val="000000" w:themeColor="text1"/>
                <w:sz w:val="26"/>
                <w:szCs w:val="26"/>
              </w:rPr>
              <w:t>п</w:t>
            </w:r>
            <w:r>
              <w:rPr>
                <w:color w:val="000000" w:themeColor="text1"/>
                <w:sz w:val="26"/>
                <w:szCs w:val="26"/>
              </w:rPr>
              <w:t xml:space="preserve">одключение объекта капитального строительства осуществляется в срок – 18 месяцев от даты подписания договора о подключении (технологическом присоединении). 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 w:rsidR="00CD462A">
              <w:rPr>
                <w:color w:val="000000" w:themeColor="text1"/>
                <w:sz w:val="26"/>
                <w:szCs w:val="26"/>
              </w:rPr>
              <w:t>т</w:t>
            </w:r>
            <w:r>
              <w:rPr>
                <w:color w:val="000000" w:themeColor="text1"/>
                <w:sz w:val="26"/>
                <w:szCs w:val="26"/>
              </w:rPr>
              <w:t>ехнические условия с момента их подписания действительны сроком 3 года.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 Плата за подключение будет рассчитываться исходя из представленных расчетов потребной нагрузки и точного расстояния до точки присоединения.</w:t>
            </w:r>
          </w:p>
          <w:p w:rsidR="00254373" w:rsidRDefault="00254373" w:rsidP="00254373">
            <w:pPr>
              <w:ind w:firstLine="567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Тарифы за подключение (технологическое присоединение) к системам водоснабжения и водоотведения утверждены постановлением комитета по тарифам и ценам Курской области от 19.12.2023 № 244-вод.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b/>
                <w:i/>
                <w:sz w:val="26"/>
                <w:u w:val="single"/>
              </w:rPr>
            </w:pPr>
            <w:r w:rsidRPr="00C14C98">
              <w:rPr>
                <w:rFonts w:ascii="PT Astra Serif" w:hAnsi="PT Astra Serif"/>
                <w:b/>
                <w:i/>
                <w:sz w:val="26"/>
                <w:u w:val="single"/>
              </w:rPr>
              <w:t>Теплоснабжение: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Филиал </w:t>
            </w:r>
            <w:r>
              <w:rPr>
                <w:rFonts w:ascii="PT Astra Serif" w:hAnsi="PT Astra Serif"/>
                <w:b/>
                <w:sz w:val="26"/>
              </w:rPr>
              <w:t xml:space="preserve">АО «РИР </w:t>
            </w:r>
            <w:proofErr w:type="spellStart"/>
            <w:r>
              <w:rPr>
                <w:rFonts w:ascii="PT Astra Serif" w:hAnsi="PT Astra Serif"/>
                <w:b/>
                <w:sz w:val="26"/>
              </w:rPr>
              <w:t>Энерго</w:t>
            </w:r>
            <w:proofErr w:type="spellEnd"/>
            <w:r>
              <w:rPr>
                <w:rFonts w:ascii="PT Astra Serif" w:hAnsi="PT Astra Serif"/>
                <w:b/>
                <w:sz w:val="26"/>
              </w:rPr>
              <w:t>» - «Курская генерация»</w:t>
            </w:r>
            <w:r w:rsidRPr="0059539E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 xml:space="preserve">сообщает, что земельный участок расположен в зоне действия </w:t>
            </w:r>
            <w:r>
              <w:rPr>
                <w:rFonts w:ascii="PT Astra Serif" w:hAnsi="PT Astra Serif"/>
                <w:sz w:val="26"/>
              </w:rPr>
              <w:t>автономных</w:t>
            </w:r>
            <w:r w:rsidRPr="0059539E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источников тепла (АИТ)</w:t>
            </w:r>
            <w:r w:rsidRPr="0059539E">
              <w:rPr>
                <w:rFonts w:ascii="PT Astra Serif" w:hAnsi="PT Astra Serif"/>
                <w:sz w:val="26"/>
              </w:rPr>
              <w:t>.</w:t>
            </w:r>
          </w:p>
          <w:p w:rsidR="00254373" w:rsidRPr="0059539E" w:rsidRDefault="00CD462A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В связи с удаленностью от питающих центров и незначительной тепловой нагрузкой, п</w:t>
            </w:r>
            <w:r w:rsidR="00254373" w:rsidRPr="0059539E">
              <w:rPr>
                <w:rFonts w:ascii="PT Astra Serif" w:hAnsi="PT Astra Serif"/>
                <w:sz w:val="26"/>
              </w:rPr>
              <w:t xml:space="preserve">одключение объекта, </w:t>
            </w:r>
            <w:r w:rsidR="00254373">
              <w:rPr>
                <w:rFonts w:ascii="PT Astra Serif" w:hAnsi="PT Astra Serif"/>
                <w:sz w:val="26"/>
              </w:rPr>
              <w:t>расположенного</w:t>
            </w:r>
            <w:r w:rsidR="00254373" w:rsidRPr="0059539E">
              <w:rPr>
                <w:rFonts w:ascii="PT Astra Serif" w:hAnsi="PT Astra Serif"/>
                <w:sz w:val="26"/>
              </w:rPr>
              <w:t xml:space="preserve"> на </w:t>
            </w:r>
            <w:r w:rsidR="00254373">
              <w:rPr>
                <w:rFonts w:ascii="PT Astra Serif" w:hAnsi="PT Astra Serif"/>
                <w:sz w:val="26"/>
              </w:rPr>
              <w:t xml:space="preserve">данном </w:t>
            </w:r>
            <w:r w:rsidR="00254373" w:rsidRPr="0059539E">
              <w:rPr>
                <w:rFonts w:ascii="PT Astra Serif" w:hAnsi="PT Astra Serif"/>
                <w:sz w:val="26"/>
              </w:rPr>
              <w:t xml:space="preserve">земельном участке, целесообразно </w:t>
            </w:r>
            <w:r w:rsidR="00254373">
              <w:rPr>
                <w:rFonts w:ascii="PT Astra Serif" w:hAnsi="PT Astra Serif"/>
                <w:sz w:val="26"/>
              </w:rPr>
              <w:t>подключить от АИТ</w:t>
            </w:r>
            <w:r w:rsidR="00254373" w:rsidRPr="0059539E">
              <w:rPr>
                <w:rFonts w:ascii="PT Astra Serif" w:hAnsi="PT Astra Serif"/>
                <w:sz w:val="26"/>
              </w:rPr>
              <w:t xml:space="preserve">. </w:t>
            </w:r>
          </w:p>
          <w:p w:rsidR="00254373" w:rsidRPr="00EE2C11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E2C11">
              <w:rPr>
                <w:rFonts w:ascii="PT Astra Serif" w:hAnsi="PT Astra Serif"/>
                <w:b/>
                <w:i/>
                <w:sz w:val="26"/>
                <w:u w:val="single"/>
              </w:rPr>
              <w:t>Газоснабжение: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b/>
                <w:sz w:val="26"/>
              </w:rPr>
              <w:t xml:space="preserve">ОАО «Газпром газораспределение Курск» </w:t>
            </w:r>
            <w:r w:rsidRPr="0059539E">
              <w:rPr>
                <w:rFonts w:ascii="PT Astra Serif" w:hAnsi="PT Astra Serif"/>
                <w:sz w:val="26"/>
              </w:rPr>
              <w:t>сообщает о наличии технической возможности технологического присоединения к сетям газоснабжения проектируемого объекта на земельном участке.</w:t>
            </w:r>
          </w:p>
          <w:p w:rsidR="00254373" w:rsidRPr="0059539E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 xml:space="preserve">Максимальная нагрузка в возможных точках подключения (технологического присоединения) к сетям газораспределения </w:t>
            </w:r>
            <w:r w:rsidR="00CD462A">
              <w:rPr>
                <w:rFonts w:ascii="PT Astra Serif" w:hAnsi="PT Astra Serif"/>
                <w:sz w:val="26"/>
              </w:rPr>
              <w:t xml:space="preserve">10 </w:t>
            </w:r>
            <w:r w:rsidRPr="0059539E">
              <w:rPr>
                <w:rFonts w:ascii="PT Astra Serif" w:hAnsi="PT Astra Serif"/>
                <w:sz w:val="26"/>
              </w:rPr>
              <w:t>куб.м./час.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Срок, в течение которого правообладатель земельного участка может обратиться в целях заключения договора о подключении, предусматривающего предоставление ему нагрузки в пределах максимальной нагрузки в возможных точках подключения (технологического присоединения) к сетям газораспределения: 3 месяца со дня предоставления информации о возможности подключения (технологического присоединения) объектов капитального строительства к сетям газораспределения.</w:t>
            </w:r>
          </w:p>
          <w:p w:rsidR="00254373" w:rsidRPr="00AE47F5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AE47F5">
              <w:rPr>
                <w:rFonts w:ascii="PT Astra Serif" w:hAnsi="PT Astra Serif"/>
                <w:b/>
                <w:i/>
                <w:sz w:val="26"/>
                <w:u w:val="single"/>
              </w:rPr>
              <w:t>Водоотведение поверхностных (дождевых) сточных и дренажных вод: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b/>
                <w:sz w:val="26"/>
              </w:rPr>
              <w:t xml:space="preserve">Комитет жилищно-коммунального хозяйства города Курска </w:t>
            </w:r>
            <w:r w:rsidRPr="00E9641F">
              <w:rPr>
                <w:rFonts w:ascii="PT Astra Serif" w:hAnsi="PT Astra Serif"/>
                <w:sz w:val="26"/>
              </w:rPr>
              <w:t>сообщает</w:t>
            </w:r>
            <w:r>
              <w:rPr>
                <w:rFonts w:ascii="PT Astra Serif" w:hAnsi="PT Astra Serif"/>
                <w:sz w:val="26"/>
              </w:rPr>
              <w:t xml:space="preserve"> о необходимости</w:t>
            </w:r>
            <w:r w:rsidRPr="00E9641F">
              <w:rPr>
                <w:rFonts w:ascii="PT Astra Serif" w:hAnsi="PT Astra Serif"/>
                <w:sz w:val="26"/>
              </w:rPr>
              <w:t>: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1. Строительств</w:t>
            </w:r>
            <w:r w:rsidR="00CD462A">
              <w:rPr>
                <w:rFonts w:ascii="PT Astra Serif" w:hAnsi="PT Astra Serif"/>
                <w:sz w:val="26"/>
              </w:rPr>
              <w:t>а</w:t>
            </w:r>
            <w:r w:rsidRPr="00E9641F">
              <w:rPr>
                <w:rFonts w:ascii="PT Astra Serif" w:hAnsi="PT Astra Serif"/>
                <w:sz w:val="26"/>
              </w:rPr>
              <w:t xml:space="preserve"> внутриплощадочной системы дождевой канализации с последующим отведением закрытым способом поверхностных и талых вод в локальные очистные сооружения.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2. </w:t>
            </w:r>
            <w:proofErr w:type="gramStart"/>
            <w:r>
              <w:rPr>
                <w:rFonts w:ascii="PT Astra Serif" w:hAnsi="PT Astra Serif"/>
                <w:sz w:val="26"/>
              </w:rPr>
              <w:t>Выполнении</w:t>
            </w:r>
            <w:proofErr w:type="gramEnd"/>
            <w:r>
              <w:rPr>
                <w:rFonts w:ascii="PT Astra Serif" w:hAnsi="PT Astra Serif"/>
                <w:sz w:val="26"/>
              </w:rPr>
              <w:t xml:space="preserve"> строительства</w:t>
            </w:r>
            <w:r w:rsidRPr="00E9641F">
              <w:rPr>
                <w:rFonts w:ascii="PT Astra Serif" w:hAnsi="PT Astra Serif"/>
                <w:sz w:val="26"/>
              </w:rPr>
              <w:t xml:space="preserve"> локальных очистных сооружений и трубопровода, отводящего очищенные воды из локальных очистных сооружений в </w:t>
            </w:r>
            <w:r w:rsidR="00CD462A">
              <w:rPr>
                <w:rFonts w:ascii="PT Astra Serif" w:hAnsi="PT Astra Serif"/>
                <w:sz w:val="26"/>
              </w:rPr>
              <w:t>существующую сеть дождевой канализации по проспекту Кулакова с кадастровым номером 46:29:000000:4793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781FC9" w:rsidRPr="00E9641F" w:rsidRDefault="00781FC9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3. Точку подключения определить проектом, в случае необходимости в проекте учесть реконструкцию существующей сети для возможности пропуска необходимого объема ливневых вод, и выполнить данное проектное решение исходя из гидравлического расчета и расчета дождевых вод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4. По истечении срока действия технических условий Заказчик предоставляет заявку на корректировку технических условий с утонченными данными по объекту водоотведения. Параметры выданных технических условий могут быть изменены и выдаются комитетом жилищно-коммунального хозяйства</w:t>
            </w:r>
            <w:r>
              <w:rPr>
                <w:rFonts w:ascii="PT Astra Serif" w:hAnsi="PT Astra Serif"/>
                <w:sz w:val="26"/>
              </w:rPr>
              <w:t xml:space="preserve"> города Курска повторно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5. Проект согласовать с комитетом жилищно-коммунального хозяйства города </w:t>
            </w:r>
            <w:r w:rsidRPr="00E9641F">
              <w:rPr>
                <w:rFonts w:ascii="PT Astra Serif" w:hAnsi="PT Astra Serif"/>
                <w:sz w:val="26"/>
              </w:rPr>
              <w:lastRenderedPageBreak/>
              <w:t>Курска и с заинтересованными организациями в установленном законом порядке.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6. </w:t>
            </w:r>
            <w:proofErr w:type="gramStart"/>
            <w:r w:rsidRPr="00E9641F">
              <w:rPr>
                <w:rFonts w:ascii="PT Astra Serif" w:hAnsi="PT Astra Serif"/>
                <w:sz w:val="26"/>
              </w:rPr>
              <w:t xml:space="preserve">Застройщику в месячный срок после утверждения проекта предоставить в комитет жилищно-коммунального хозяйства города Курска 1 экземпляр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 в соответствии с п. 13 и 14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Правил подключения (технологического присоединения) объектов капитального строительства к централизованным системам горячего водоснабжения</w:t>
            </w:r>
            <w:r w:rsidR="00781FC9">
              <w:rPr>
                <w:rFonts w:ascii="PT Astra Serif" w:hAnsi="PT Astra Serif"/>
                <w:sz w:val="26"/>
              </w:rPr>
              <w:t>, холодного водоснабжения</w:t>
            </w:r>
            <w:r w:rsidRPr="00E9641F">
              <w:rPr>
                <w:rFonts w:ascii="PT Astra Serif" w:hAnsi="PT Astra Serif"/>
                <w:sz w:val="26"/>
              </w:rPr>
              <w:t xml:space="preserve"> и (или) водоотведения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, утвержденных Постановлением Правительства РФ от</w:t>
            </w:r>
            <w:proofErr w:type="gramEnd"/>
            <w:r w:rsidRPr="00E9641F">
              <w:rPr>
                <w:rFonts w:ascii="PT Astra Serif" w:hAnsi="PT Astra Serif"/>
                <w:sz w:val="26"/>
              </w:rPr>
              <w:t xml:space="preserve"> </w:t>
            </w:r>
            <w:proofErr w:type="gramStart"/>
            <w:r w:rsidRPr="00E9641F">
              <w:rPr>
                <w:rFonts w:ascii="PT Astra Serif" w:hAnsi="PT Astra Serif"/>
                <w:sz w:val="26"/>
              </w:rPr>
              <w:t>30.11.2021 № 2130).</w:t>
            </w:r>
            <w:proofErr w:type="gramEnd"/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7. Заказчику в месячный срок после получения разрешения на строительство письменно сообщить в комитет жилищно-коммунального хозяйства города Курска о планируемых сроках начала и окончания строительства объекта.</w:t>
            </w:r>
          </w:p>
          <w:p w:rsidR="00254373" w:rsidRPr="00E9641F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 xml:space="preserve">8. Обеспечить соблюдение требований СП 42.13330.2016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Градостроительство. Планировка и застройка городских и сельских поселений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 xml:space="preserve">, СП 32.13330.218 </w:t>
            </w:r>
            <w:r w:rsidRPr="00E9641F">
              <w:rPr>
                <w:rFonts w:ascii="PT Astra Serif" w:hAnsi="PT Astra Serif" w:hint="eastAsia"/>
                <w:sz w:val="26"/>
              </w:rPr>
              <w:t>«</w:t>
            </w:r>
            <w:r w:rsidRPr="00E9641F">
              <w:rPr>
                <w:rFonts w:ascii="PT Astra Serif" w:hAnsi="PT Astra Serif"/>
                <w:sz w:val="26"/>
              </w:rPr>
              <w:t>Канализация. Наружные сети и сооружения</w:t>
            </w:r>
            <w:r w:rsidRPr="00E9641F">
              <w:rPr>
                <w:rFonts w:ascii="PT Astra Serif" w:hAnsi="PT Astra Serif" w:hint="eastAsia"/>
                <w:sz w:val="26"/>
              </w:rPr>
              <w:t>»</w:t>
            </w:r>
            <w:r w:rsidRPr="00E9641F">
              <w:rPr>
                <w:rFonts w:ascii="PT Astra Serif" w:hAnsi="PT Astra Serif"/>
                <w:sz w:val="26"/>
              </w:rPr>
              <w:t>.</w:t>
            </w:r>
          </w:p>
          <w:p w:rsidR="00254373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E9641F">
              <w:rPr>
                <w:rFonts w:ascii="PT Astra Serif" w:hAnsi="PT Astra Serif"/>
                <w:sz w:val="26"/>
              </w:rPr>
              <w:t>9. После окончания строительства объекта получить справку о выполнении технических условий.</w:t>
            </w:r>
          </w:p>
          <w:p w:rsidR="00254373" w:rsidRPr="00CE5A1C" w:rsidRDefault="00254373" w:rsidP="00254373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10. Срок действия данных технических условий составляет 2 года с момента их выдачи.</w:t>
            </w:r>
          </w:p>
          <w:p w:rsidR="00254373" w:rsidRPr="00723846" w:rsidRDefault="00254373" w:rsidP="0025437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Начальный ежегодный размер арендной платы</w:t>
            </w: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 за земельный участок –                      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22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двести 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двадцать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254373" w:rsidRPr="00723846" w:rsidRDefault="00254373" w:rsidP="00254373">
            <w:pPr>
              <w:ind w:firstLine="567"/>
              <w:jc w:val="both"/>
              <w:rPr>
                <w:rFonts w:ascii="PT Astra Serif" w:hAnsi="PT Astra Serif"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Шаг аукциона – в пределах 3 % начального ежегодного размера арендной платы – 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6 6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00,00 руб. (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шесть тысяч шестьсот тысяч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</w:t>
            </w:r>
            <w:r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>рублей 00 копеек).</w:t>
            </w:r>
          </w:p>
          <w:p w:rsidR="00781FC9" w:rsidRDefault="00254373" w:rsidP="0025437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723846">
              <w:rPr>
                <w:rFonts w:ascii="PT Astra Serif" w:hAnsi="PT Astra Serif"/>
                <w:color w:val="000000" w:themeColor="text1"/>
                <w:sz w:val="26"/>
              </w:rPr>
              <w:t xml:space="preserve">Задаток в размере 100 % начального ежегодного размера арендной платы –                    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>2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2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>0</w:t>
            </w:r>
            <w:r w:rsidR="00781FC9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000,00 руб. (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двести </w:t>
            </w:r>
            <w:r w:rsidR="00850110">
              <w:rPr>
                <w:rFonts w:ascii="PT Astra Serif" w:hAnsi="PT Astra Serif"/>
                <w:b/>
                <w:color w:val="000000" w:themeColor="text1"/>
                <w:sz w:val="26"/>
              </w:rPr>
              <w:t>двадцать</w:t>
            </w:r>
            <w:r w:rsidR="00781FC9" w:rsidRPr="00723846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тысяч рублей 00 копеек).</w:t>
            </w:r>
          </w:p>
          <w:p w:rsidR="00254373" w:rsidRPr="0069555F" w:rsidRDefault="00254373" w:rsidP="00254373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Сро</w:t>
            </w: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к аренды земельного участка – 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>30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 xml:space="preserve"> (</w:t>
            </w:r>
            <w:r w:rsidR="00781FC9">
              <w:rPr>
                <w:rFonts w:ascii="PT Astra Serif" w:hAnsi="PT Astra Serif"/>
                <w:b/>
                <w:color w:val="000000" w:themeColor="text1"/>
                <w:sz w:val="26"/>
              </w:rPr>
              <w:t>тридцать</w:t>
            </w:r>
            <w:r w:rsidRPr="00862A55">
              <w:rPr>
                <w:rFonts w:ascii="PT Astra Serif" w:hAnsi="PT Astra Serif"/>
                <w:b/>
                <w:color w:val="000000" w:themeColor="text1"/>
                <w:sz w:val="26"/>
              </w:rPr>
              <w:t>) месяцев.</w:t>
            </w:r>
          </w:p>
          <w:p w:rsidR="00B25944" w:rsidRDefault="00B25944" w:rsidP="001273B4">
            <w:pPr>
              <w:ind w:firstLine="567"/>
              <w:jc w:val="both"/>
              <w:rPr>
                <w:sz w:val="26"/>
                <w:szCs w:val="26"/>
              </w:rPr>
            </w:pPr>
          </w:p>
          <w:p w:rsidR="00981014" w:rsidRDefault="009424C0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Лот № </w:t>
            </w:r>
            <w:r w:rsidR="00781FC9">
              <w:rPr>
                <w:b/>
                <w:sz w:val="26"/>
                <w:szCs w:val="26"/>
              </w:rPr>
              <w:t>3</w:t>
            </w:r>
          </w:p>
          <w:p w:rsidR="00781FC9" w:rsidRPr="0059539E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proofErr w:type="gramStart"/>
            <w:r w:rsidRPr="0059539E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103031:24</w:t>
            </w:r>
            <w:r w:rsidRPr="0059539E">
              <w:rPr>
                <w:rFonts w:ascii="PT Astra Serif" w:hAnsi="PT Astra Serif"/>
                <w:sz w:val="26"/>
              </w:rPr>
              <w:t xml:space="preserve">, площадью </w:t>
            </w:r>
            <w:r>
              <w:rPr>
                <w:rFonts w:ascii="PT Astra Serif" w:hAnsi="PT Astra Serif"/>
                <w:sz w:val="26"/>
              </w:rPr>
              <w:br/>
              <w:t>1155</w:t>
            </w:r>
            <w:r w:rsidRPr="0059539E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</w:t>
            </w:r>
            <w:r w:rsidR="00CF6117">
              <w:rPr>
                <w:rFonts w:ascii="PT Astra Serif" w:hAnsi="PT Astra Serif"/>
                <w:sz w:val="26"/>
              </w:rPr>
              <w:t>обл. Курская</w:t>
            </w:r>
            <w:r w:rsidRPr="0059539E">
              <w:rPr>
                <w:rFonts w:ascii="PT Astra Serif" w:hAnsi="PT Astra Serif"/>
                <w:sz w:val="26"/>
              </w:rPr>
              <w:t>, г. Курск</w:t>
            </w:r>
            <w:r>
              <w:rPr>
                <w:rFonts w:ascii="PT Astra Serif" w:hAnsi="PT Astra Serif"/>
                <w:sz w:val="26"/>
              </w:rPr>
              <w:t xml:space="preserve"> ул. </w:t>
            </w:r>
            <w:r w:rsidR="00CF6117">
              <w:rPr>
                <w:rFonts w:ascii="PT Astra Serif" w:hAnsi="PT Astra Serif"/>
                <w:sz w:val="26"/>
              </w:rPr>
              <w:t>Литовская (напротив торгового центра «Радуга»)</w:t>
            </w:r>
            <w:r>
              <w:rPr>
                <w:rFonts w:ascii="PT Astra Serif" w:hAnsi="PT Astra Serif"/>
                <w:sz w:val="26"/>
              </w:rPr>
              <w:t>,</w:t>
            </w:r>
            <w:r w:rsidRPr="0059539E">
              <w:rPr>
                <w:rFonts w:ascii="PT Astra Serif" w:hAnsi="PT Astra Serif"/>
                <w:sz w:val="26"/>
              </w:rPr>
              <w:t xml:space="preserve"> для целей</w:t>
            </w:r>
            <w:proofErr w:type="gramEnd"/>
            <w:r w:rsidRPr="0059539E">
              <w:rPr>
                <w:rFonts w:ascii="PT Astra Serif" w:hAnsi="PT Astra Serif"/>
                <w:sz w:val="26"/>
              </w:rPr>
              <w:t xml:space="preserve">, </w:t>
            </w:r>
            <w:r>
              <w:rPr>
                <w:rFonts w:ascii="PT Astra Serif" w:hAnsi="PT Astra Serif"/>
                <w:sz w:val="26"/>
              </w:rPr>
              <w:t xml:space="preserve">не </w:t>
            </w:r>
            <w:r w:rsidRPr="0059539E">
              <w:rPr>
                <w:rFonts w:ascii="PT Astra Serif" w:hAnsi="PT Astra Serif"/>
                <w:sz w:val="26"/>
              </w:rPr>
              <w:t>связанных со строительством, 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59539E">
              <w:rPr>
                <w:rFonts w:ascii="PT Astra Serif" w:hAnsi="PT Astra Serif"/>
                <w:sz w:val="26"/>
              </w:rPr>
              <w:t xml:space="preserve">». </w:t>
            </w:r>
          </w:p>
          <w:p w:rsidR="00781FC9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Согласно Генеральному плану города Курска, утвержденному решением Курского городского Собрания от 21.12.2021 №325-6-ОС</w:t>
            </w:r>
            <w:r>
              <w:rPr>
                <w:rFonts w:ascii="PT Astra Serif" w:hAnsi="PT Astra Serif"/>
                <w:sz w:val="26"/>
              </w:rPr>
              <w:t xml:space="preserve">, земельный участок относится к </w:t>
            </w:r>
            <w:r w:rsidR="00CF6117">
              <w:rPr>
                <w:rFonts w:ascii="PT Astra Serif" w:hAnsi="PT Astra Serif"/>
                <w:sz w:val="26"/>
              </w:rPr>
              <w:t>производственной зоне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781FC9" w:rsidRDefault="00781FC9" w:rsidP="00781FC9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rFonts w:ascii="PT Astra Serif" w:hAnsi="PT Astra Serif"/>
                <w:sz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</w:t>
            </w:r>
            <w:r w:rsidR="00B43CD5">
              <w:rPr>
                <w:rFonts w:ascii="PT Astra Serif" w:hAnsi="PT Astra Serif"/>
                <w:sz w:val="26"/>
              </w:rPr>
              <w:t xml:space="preserve"> </w:t>
            </w:r>
            <w:r w:rsidRPr="0059539E">
              <w:rPr>
                <w:rFonts w:ascii="PT Astra Serif" w:hAnsi="PT Astra Serif"/>
                <w:sz w:val="26"/>
              </w:rPr>
              <w:t>388-3-РС</w:t>
            </w:r>
            <w:r>
              <w:rPr>
                <w:rFonts w:ascii="PT Astra Serif" w:hAnsi="PT Astra Serif"/>
                <w:sz w:val="26"/>
              </w:rPr>
              <w:t xml:space="preserve"> (далее – Правила)</w:t>
            </w:r>
            <w:r w:rsidRPr="0059539E">
              <w:rPr>
                <w:rFonts w:ascii="PT Astra Serif" w:hAnsi="PT Astra Serif"/>
                <w:sz w:val="26"/>
              </w:rPr>
              <w:t>, земельный участок распо</w:t>
            </w:r>
            <w:r>
              <w:rPr>
                <w:rFonts w:ascii="PT Astra Serif" w:hAnsi="PT Astra Serif"/>
                <w:sz w:val="26"/>
              </w:rPr>
              <w:t xml:space="preserve">ложен в территориальной зоне </w:t>
            </w:r>
            <w:r w:rsidR="00CF6117">
              <w:rPr>
                <w:rFonts w:ascii="PT Astra Serif" w:hAnsi="PT Astra Serif"/>
                <w:sz w:val="26"/>
              </w:rPr>
              <w:t>П</w:t>
            </w:r>
            <w:r>
              <w:rPr>
                <w:rFonts w:ascii="PT Astra Serif" w:hAnsi="PT Astra Serif"/>
                <w:sz w:val="26"/>
              </w:rPr>
              <w:t>-2</w:t>
            </w:r>
            <w:r w:rsidRPr="0059539E">
              <w:rPr>
                <w:rFonts w:ascii="PT Astra Serif" w:hAnsi="PT Astra Serif"/>
                <w:sz w:val="26"/>
              </w:rPr>
              <w:t xml:space="preserve"> –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sz w:val="26"/>
                <w:szCs w:val="26"/>
              </w:rPr>
              <w:t>зона</w:t>
            </w:r>
            <w:r w:rsidRPr="005953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объектов </w:t>
            </w:r>
            <w:r w:rsidR="00CF6117">
              <w:rPr>
                <w:sz w:val="26"/>
                <w:szCs w:val="26"/>
              </w:rPr>
              <w:t xml:space="preserve">производственного, складского назначения, инженерной инфраструктуры </w:t>
            </w:r>
            <w:r w:rsidR="00CF6117">
              <w:rPr>
                <w:sz w:val="26"/>
                <w:szCs w:val="26"/>
                <w:lang w:val="en-US"/>
              </w:rPr>
              <w:t>III</w:t>
            </w:r>
            <w:r w:rsidR="00CF6117" w:rsidRPr="00CF6117">
              <w:rPr>
                <w:sz w:val="26"/>
                <w:szCs w:val="26"/>
              </w:rPr>
              <w:t xml:space="preserve"> </w:t>
            </w:r>
            <w:r w:rsidR="00CF6117">
              <w:rPr>
                <w:sz w:val="26"/>
                <w:szCs w:val="26"/>
              </w:rPr>
              <w:t xml:space="preserve">и </w:t>
            </w:r>
            <w:r w:rsidR="00CF6117">
              <w:rPr>
                <w:sz w:val="26"/>
                <w:szCs w:val="26"/>
                <w:lang w:val="en-US"/>
              </w:rPr>
              <w:t>IV</w:t>
            </w:r>
            <w:r w:rsidR="00CF6117">
              <w:rPr>
                <w:sz w:val="26"/>
                <w:szCs w:val="26"/>
              </w:rPr>
              <w:t xml:space="preserve"> классов опасности</w:t>
            </w:r>
            <w:r>
              <w:rPr>
                <w:sz w:val="26"/>
                <w:szCs w:val="26"/>
              </w:rPr>
              <w:t>.</w:t>
            </w:r>
          </w:p>
          <w:p w:rsidR="00781FC9" w:rsidRPr="007A572F" w:rsidRDefault="00781FC9" w:rsidP="00781FC9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781FC9" w:rsidRPr="000C2E46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 xml:space="preserve">Использование земельного участка необходимо осуществлять в соответствии с видом разрешенного использования без строительства капитальных </w:t>
            </w:r>
            <w:r w:rsidRPr="000C2E46">
              <w:rPr>
                <w:rFonts w:ascii="PT Astra Serif" w:hAnsi="PT Astra Serif"/>
                <w:sz w:val="26"/>
              </w:rPr>
              <w:lastRenderedPageBreak/>
              <w:t>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781FC9" w:rsidRPr="000C2E46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781FC9" w:rsidRPr="006210A8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781FC9" w:rsidRPr="00971661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781FC9" w:rsidRPr="00971661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781FC9" w:rsidRPr="000C2E46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781FC9" w:rsidRPr="000C2E46" w:rsidRDefault="00781FC9" w:rsidP="00781FC9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781FC9" w:rsidRDefault="00781FC9" w:rsidP="00781FC9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>Существующие ограничения и обременения земельного участка:</w:t>
            </w:r>
          </w:p>
          <w:p w:rsidR="00B43CD5" w:rsidRDefault="00B43CD5" w:rsidP="00B43CD5">
            <w:pPr>
              <w:ind w:firstLine="567"/>
              <w:jc w:val="both"/>
              <w:rPr>
                <w:sz w:val="26"/>
                <w:szCs w:val="26"/>
              </w:rPr>
            </w:pPr>
            <w:r w:rsidRPr="00A15D0E">
              <w:rPr>
                <w:sz w:val="26"/>
                <w:szCs w:val="26"/>
              </w:rPr>
              <w:t>1. В границы данного земельно</w:t>
            </w:r>
            <w:r>
              <w:rPr>
                <w:sz w:val="26"/>
                <w:szCs w:val="26"/>
              </w:rPr>
              <w:t>го участка попадают объекты недвижимости (сооружения) с кадастровыми номерами:</w:t>
            </w:r>
          </w:p>
          <w:p w:rsidR="00B43CD5" w:rsidRPr="00B43CD5" w:rsidRDefault="00B43CD5" w:rsidP="00B43CD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proofErr w:type="gramStart"/>
            <w:r w:rsidRPr="00B43CD5">
              <w:rPr>
                <w:rFonts w:ascii="PT Astra Serif" w:hAnsi="PT Astra Serif"/>
                <w:sz w:val="26"/>
              </w:rPr>
              <w:t xml:space="preserve">- 46:29:000000:5324 (сеть канализация - коллектор самотечный по ул. Сумская - ул. Дейнеки - ул. Ольшанского - пер. 2-й Шоссейный - ул. 3-я </w:t>
            </w:r>
            <w:proofErr w:type="spellStart"/>
            <w:r w:rsidRPr="00B43CD5">
              <w:rPr>
                <w:rFonts w:ascii="PT Astra Serif" w:hAnsi="PT Astra Serif"/>
                <w:sz w:val="26"/>
              </w:rPr>
              <w:t>Песковская</w:t>
            </w:r>
            <w:proofErr w:type="spellEnd"/>
            <w:r w:rsidRPr="00B43CD5">
              <w:rPr>
                <w:rFonts w:ascii="PT Astra Serif" w:hAnsi="PT Astra Serif"/>
                <w:sz w:val="26"/>
              </w:rPr>
              <w:t xml:space="preserve"> - ул. Литовская - КНС №1);</w:t>
            </w:r>
            <w:proofErr w:type="gramEnd"/>
          </w:p>
          <w:p w:rsidR="00B43CD5" w:rsidRPr="00A15D0E" w:rsidRDefault="00B43CD5" w:rsidP="00B43CD5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- 46:29:000000:5145 (</w:t>
            </w:r>
            <w:r w:rsidRPr="00B43CD5">
              <w:rPr>
                <w:sz w:val="26"/>
                <w:szCs w:val="26"/>
              </w:rPr>
              <w:t>сеть наружного освещения автомобильной дороги по ул. Литовская</w:t>
            </w:r>
            <w:r>
              <w:rPr>
                <w:sz w:val="26"/>
                <w:szCs w:val="26"/>
              </w:rPr>
              <w:t>).</w:t>
            </w:r>
          </w:p>
          <w:p w:rsidR="00781FC9" w:rsidRPr="00B43CD5" w:rsidRDefault="00781FC9" w:rsidP="00B43CD5">
            <w:pPr>
              <w:pStyle w:val="aff1"/>
              <w:numPr>
                <w:ilvl w:val="0"/>
                <w:numId w:val="21"/>
              </w:numPr>
              <w:jc w:val="both"/>
              <w:rPr>
                <w:sz w:val="26"/>
                <w:szCs w:val="26"/>
              </w:rPr>
            </w:pPr>
            <w:r w:rsidRPr="00B43CD5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880E95" w:rsidRPr="00880E95" w:rsidRDefault="00880E95" w:rsidP="00880E95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особый режим использования земли: охранная зона </w:t>
            </w:r>
            <w:proofErr w:type="spellStart"/>
            <w:r>
              <w:rPr>
                <w:sz w:val="26"/>
                <w:szCs w:val="26"/>
              </w:rPr>
              <w:t>электрокабеля</w:t>
            </w:r>
            <w:proofErr w:type="spellEnd"/>
            <w:r>
              <w:rPr>
                <w:sz w:val="26"/>
                <w:szCs w:val="26"/>
              </w:rPr>
              <w:t xml:space="preserve"> высокого напряжения, охранная зона телефонного кабеля,  охранная зона канализации, охранная зона газопровода;</w:t>
            </w:r>
          </w:p>
          <w:p w:rsidR="00880E95" w:rsidRDefault="00880E95" w:rsidP="00880E95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четвертой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46:00-6.490);</w:t>
            </w:r>
          </w:p>
          <w:p w:rsidR="00880E95" w:rsidRPr="000F7A1B" w:rsidRDefault="00880E95" w:rsidP="00880E95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>
              <w:rPr>
                <w:sz w:val="26"/>
                <w:szCs w:val="26"/>
                <w:shd w:val="clear" w:color="auto" w:fill="F8F9FA"/>
              </w:rPr>
              <w:t xml:space="preserve">- </w:t>
            </w:r>
            <w:r w:rsidRPr="00E74563">
              <w:rPr>
                <w:sz w:val="26"/>
                <w:szCs w:val="26"/>
              </w:rPr>
              <w:t xml:space="preserve">зоне (секторе) 4.20.1 четвертой </w:t>
            </w:r>
            <w:proofErr w:type="spellStart"/>
            <w:r w:rsidRPr="00E74563">
              <w:rPr>
                <w:sz w:val="26"/>
                <w:szCs w:val="26"/>
              </w:rPr>
              <w:t>подзоны</w:t>
            </w:r>
            <w:proofErr w:type="spellEnd"/>
            <w:r w:rsidRPr="00E74563">
              <w:rPr>
                <w:sz w:val="26"/>
                <w:szCs w:val="26"/>
              </w:rPr>
              <w:t xml:space="preserve"> </w:t>
            </w:r>
            <w:proofErr w:type="spellStart"/>
            <w:r w:rsidRPr="00E74563">
              <w:rPr>
                <w:sz w:val="26"/>
                <w:szCs w:val="26"/>
              </w:rPr>
              <w:t>приаэродромной</w:t>
            </w:r>
            <w:proofErr w:type="spellEnd"/>
            <w:r w:rsidRPr="00E74563">
              <w:rPr>
                <w:sz w:val="26"/>
                <w:szCs w:val="26"/>
              </w:rPr>
              <w:t xml:space="preserve"> территор</w:t>
            </w:r>
            <w:proofErr w:type="gramStart"/>
            <w:r w:rsidRPr="00E74563">
              <w:rPr>
                <w:sz w:val="26"/>
                <w:szCs w:val="26"/>
              </w:rPr>
              <w:t>ии аэ</w:t>
            </w:r>
            <w:proofErr w:type="gramEnd"/>
            <w:r w:rsidRPr="00E74563">
              <w:rPr>
                <w:sz w:val="26"/>
                <w:szCs w:val="26"/>
              </w:rPr>
              <w:t xml:space="preserve">родрома Курск (Восточный) </w:t>
            </w:r>
            <w:r w:rsidRPr="00E74563">
              <w:rPr>
                <w:sz w:val="26"/>
                <w:szCs w:val="26"/>
                <w:shd w:val="clear" w:color="auto" w:fill="F8F9FA"/>
              </w:rPr>
              <w:t>(реестровый номер 46:00-6.536)</w:t>
            </w:r>
            <w:r>
              <w:rPr>
                <w:sz w:val="26"/>
                <w:szCs w:val="26"/>
                <w:shd w:val="clear" w:color="auto" w:fill="F8F9FA"/>
              </w:rPr>
              <w:t>;</w:t>
            </w:r>
          </w:p>
          <w:p w:rsidR="00880E95" w:rsidRPr="00731399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третьей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46:00-6.488);</w:t>
            </w:r>
          </w:p>
          <w:p w:rsidR="00880E95" w:rsidRPr="00731399" w:rsidRDefault="00880E95" w:rsidP="00880E95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 xml:space="preserve">- пятой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880E95" w:rsidRPr="00731399" w:rsidRDefault="00880E95" w:rsidP="00880E95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731399">
              <w:rPr>
                <w:sz w:val="26"/>
                <w:szCs w:val="26"/>
              </w:rPr>
              <w:t xml:space="preserve">- шестой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880E95" w:rsidRPr="00731399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</w:t>
            </w:r>
            <w:r>
              <w:rPr>
                <w:sz w:val="26"/>
                <w:szCs w:val="26"/>
                <w:shd w:val="clear" w:color="auto" w:fill="F8F9FA"/>
              </w:rPr>
              <w:t>.</w:t>
            </w:r>
          </w:p>
          <w:p w:rsidR="00880E95" w:rsidRDefault="00880E95" w:rsidP="00880E95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E0B8C">
              <w:rPr>
                <w:sz w:val="26"/>
                <w:szCs w:val="26"/>
                <w:shd w:val="clear" w:color="auto" w:fill="F8F9FA"/>
              </w:rPr>
              <w:t xml:space="preserve">- зоне (секторе) 3.3.19 третьей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E0B8C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E0B8C">
              <w:rPr>
                <w:sz w:val="26"/>
                <w:szCs w:val="26"/>
                <w:shd w:val="clear" w:color="auto" w:fill="F8F9FA"/>
              </w:rPr>
              <w:t xml:space="preserve">родрома Курск (Восточный), в которой запрещается размещать объекты, высота которых превышает ограничения, установленные уполномоченными Правительством Российской Федерации федеральным органом исполнительной власти при установлении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территории (реестровый номер 46:00-6.554)</w:t>
            </w:r>
          </w:p>
          <w:p w:rsidR="00781FC9" w:rsidRPr="004A32F3" w:rsidRDefault="00781FC9" w:rsidP="00781FC9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 w:rsidR="00880E95">
              <w:rPr>
                <w:b/>
                <w:sz w:val="26"/>
                <w:szCs w:val="26"/>
              </w:rPr>
              <w:t>270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 w:rsidR="00880E95">
              <w:rPr>
                <w:b/>
                <w:sz w:val="26"/>
                <w:szCs w:val="26"/>
              </w:rPr>
              <w:t>двести семьдесят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781FC9" w:rsidRPr="004A32F3" w:rsidRDefault="00781FC9" w:rsidP="00781FC9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880E95">
              <w:rPr>
                <w:b/>
                <w:sz w:val="26"/>
                <w:szCs w:val="26"/>
              </w:rPr>
              <w:t>8 1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 w:rsidR="00880E95">
              <w:rPr>
                <w:b/>
                <w:sz w:val="26"/>
                <w:szCs w:val="26"/>
              </w:rPr>
              <w:t>восемь</w:t>
            </w:r>
            <w:r w:rsidRPr="004A32F3">
              <w:rPr>
                <w:b/>
                <w:sz w:val="26"/>
                <w:szCs w:val="26"/>
              </w:rPr>
              <w:t xml:space="preserve"> тысяч</w:t>
            </w:r>
            <w:r>
              <w:rPr>
                <w:b/>
                <w:sz w:val="26"/>
                <w:szCs w:val="26"/>
              </w:rPr>
              <w:t xml:space="preserve"> </w:t>
            </w:r>
            <w:r w:rsidR="00880E95">
              <w:rPr>
                <w:b/>
                <w:sz w:val="26"/>
                <w:szCs w:val="26"/>
              </w:rPr>
              <w:t>сто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781FC9" w:rsidRPr="004A32F3" w:rsidRDefault="00781FC9" w:rsidP="00781FC9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lastRenderedPageBreak/>
              <w:t xml:space="preserve">Задаток в размере 100 % начального ежегодного размера арендной платы –                    </w:t>
            </w:r>
            <w:r w:rsidR="00880E95">
              <w:rPr>
                <w:b/>
                <w:sz w:val="26"/>
                <w:szCs w:val="26"/>
              </w:rPr>
              <w:t>270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 w:rsidR="00880E95">
              <w:rPr>
                <w:b/>
                <w:sz w:val="26"/>
                <w:szCs w:val="26"/>
              </w:rPr>
              <w:t>двести семьдесят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781FC9" w:rsidRDefault="00781FC9" w:rsidP="00781FC9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781FC9" w:rsidRDefault="00781FC9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781FC9" w:rsidRDefault="00781FC9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Лот № 4</w:t>
            </w:r>
          </w:p>
          <w:p w:rsidR="00880E95" w:rsidRPr="0059539E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proofErr w:type="gramStart"/>
            <w:r w:rsidRPr="0059539E">
              <w:rPr>
                <w:rFonts w:ascii="PT Astra Serif" w:hAnsi="PT Astra Serif"/>
                <w:sz w:val="26"/>
              </w:rPr>
              <w:t>Предметом аукциона является право на заключение договора аренды земельного участка с кадастровым номером 46:29:</w:t>
            </w:r>
            <w:r>
              <w:rPr>
                <w:rFonts w:ascii="PT Astra Serif" w:hAnsi="PT Astra Serif"/>
                <w:sz w:val="26"/>
              </w:rPr>
              <w:t>102122:69</w:t>
            </w:r>
            <w:r w:rsidRPr="0059539E">
              <w:rPr>
                <w:rFonts w:ascii="PT Astra Serif" w:hAnsi="PT Astra Serif"/>
                <w:sz w:val="26"/>
              </w:rPr>
              <w:t xml:space="preserve">, площадью </w:t>
            </w:r>
            <w:r>
              <w:rPr>
                <w:rFonts w:ascii="PT Astra Serif" w:hAnsi="PT Astra Serif"/>
                <w:sz w:val="26"/>
              </w:rPr>
              <w:br/>
              <w:t>4082</w:t>
            </w:r>
            <w:r w:rsidRPr="0059539E">
              <w:rPr>
                <w:rFonts w:ascii="PT Astra Serif" w:hAnsi="PT Astra Serif"/>
                <w:sz w:val="26"/>
              </w:rPr>
              <w:t xml:space="preserve"> кв.м.,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из категории земель населенных пунктов, расположенного по адресу: </w:t>
            </w:r>
            <w:r>
              <w:rPr>
                <w:rFonts w:ascii="PT Astra Serif" w:hAnsi="PT Astra Serif"/>
                <w:sz w:val="26"/>
              </w:rPr>
              <w:t>обл. Курская</w:t>
            </w:r>
            <w:r w:rsidRPr="0059539E">
              <w:rPr>
                <w:rFonts w:ascii="PT Astra Serif" w:hAnsi="PT Astra Serif"/>
                <w:sz w:val="26"/>
              </w:rPr>
              <w:t>, г. Курск</w:t>
            </w:r>
            <w:r>
              <w:rPr>
                <w:rFonts w:ascii="PT Astra Serif" w:hAnsi="PT Astra Serif"/>
                <w:sz w:val="26"/>
              </w:rPr>
              <w:t xml:space="preserve"> ул. 50 лет Октября, 124</w:t>
            </w:r>
            <w:r w:rsidR="00B1640C"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в</w:t>
            </w:r>
            <w:r w:rsidR="009958B6">
              <w:rPr>
                <w:rFonts w:ascii="PT Astra Serif" w:hAnsi="PT Astra Serif"/>
                <w:sz w:val="26"/>
              </w:rPr>
              <w:t xml:space="preserve">, </w:t>
            </w:r>
            <w:r w:rsidRPr="0059539E">
              <w:rPr>
                <w:rFonts w:ascii="PT Astra Serif" w:hAnsi="PT Astra Serif"/>
                <w:sz w:val="26"/>
              </w:rPr>
              <w:t xml:space="preserve"> для целей</w:t>
            </w:r>
            <w:proofErr w:type="gramEnd"/>
            <w:r w:rsidRPr="0059539E">
              <w:rPr>
                <w:rFonts w:ascii="PT Astra Serif" w:hAnsi="PT Astra Serif"/>
                <w:sz w:val="26"/>
              </w:rPr>
              <w:t xml:space="preserve">, </w:t>
            </w:r>
            <w:r>
              <w:rPr>
                <w:rFonts w:ascii="PT Astra Serif" w:hAnsi="PT Astra Serif"/>
                <w:sz w:val="26"/>
              </w:rPr>
              <w:t xml:space="preserve">не </w:t>
            </w:r>
            <w:r w:rsidRPr="0059539E">
              <w:rPr>
                <w:rFonts w:ascii="PT Astra Serif" w:hAnsi="PT Astra Serif"/>
                <w:sz w:val="26"/>
              </w:rPr>
              <w:t>связанных со строительством, с видом разрешенного использования земельного участка – «</w:t>
            </w:r>
            <w:r>
              <w:rPr>
                <w:rFonts w:ascii="PT Astra Serif" w:hAnsi="PT Astra Serif"/>
                <w:sz w:val="26"/>
              </w:rPr>
              <w:t>Стоянка транспортных средств</w:t>
            </w:r>
            <w:r w:rsidRPr="0059539E">
              <w:rPr>
                <w:rFonts w:ascii="PT Astra Serif" w:hAnsi="PT Astra Serif"/>
                <w:sz w:val="26"/>
              </w:rPr>
              <w:t xml:space="preserve">». </w:t>
            </w:r>
          </w:p>
          <w:p w:rsidR="00880E95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59539E">
              <w:rPr>
                <w:rFonts w:ascii="PT Astra Serif" w:hAnsi="PT Astra Serif"/>
                <w:sz w:val="26"/>
              </w:rPr>
              <w:t>Согласно Генеральному плану города Курска, утвержденному решением Курского городского Собрания от 21.12.2021 №325-6-ОС</w:t>
            </w:r>
            <w:r>
              <w:rPr>
                <w:rFonts w:ascii="PT Astra Serif" w:hAnsi="PT Astra Serif"/>
                <w:sz w:val="26"/>
              </w:rPr>
              <w:t xml:space="preserve">, земельный участок </w:t>
            </w:r>
            <w:r w:rsidR="00B1640C">
              <w:rPr>
                <w:rFonts w:ascii="PT Astra Serif" w:hAnsi="PT Astra Serif"/>
                <w:sz w:val="26"/>
              </w:rPr>
              <w:t>расположен в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="009958B6">
              <w:rPr>
                <w:rFonts w:ascii="PT Astra Serif" w:hAnsi="PT Astra Serif"/>
                <w:sz w:val="26"/>
              </w:rPr>
              <w:t>коммунально-складской зоне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880E95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59539E">
              <w:rPr>
                <w:rFonts w:ascii="PT Astra Serif" w:hAnsi="PT Astra Serif"/>
                <w:sz w:val="26"/>
              </w:rPr>
              <w:t>В соответствии с Правилами землепользования и застройки муниципального образования «Город Курск», утвержденными решением Курского городского Собрания от 23.10.2007 №388-3-РС</w:t>
            </w:r>
            <w:r>
              <w:rPr>
                <w:rFonts w:ascii="PT Astra Serif" w:hAnsi="PT Astra Serif"/>
                <w:sz w:val="26"/>
              </w:rPr>
              <w:t xml:space="preserve"> (далее – Правила)</w:t>
            </w:r>
            <w:r w:rsidRPr="0059539E">
              <w:rPr>
                <w:rFonts w:ascii="PT Astra Serif" w:hAnsi="PT Astra Serif"/>
                <w:sz w:val="26"/>
              </w:rPr>
              <w:t>, земельный участок распо</w:t>
            </w:r>
            <w:r>
              <w:rPr>
                <w:rFonts w:ascii="PT Astra Serif" w:hAnsi="PT Astra Serif"/>
                <w:sz w:val="26"/>
              </w:rPr>
              <w:t xml:space="preserve">ложен в территориальной зоне </w:t>
            </w:r>
            <w:r w:rsidR="009958B6">
              <w:rPr>
                <w:rFonts w:ascii="PT Astra Serif" w:hAnsi="PT Astra Serif"/>
                <w:sz w:val="26"/>
              </w:rPr>
              <w:t>ИТ-3</w:t>
            </w:r>
            <w:r w:rsidRPr="0059539E">
              <w:rPr>
                <w:rFonts w:ascii="PT Astra Serif" w:hAnsi="PT Astra Serif"/>
                <w:sz w:val="26"/>
              </w:rPr>
              <w:t xml:space="preserve"> –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sz w:val="26"/>
                <w:szCs w:val="26"/>
              </w:rPr>
              <w:t>зона</w:t>
            </w:r>
            <w:r w:rsidRPr="005953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объектов </w:t>
            </w:r>
            <w:r w:rsidR="009958B6">
              <w:rPr>
                <w:sz w:val="26"/>
                <w:szCs w:val="26"/>
              </w:rPr>
              <w:t>инженерной инфраструктуры, коммунальных объектов, объектов санитарной очистки.</w:t>
            </w:r>
          </w:p>
          <w:p w:rsidR="00880E95" w:rsidRPr="007A572F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7A572F">
              <w:rPr>
                <w:b/>
                <w:sz w:val="26"/>
                <w:szCs w:val="26"/>
              </w:rPr>
              <w:t>Условия использования земельного участка:</w:t>
            </w:r>
            <w:r w:rsidRPr="007A572F">
              <w:rPr>
                <w:sz w:val="26"/>
                <w:szCs w:val="26"/>
              </w:rPr>
              <w:t xml:space="preserve"> </w:t>
            </w:r>
          </w:p>
          <w:p w:rsidR="00880E95" w:rsidRPr="000C2E46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1.</w:t>
            </w:r>
            <w:r w:rsidRPr="000C2E46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Использование земельного участка необходимо осуществлять в соответствии с видом разрешенного использования без строительства капитальных зданий, сооружений</w:t>
            </w:r>
            <w:r>
              <w:rPr>
                <w:rFonts w:ascii="PT Astra Serif" w:hAnsi="PT Astra Serif"/>
                <w:sz w:val="26"/>
              </w:rPr>
              <w:t>,</w:t>
            </w:r>
            <w:r w:rsidRPr="000C2E46">
              <w:rPr>
                <w:rFonts w:ascii="PT Astra Serif" w:hAnsi="PT Astra Serif"/>
                <w:sz w:val="26"/>
              </w:rPr>
              <w:t xml:space="preserve"> с учетом соблюдения требований санитарных, градостроительных, пожарных и других действующих норм и правил в соответствии с законодательством РФ</w:t>
            </w:r>
            <w:r>
              <w:rPr>
                <w:rFonts w:ascii="PT Astra Serif" w:hAnsi="PT Astra Serif"/>
                <w:sz w:val="26"/>
              </w:rPr>
              <w:t>.</w:t>
            </w:r>
          </w:p>
          <w:p w:rsidR="00880E95" w:rsidRPr="000C2E46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2.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 w:rsidRPr="000C2E46">
              <w:rPr>
                <w:rFonts w:ascii="PT Astra Serif" w:hAnsi="PT Astra Serif"/>
                <w:sz w:val="26"/>
              </w:rPr>
              <w:t>Изменение вида разрешенного использования земельного участка                         не допускается.</w:t>
            </w:r>
          </w:p>
          <w:p w:rsidR="00880E95" w:rsidRPr="006210A8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6210A8">
              <w:rPr>
                <w:rFonts w:ascii="PT Astra Serif" w:hAnsi="PT Astra Serif"/>
                <w:sz w:val="26"/>
              </w:rPr>
              <w:t>3. На земельном участке предусмотреть размещение стоянки автотранспорта.</w:t>
            </w:r>
          </w:p>
          <w:p w:rsidR="00880E95" w:rsidRPr="00971661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4.</w:t>
            </w:r>
            <w:r w:rsidRPr="00971661">
              <w:rPr>
                <w:rFonts w:ascii="PT Astra Serif" w:hAnsi="PT Astra Serif"/>
                <w:sz w:val="26"/>
              </w:rPr>
              <w:t xml:space="preserve"> Взимание платы за использование земельного участка под размещение стоянки автотранспорта не допускается.</w:t>
            </w:r>
          </w:p>
          <w:p w:rsidR="00880E95" w:rsidRPr="00971661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5.</w:t>
            </w:r>
            <w:r w:rsidRPr="00971661">
              <w:rPr>
                <w:rFonts w:ascii="PT Astra Serif" w:hAnsi="PT Astra Serif"/>
                <w:b/>
                <w:sz w:val="26"/>
              </w:rPr>
              <w:t xml:space="preserve"> </w:t>
            </w:r>
            <w:r w:rsidRPr="00971661">
              <w:rPr>
                <w:rFonts w:ascii="PT Astra Serif" w:hAnsi="PT Astra Serif"/>
                <w:sz w:val="26"/>
              </w:rPr>
              <w:t>Работы по освоению земельного участка необходимо осуществлять с учетом обеспечения проходами, проездами земельных участков, находящихся в непосредственной близости.</w:t>
            </w:r>
          </w:p>
          <w:p w:rsidR="00880E95" w:rsidRPr="000C2E46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6.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прав и обязанностей по договору аренды земельного участка третьему лицу не допускается.</w:t>
            </w:r>
          </w:p>
          <w:p w:rsidR="00880E95" w:rsidRPr="000C2E46" w:rsidRDefault="00880E95" w:rsidP="00880E95">
            <w:pPr>
              <w:ind w:firstLine="567"/>
              <w:jc w:val="both"/>
              <w:rPr>
                <w:rFonts w:ascii="PT Astra Serif" w:hAnsi="PT Astra Serif"/>
                <w:sz w:val="26"/>
              </w:rPr>
            </w:pPr>
            <w:r w:rsidRPr="004A32F3">
              <w:rPr>
                <w:rFonts w:ascii="PT Astra Serif" w:hAnsi="PT Astra Serif"/>
                <w:sz w:val="26"/>
              </w:rPr>
              <w:t>7.</w:t>
            </w:r>
            <w:r w:rsidRPr="000C2E46">
              <w:rPr>
                <w:rFonts w:ascii="PT Astra Serif" w:hAnsi="PT Astra Serif"/>
                <w:sz w:val="26"/>
              </w:rPr>
              <w:t xml:space="preserve"> Передача арендованного земельного участка в субаренду не допускается.</w:t>
            </w:r>
          </w:p>
          <w:p w:rsidR="00880E95" w:rsidRDefault="00880E95" w:rsidP="00880E95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E00591">
              <w:rPr>
                <w:b/>
                <w:sz w:val="26"/>
                <w:szCs w:val="26"/>
              </w:rPr>
              <w:t>Существующие ограничения и обременения земельного участка:</w:t>
            </w:r>
          </w:p>
          <w:p w:rsidR="00880E95" w:rsidRDefault="00880E95" w:rsidP="009958B6">
            <w:pPr>
              <w:pStyle w:val="aff1"/>
              <w:numPr>
                <w:ilvl w:val="0"/>
                <w:numId w:val="20"/>
              </w:numPr>
              <w:jc w:val="both"/>
              <w:rPr>
                <w:sz w:val="26"/>
                <w:szCs w:val="26"/>
              </w:rPr>
            </w:pPr>
            <w:r w:rsidRPr="009958B6">
              <w:rPr>
                <w:sz w:val="26"/>
                <w:szCs w:val="26"/>
              </w:rPr>
              <w:t>Земельный участок находится в охранных зонах:</w:t>
            </w:r>
          </w:p>
          <w:p w:rsidR="009958B6" w:rsidRDefault="009958B6" w:rsidP="009958B6">
            <w:pPr>
              <w:ind w:firstLine="607"/>
              <w:jc w:val="both"/>
              <w:rPr>
                <w:rStyle w:val="fontstyle01"/>
                <w:sz w:val="26"/>
                <w:szCs w:val="26"/>
              </w:rPr>
            </w:pPr>
            <w:r w:rsidRPr="00220298">
              <w:rPr>
                <w:rStyle w:val="fontstyle01"/>
                <w:sz w:val="26"/>
                <w:szCs w:val="26"/>
              </w:rPr>
              <w:t xml:space="preserve">- зоне ограничения застройки от антенн ПРТО после реконструкции РТПС составляет 44,0 м от поверхности земли в радиусе не более 610,0 м (п. 6 Приложения к Санитарно-эпидемиологическому заключению Управления </w:t>
            </w:r>
            <w:proofErr w:type="spellStart"/>
            <w:r w:rsidRPr="00220298">
              <w:rPr>
                <w:rStyle w:val="fontstyle01"/>
                <w:sz w:val="26"/>
                <w:szCs w:val="26"/>
              </w:rPr>
              <w:t>Роспотребнадзора</w:t>
            </w:r>
            <w:proofErr w:type="spellEnd"/>
            <w:r w:rsidRPr="00220298">
              <w:rPr>
                <w:rStyle w:val="fontstyle01"/>
                <w:sz w:val="26"/>
                <w:szCs w:val="26"/>
              </w:rPr>
              <w:t xml:space="preserve"> по Курской области №46.01.04.000.Т.000252.07.16 от 19.07.2016  (реестровый номер 46.29.2.155)</w:t>
            </w:r>
            <w:r>
              <w:rPr>
                <w:rStyle w:val="fontstyle01"/>
                <w:sz w:val="26"/>
                <w:szCs w:val="26"/>
              </w:rPr>
              <w:t>;</w:t>
            </w:r>
          </w:p>
          <w:p w:rsidR="004B3209" w:rsidRPr="009958B6" w:rsidRDefault="004B3209" w:rsidP="009958B6">
            <w:pPr>
              <w:ind w:firstLine="607"/>
              <w:jc w:val="both"/>
              <w:rPr>
                <w:sz w:val="26"/>
                <w:szCs w:val="26"/>
              </w:rPr>
            </w:pPr>
            <w:r w:rsidRPr="007E0B8C">
              <w:rPr>
                <w:sz w:val="26"/>
                <w:szCs w:val="26"/>
                <w:shd w:val="clear" w:color="auto" w:fill="F8F9FA"/>
              </w:rPr>
              <w:t xml:space="preserve">- зоне (секторе) 4.21.1 четвертой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E0B8C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E0B8C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46:00-6.537)</w:t>
            </w:r>
            <w:r>
              <w:rPr>
                <w:sz w:val="26"/>
                <w:szCs w:val="26"/>
                <w:shd w:val="clear" w:color="auto" w:fill="F8F9FA"/>
              </w:rPr>
              <w:t>;</w:t>
            </w:r>
          </w:p>
          <w:p w:rsidR="004B3209" w:rsidRDefault="004B3209" w:rsidP="004B3209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четвертой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 xml:space="preserve">родрома Курск </w:t>
            </w:r>
            <w:r w:rsidRPr="00731399">
              <w:rPr>
                <w:sz w:val="26"/>
                <w:szCs w:val="26"/>
                <w:shd w:val="clear" w:color="auto" w:fill="F8F9FA"/>
              </w:rPr>
              <w:lastRenderedPageBreak/>
              <w:t>(Восточный) (реестровый номер 46:00-6.490);</w:t>
            </w:r>
          </w:p>
          <w:p w:rsidR="004B3209" w:rsidRPr="00731399" w:rsidRDefault="004B3209" w:rsidP="004B3209">
            <w:pPr>
              <w:ind w:firstLine="567"/>
              <w:jc w:val="both"/>
              <w:rPr>
                <w:sz w:val="26"/>
                <w:szCs w:val="26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третьей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подзоне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46:00-6.488);</w:t>
            </w:r>
          </w:p>
          <w:p w:rsidR="004B3209" w:rsidRPr="00731399" w:rsidRDefault="004B3209" w:rsidP="004B3209">
            <w:pPr>
              <w:ind w:firstLine="567"/>
              <w:jc w:val="both"/>
              <w:rPr>
                <w:color w:val="FF0000"/>
                <w:sz w:val="26"/>
                <w:szCs w:val="26"/>
              </w:rPr>
            </w:pPr>
            <w:r w:rsidRPr="00731399">
              <w:rPr>
                <w:sz w:val="26"/>
                <w:szCs w:val="26"/>
              </w:rPr>
              <w:t xml:space="preserve">- пятой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46:00-6.492);</w:t>
            </w:r>
          </w:p>
          <w:p w:rsidR="004B3209" w:rsidRPr="00731399" w:rsidRDefault="004B3209" w:rsidP="004B3209">
            <w:pPr>
              <w:ind w:firstLine="567"/>
              <w:jc w:val="both"/>
              <w:rPr>
                <w:bCs/>
                <w:sz w:val="26"/>
                <w:szCs w:val="26"/>
                <w:shd w:val="clear" w:color="auto" w:fill="FFFFFF"/>
              </w:rPr>
            </w:pPr>
            <w:r w:rsidRPr="00731399">
              <w:rPr>
                <w:sz w:val="26"/>
                <w:szCs w:val="26"/>
              </w:rPr>
              <w:t xml:space="preserve">- шестой </w:t>
            </w:r>
            <w:proofErr w:type="spellStart"/>
            <w:r w:rsidRPr="00731399">
              <w:rPr>
                <w:sz w:val="26"/>
                <w:szCs w:val="26"/>
              </w:rPr>
              <w:t>подзоне</w:t>
            </w:r>
            <w:proofErr w:type="spellEnd"/>
            <w:r w:rsidRPr="00731399">
              <w:rPr>
                <w:sz w:val="26"/>
                <w:szCs w:val="26"/>
              </w:rPr>
              <w:t xml:space="preserve"> </w:t>
            </w:r>
            <w:proofErr w:type="spellStart"/>
            <w:r w:rsidRPr="00731399">
              <w:rPr>
                <w:sz w:val="26"/>
                <w:szCs w:val="26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</w:rPr>
              <w:t>ии аэ</w:t>
            </w:r>
            <w:proofErr w:type="gramEnd"/>
            <w:r w:rsidRPr="00731399">
              <w:rPr>
                <w:sz w:val="26"/>
                <w:szCs w:val="26"/>
              </w:rPr>
              <w:t xml:space="preserve">родрома Курск (Восточный) (реестровый номер </w:t>
            </w:r>
            <w:r w:rsidRPr="00731399">
              <w:rPr>
                <w:bCs/>
                <w:sz w:val="26"/>
                <w:szCs w:val="26"/>
                <w:shd w:val="clear" w:color="auto" w:fill="FFFFFF"/>
              </w:rPr>
              <w:t>46:00-6.491);</w:t>
            </w:r>
          </w:p>
          <w:p w:rsidR="004B3209" w:rsidRDefault="004B3209" w:rsidP="004B3209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31399">
              <w:rPr>
                <w:sz w:val="26"/>
                <w:szCs w:val="26"/>
                <w:shd w:val="clear" w:color="auto" w:fill="F8F9FA"/>
              </w:rPr>
              <w:t xml:space="preserve">- </w:t>
            </w:r>
            <w:proofErr w:type="spellStart"/>
            <w:r w:rsidRPr="00731399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31399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31399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31399">
              <w:rPr>
                <w:sz w:val="26"/>
                <w:szCs w:val="26"/>
                <w:shd w:val="clear" w:color="auto" w:fill="F8F9FA"/>
              </w:rPr>
              <w:t>родрома Курск (Восточный) (реестровый номер 46:00-6.489)</w:t>
            </w:r>
            <w:r>
              <w:rPr>
                <w:sz w:val="26"/>
                <w:szCs w:val="26"/>
                <w:shd w:val="clear" w:color="auto" w:fill="F8F9FA"/>
              </w:rPr>
              <w:t>.</w:t>
            </w:r>
          </w:p>
          <w:p w:rsidR="007B0A79" w:rsidRPr="007B0A79" w:rsidRDefault="007B0A79" w:rsidP="007B0A79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B0A79">
              <w:rPr>
                <w:sz w:val="26"/>
                <w:szCs w:val="26"/>
                <w:shd w:val="clear" w:color="auto" w:fill="F8F9FA"/>
              </w:rPr>
              <w:t xml:space="preserve">- зоне ограничения от передающего радиотехнического объекта (реестровый номер 46:29-6.147); </w:t>
            </w:r>
          </w:p>
          <w:p w:rsidR="004B3209" w:rsidRDefault="004B3209" w:rsidP="004B3209">
            <w:pPr>
              <w:ind w:firstLine="567"/>
              <w:jc w:val="both"/>
              <w:rPr>
                <w:sz w:val="26"/>
                <w:szCs w:val="26"/>
                <w:shd w:val="clear" w:color="auto" w:fill="F8F9FA"/>
              </w:rPr>
            </w:pPr>
            <w:r w:rsidRPr="007E0B8C">
              <w:rPr>
                <w:sz w:val="26"/>
                <w:szCs w:val="26"/>
                <w:shd w:val="clear" w:color="auto" w:fill="F8F9FA"/>
              </w:rPr>
              <w:t xml:space="preserve">- зоне (секторе) 3.3.19 третьей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подзоны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</w:t>
            </w:r>
            <w:proofErr w:type="gramStart"/>
            <w:r w:rsidRPr="007E0B8C">
              <w:rPr>
                <w:sz w:val="26"/>
                <w:szCs w:val="26"/>
                <w:shd w:val="clear" w:color="auto" w:fill="F8F9FA"/>
              </w:rPr>
              <w:t>ии аэ</w:t>
            </w:r>
            <w:proofErr w:type="gramEnd"/>
            <w:r w:rsidRPr="007E0B8C">
              <w:rPr>
                <w:sz w:val="26"/>
                <w:szCs w:val="26"/>
                <w:shd w:val="clear" w:color="auto" w:fill="F8F9FA"/>
              </w:rPr>
              <w:t xml:space="preserve">родрома Курск (Восточный), в которой запрещается размещать объекты, высота которых превышает ограничения, установленные уполномоченными Правительством Российской Федерации федеральным органом исполнительной власти при установлении </w:t>
            </w:r>
            <w:proofErr w:type="spellStart"/>
            <w:r w:rsidRPr="007E0B8C">
              <w:rPr>
                <w:sz w:val="26"/>
                <w:szCs w:val="26"/>
                <w:shd w:val="clear" w:color="auto" w:fill="F8F9FA"/>
              </w:rPr>
              <w:t>приаэродромной</w:t>
            </w:r>
            <w:proofErr w:type="spellEnd"/>
            <w:r w:rsidRPr="007E0B8C">
              <w:rPr>
                <w:sz w:val="26"/>
                <w:szCs w:val="26"/>
                <w:shd w:val="clear" w:color="auto" w:fill="F8F9FA"/>
              </w:rPr>
              <w:t xml:space="preserve"> территории (реестровый номер 46:00-6.554)</w:t>
            </w:r>
            <w:r>
              <w:rPr>
                <w:sz w:val="26"/>
                <w:szCs w:val="26"/>
                <w:shd w:val="clear" w:color="auto" w:fill="F8F9FA"/>
              </w:rPr>
              <w:t>.</w:t>
            </w:r>
          </w:p>
          <w:p w:rsidR="00880E95" w:rsidRPr="004A32F3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>Начальный ежегодный размер арендной платы</w:t>
            </w:r>
            <w:r w:rsidRPr="004A32F3">
              <w:rPr>
                <w:sz w:val="26"/>
                <w:szCs w:val="26"/>
              </w:rPr>
              <w:t xml:space="preserve"> за земельный участок –                      </w:t>
            </w:r>
            <w:r w:rsidR="004B3209">
              <w:rPr>
                <w:b/>
                <w:sz w:val="26"/>
                <w:szCs w:val="26"/>
              </w:rPr>
              <w:t>940</w:t>
            </w:r>
            <w:r w:rsidRPr="004A32F3">
              <w:rPr>
                <w:b/>
                <w:sz w:val="26"/>
                <w:szCs w:val="26"/>
              </w:rPr>
              <w:t xml:space="preserve"> 000,00 руб. (</w:t>
            </w:r>
            <w:r w:rsidR="004B3209">
              <w:rPr>
                <w:b/>
                <w:sz w:val="26"/>
                <w:szCs w:val="26"/>
              </w:rPr>
              <w:t>девятьсот сорок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880E95" w:rsidRPr="004A32F3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Шаг аукциона – в пределах 3 % начального ежегодного размера арендной платы – </w:t>
            </w:r>
            <w:r w:rsidR="004B3209">
              <w:rPr>
                <w:b/>
                <w:sz w:val="26"/>
                <w:szCs w:val="26"/>
              </w:rPr>
              <w:t>28 2</w:t>
            </w:r>
            <w:r w:rsidRPr="004A32F3">
              <w:rPr>
                <w:b/>
                <w:sz w:val="26"/>
                <w:szCs w:val="26"/>
              </w:rPr>
              <w:t>00, 00 руб. (</w:t>
            </w:r>
            <w:r w:rsidR="004B3209">
              <w:rPr>
                <w:b/>
                <w:sz w:val="26"/>
                <w:szCs w:val="26"/>
              </w:rPr>
              <w:t>двадцать восемь тысяч двести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A32F3">
              <w:rPr>
                <w:b/>
                <w:sz w:val="26"/>
                <w:szCs w:val="26"/>
              </w:rPr>
              <w:t>рублей 00 копеек).</w:t>
            </w:r>
          </w:p>
          <w:p w:rsidR="00880E95" w:rsidRPr="004A32F3" w:rsidRDefault="00880E95" w:rsidP="00880E95">
            <w:pPr>
              <w:ind w:firstLine="567"/>
              <w:jc w:val="both"/>
              <w:rPr>
                <w:sz w:val="26"/>
                <w:szCs w:val="26"/>
              </w:rPr>
            </w:pPr>
            <w:r w:rsidRPr="004A32F3">
              <w:rPr>
                <w:sz w:val="26"/>
                <w:szCs w:val="26"/>
              </w:rPr>
              <w:t xml:space="preserve">Задаток в размере 100 % начального ежегодного размера арендной платы –                    </w:t>
            </w:r>
            <w:r w:rsidR="004B3209">
              <w:rPr>
                <w:b/>
                <w:sz w:val="26"/>
                <w:szCs w:val="26"/>
              </w:rPr>
              <w:t>940</w:t>
            </w:r>
            <w:r w:rsidR="004B3209" w:rsidRPr="004A32F3">
              <w:rPr>
                <w:b/>
                <w:sz w:val="26"/>
                <w:szCs w:val="26"/>
              </w:rPr>
              <w:t xml:space="preserve"> 000,00 руб. (</w:t>
            </w:r>
            <w:r w:rsidR="004B3209">
              <w:rPr>
                <w:b/>
                <w:sz w:val="26"/>
                <w:szCs w:val="26"/>
              </w:rPr>
              <w:t xml:space="preserve">девятьсот сорок </w:t>
            </w:r>
            <w:r w:rsidR="004B3209" w:rsidRPr="004A32F3">
              <w:rPr>
                <w:b/>
                <w:sz w:val="26"/>
                <w:szCs w:val="26"/>
              </w:rPr>
              <w:t>тысяч рублей 00 копеек).</w:t>
            </w:r>
          </w:p>
          <w:p w:rsidR="00880E95" w:rsidRDefault="00880E95" w:rsidP="00880E95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4A32F3">
              <w:rPr>
                <w:b/>
                <w:sz w:val="26"/>
                <w:szCs w:val="26"/>
              </w:rPr>
              <w:t xml:space="preserve">Срок аренды земельного участка – </w:t>
            </w:r>
            <w:r w:rsidRPr="004A5C0B">
              <w:rPr>
                <w:b/>
                <w:sz w:val="26"/>
                <w:szCs w:val="26"/>
              </w:rPr>
              <w:t>5 (пять) лет.</w:t>
            </w:r>
          </w:p>
          <w:p w:rsidR="00880E95" w:rsidRDefault="00880E95" w:rsidP="00981014">
            <w:pPr>
              <w:ind w:firstLine="567"/>
              <w:jc w:val="both"/>
              <w:rPr>
                <w:b/>
                <w:sz w:val="26"/>
                <w:szCs w:val="26"/>
              </w:rPr>
            </w:pPr>
          </w:p>
          <w:p w:rsidR="00D32206" w:rsidRDefault="00D32206" w:rsidP="00D32206">
            <w:pPr>
              <w:ind w:firstLine="567"/>
              <w:jc w:val="both"/>
              <w:rPr>
                <w:rFonts w:ascii="PT Astra Serif" w:hAnsi="PT Astra Serif"/>
                <w:b/>
                <w:color w:val="000000" w:themeColor="text1"/>
                <w:sz w:val="26"/>
              </w:rPr>
            </w:pPr>
            <w:r>
              <w:rPr>
                <w:rFonts w:ascii="PT Astra Serif" w:hAnsi="PT Astra Serif"/>
                <w:b/>
                <w:color w:val="000000" w:themeColor="text1"/>
                <w:sz w:val="26"/>
              </w:rPr>
              <w:t>Общие положения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proofErr w:type="gramStart"/>
            <w:r w:rsidRPr="00A9575F">
              <w:rPr>
                <w:sz w:val="26"/>
                <w:szCs w:val="26"/>
              </w:rPr>
              <w:t>Инструкция по работе в торговой секции «Приватизация, аренда и продажа прав») электронной площа</w:t>
            </w:r>
            <w:r w:rsidR="003F5FB9">
              <w:rPr>
                <w:sz w:val="26"/>
                <w:szCs w:val="26"/>
              </w:rPr>
              <w:t xml:space="preserve">дки </w:t>
            </w:r>
            <w:r>
              <w:rPr>
                <w:sz w:val="26"/>
                <w:szCs w:val="26"/>
              </w:rPr>
              <w:t>http://utp.sberbank-ast.ru</w:t>
            </w:r>
            <w:r w:rsidRPr="00A9575F">
              <w:rPr>
                <w:sz w:val="26"/>
                <w:szCs w:val="26"/>
              </w:rPr>
              <w:t xml:space="preserve"> размещена по адресу:  http://utp.sberbank-ast.ru/AP.</w:t>
            </w:r>
            <w:proofErr w:type="gramEnd"/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sz w:val="26"/>
                <w:szCs w:val="26"/>
                <w:lang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Документооборот между претендентами, участниками, оператором и </w:t>
            </w:r>
            <w:r>
              <w:rPr>
                <w:bCs/>
                <w:sz w:val="26"/>
                <w:szCs w:val="26"/>
                <w:lang w:bidi="ru-RU"/>
              </w:rPr>
              <w:t>организатором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</w:t>
            </w:r>
            <w:r>
              <w:rPr>
                <w:bCs/>
                <w:sz w:val="26"/>
                <w:szCs w:val="26"/>
                <w:lang w:bidi="ru-RU"/>
              </w:rPr>
              <w:t>Организатора</w:t>
            </w:r>
            <w:r w:rsidRPr="00A9575F">
              <w:rPr>
                <w:bCs/>
                <w:sz w:val="26"/>
                <w:szCs w:val="26"/>
                <w:lang w:bidi="ru-RU"/>
              </w:rPr>
              <w:t xml:space="preserve"> либо Оператора и отправитель несет ответственность за подлинность и достоверность таких документов и сведений.</w:t>
            </w:r>
          </w:p>
          <w:p w:rsidR="00D32206" w:rsidRPr="00A9575F" w:rsidRDefault="00D32206" w:rsidP="00D32206">
            <w:pPr>
              <w:widowControl w:val="0"/>
              <w:ind w:firstLine="709"/>
              <w:contextualSpacing/>
              <w:jc w:val="both"/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</w:pPr>
            <w:r w:rsidRPr="00A9575F">
              <w:rPr>
                <w:bCs/>
                <w:sz w:val="26"/>
                <w:szCs w:val="26"/>
                <w:lang w:bidi="ru-RU"/>
              </w:rPr>
              <w:t xml:space="preserve">Для организации электронного документооборота претендент должен получить электронную подпись. На электронной </w:t>
            </w:r>
            <w:r w:rsidRPr="00A9575F">
              <w:rPr>
                <w:bCs/>
                <w:color w:val="000000"/>
                <w:sz w:val="26"/>
                <w:szCs w:val="26"/>
                <w:lang w:bidi="ru-RU"/>
              </w:rPr>
              <w:t xml:space="preserve">площадке </w:t>
            </w:r>
            <w:hyperlink r:id="rId6" w:history="1">
              <w:r w:rsidRPr="00A9575F">
                <w:rPr>
                  <w:bCs/>
                  <w:color w:val="000000"/>
                  <w:sz w:val="26"/>
                  <w:szCs w:val="26"/>
                  <w:lang w:eastAsia="en-US" w:bidi="ru-RU"/>
                </w:rPr>
                <w:t>http://</w:t>
              </w:r>
              <w:r w:rsidRPr="00A9575F">
                <w:rPr>
                  <w:rFonts w:eastAsia="Calibri"/>
                  <w:color w:val="000000"/>
                  <w:sz w:val="26"/>
                  <w:szCs w:val="26"/>
                  <w:lang w:eastAsia="en-US"/>
                </w:rPr>
                <w:t>utp.sberbank-ast.ru</w:t>
              </w:r>
            </w:hyperlink>
            <w:r w:rsidRPr="00A9575F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A9575F">
              <w:rPr>
                <w:bCs/>
                <w:color w:val="000000"/>
                <w:sz w:val="26"/>
                <w:szCs w:val="26"/>
                <w:lang w:eastAsia="en-US" w:bidi="ru-RU"/>
              </w:rPr>
              <w:t xml:space="preserve"> 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</w:t>
            </w:r>
            <w:r w:rsidRPr="00A9575F">
              <w:rPr>
                <w:bCs/>
                <w:color w:val="0000FF"/>
                <w:sz w:val="26"/>
                <w:szCs w:val="26"/>
                <w:u w:val="single"/>
                <w:lang w:eastAsia="en-US"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для доступа неограниченного круга лиц части электронной площадки</w:t>
            </w:r>
            <w:r>
              <w:rPr>
                <w:bCs/>
                <w:sz w:val="26"/>
                <w:szCs w:val="26"/>
                <w:lang w:bidi="ru-RU"/>
              </w:rPr>
              <w:t xml:space="preserve"> </w:t>
            </w:r>
            <w:r w:rsidRPr="00A9575F">
              <w:rPr>
                <w:bCs/>
                <w:sz w:val="26"/>
                <w:szCs w:val="26"/>
                <w:lang w:bidi="ru-RU"/>
              </w:rPr>
              <w:t>(далее – открытая часть электронной площадки).</w:t>
            </w:r>
          </w:p>
          <w:p w:rsidR="00D32206" w:rsidRDefault="00D32206" w:rsidP="00D32206">
            <w:pPr>
              <w:ind w:firstLine="607"/>
              <w:jc w:val="both"/>
              <w:rPr>
                <w:rFonts w:ascii="PT Astra Serif" w:hAnsi="PT Astra Serif"/>
                <w:b/>
                <w:sz w:val="26"/>
              </w:rPr>
            </w:pPr>
            <w:r w:rsidRPr="007C40EE">
              <w:rPr>
                <w:rFonts w:ascii="PT Astra Serif" w:hAnsi="PT Astra Serif"/>
                <w:b/>
                <w:sz w:val="26"/>
              </w:rPr>
              <w:t>Порядок регистрации на электронной торговой площадке.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Для </w:t>
            </w:r>
            <w:r>
              <w:rPr>
                <w:sz w:val="26"/>
                <w:szCs w:val="26"/>
              </w:rPr>
              <w:t>обеспечения доступа к участию</w:t>
            </w:r>
            <w:r w:rsidRPr="00AF59A7">
              <w:rPr>
                <w:sz w:val="26"/>
                <w:szCs w:val="26"/>
              </w:rPr>
              <w:t xml:space="preserve"> в электронном аукционе </w:t>
            </w:r>
            <w:r>
              <w:rPr>
                <w:sz w:val="26"/>
                <w:szCs w:val="26"/>
              </w:rPr>
              <w:t xml:space="preserve">заявителям </w:t>
            </w:r>
            <w:r>
              <w:rPr>
                <w:sz w:val="26"/>
                <w:szCs w:val="26"/>
              </w:rPr>
              <w:lastRenderedPageBreak/>
              <w:t>необходимо</w:t>
            </w:r>
            <w:r w:rsidRPr="00AF59A7">
              <w:rPr>
                <w:sz w:val="26"/>
                <w:szCs w:val="26"/>
              </w:rPr>
              <w:t xml:space="preserve"> пройти </w:t>
            </w:r>
            <w:r>
              <w:rPr>
                <w:sz w:val="26"/>
                <w:szCs w:val="26"/>
              </w:rPr>
              <w:t>процедуру регистрации в соответствии</w:t>
            </w:r>
            <w:r w:rsidRPr="00AF59A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 Регламентом электронной площадки</w:t>
            </w:r>
            <w:r w:rsidRPr="00AF59A7">
              <w:rPr>
                <w:sz w:val="26"/>
                <w:szCs w:val="26"/>
              </w:rPr>
              <w:t xml:space="preserve"> АО «</w:t>
            </w:r>
            <w:r>
              <w:rPr>
                <w:sz w:val="26"/>
                <w:szCs w:val="26"/>
              </w:rPr>
              <w:t>Сбербанк-АСТ</w:t>
            </w:r>
            <w:r w:rsidRPr="00AF59A7">
              <w:rPr>
                <w:sz w:val="26"/>
                <w:szCs w:val="26"/>
              </w:rPr>
              <w:t xml:space="preserve">», размещенной на сайте </w:t>
            </w:r>
            <w:r w:rsidRPr="000D1D09">
              <w:rPr>
                <w:sz w:val="26"/>
                <w:szCs w:val="26"/>
              </w:rPr>
              <w:t xml:space="preserve">  </w:t>
            </w:r>
            <w:hyperlink r:id="rId7" w:history="1">
              <w:r w:rsidRPr="00CC0344">
                <w:rPr>
                  <w:rStyle w:val="af7"/>
                  <w:sz w:val="26"/>
                  <w:szCs w:val="26"/>
                  <w:lang w:val="en-US"/>
                </w:rPr>
                <w:t>www</w:t>
              </w:r>
              <w:r w:rsidRPr="00CC0344">
                <w:rPr>
                  <w:rStyle w:val="af7"/>
                  <w:sz w:val="26"/>
                  <w:szCs w:val="26"/>
                </w:rPr>
                <w:t>.sberbank-ast.ru</w:t>
              </w:r>
            </w:hyperlink>
            <w:r>
              <w:rPr>
                <w:sz w:val="26"/>
                <w:szCs w:val="26"/>
              </w:rPr>
              <w:t>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Регистрация на электронной площадке осуществляется без взимания платы.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ГИС Торги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      </w:r>
          </w:p>
          <w:p w:rsidR="00D32206" w:rsidRPr="00AF59A7" w:rsidRDefault="00D32206" w:rsidP="00D32206">
            <w:pPr>
              <w:ind w:firstLine="607"/>
              <w:rPr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внесения задатка.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 вносится до даты подачи заявки путем безналичного перечисления на реквизиты оператора электронной площадки. 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</w:t>
            </w:r>
            <w:r w:rsidRPr="00AF59A7">
              <w:rPr>
                <w:sz w:val="26"/>
                <w:szCs w:val="26"/>
              </w:rPr>
              <w:t xml:space="preserve"> для перечисления задатка: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ПОЛУЧАТЕЛЬ: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Наименование: АО "Сбербанк-АСТ"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ИНН: 7707308480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КПП: 770401001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Расчетный счет: 40702810300020038047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БАНК ПОЛУЧАТЕЛЯ: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Наименование банка: ПАО СБЕРБАНК Г. МОСКВА</w:t>
            </w:r>
          </w:p>
          <w:p w:rsidR="00D32206" w:rsidRPr="008E55D8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БИК: 044525225</w:t>
            </w:r>
          </w:p>
          <w:p w:rsidR="00D32206" w:rsidRDefault="00D32206" w:rsidP="00D32206">
            <w:pPr>
              <w:ind w:firstLine="567"/>
              <w:jc w:val="both"/>
              <w:rPr>
                <w:b/>
                <w:sz w:val="26"/>
                <w:szCs w:val="26"/>
              </w:rPr>
            </w:pPr>
            <w:r w:rsidRPr="008E55D8">
              <w:rPr>
                <w:sz w:val="26"/>
                <w:szCs w:val="26"/>
              </w:rPr>
              <w:t>Корреспондентский счет: 30101810400000000225</w:t>
            </w:r>
            <w:r w:rsidRPr="008E55D8">
              <w:rPr>
                <w:b/>
                <w:sz w:val="26"/>
                <w:szCs w:val="26"/>
              </w:rPr>
              <w:t xml:space="preserve"> </w:t>
            </w:r>
          </w:p>
          <w:p w:rsidR="00D32206" w:rsidRPr="00AF59A7" w:rsidRDefault="00D32206" w:rsidP="00D32206">
            <w:pPr>
              <w:autoSpaceDE w:val="0"/>
              <w:autoSpaceDN w:val="0"/>
              <w:adjustRightInd w:val="0"/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 xml:space="preserve"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</w:t>
            </w:r>
            <w:hyperlink r:id="rId8" w:history="1">
              <w:r w:rsidRPr="00AF59A7">
                <w:rPr>
                  <w:sz w:val="26"/>
                  <w:szCs w:val="26"/>
                </w:rPr>
                <w:t>пунктом 13</w:t>
              </w:r>
            </w:hyperlink>
            <w:r w:rsidRPr="00AF59A7">
              <w:rPr>
                <w:sz w:val="26"/>
                <w:szCs w:val="26"/>
              </w:rPr>
              <w:t xml:space="preserve">, </w:t>
            </w:r>
            <w:hyperlink r:id="rId9" w:history="1">
              <w:r w:rsidRPr="00AF59A7">
                <w:rPr>
                  <w:sz w:val="26"/>
                  <w:szCs w:val="26"/>
                </w:rPr>
                <w:t>14</w:t>
              </w:r>
            </w:hyperlink>
            <w:r w:rsidRPr="00AF59A7">
              <w:rPr>
                <w:sz w:val="26"/>
                <w:szCs w:val="26"/>
              </w:rPr>
              <w:t xml:space="preserve"> или </w:t>
            </w:r>
            <w:hyperlink r:id="rId10" w:history="1">
              <w:r w:rsidRPr="00AF59A7">
                <w:rPr>
                  <w:sz w:val="26"/>
                  <w:szCs w:val="26"/>
                </w:rPr>
                <w:t>20</w:t>
              </w:r>
            </w:hyperlink>
            <w:r w:rsidRPr="00AF59A7">
              <w:rPr>
                <w:sz w:val="26"/>
                <w:szCs w:val="26"/>
              </w:rPr>
              <w:t xml:space="preserve"> статьи 39.12 Земельного кодекса Российской Федерации, засчитываются в счет арендной платы за земельный участок. Задатки, внесенные этими лицами, не заключившими договор аренды земельного участка вследствие уклонения от заключения указанных договоров, не возвращаются.</w:t>
            </w:r>
          </w:p>
          <w:p w:rsidR="00D32206" w:rsidRPr="00803884" w:rsidRDefault="00D32206" w:rsidP="00D32206">
            <w:pPr>
              <w:ind w:left="40"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803884">
              <w:rPr>
                <w:rFonts w:ascii="TimesNewRoman" w:hAnsi="TimesNewRoman"/>
                <w:sz w:val="26"/>
                <w:szCs w:val="26"/>
              </w:rPr>
              <w:t>Задаток для участия в электронном аукционе служит обеспечением исполнения обязательства победителя электронного аукциона</w:t>
            </w:r>
            <w:r>
              <w:rPr>
                <w:rFonts w:ascii="TimesNewRoman" w:hAnsi="TimesNewRoman"/>
                <w:sz w:val="26"/>
                <w:szCs w:val="26"/>
              </w:rPr>
              <w:t xml:space="preserve"> либо иного лица</w:t>
            </w:r>
            <w:r w:rsidRPr="00A343D2">
              <w:rPr>
                <w:rFonts w:ascii="TimesNewRoman" w:hAnsi="TimesNewRoman"/>
                <w:sz w:val="26"/>
                <w:szCs w:val="26"/>
              </w:rPr>
              <w:t>, с которым договор аренды земельного участка заключается в соответствии с пунктом 13, 14 или 20 статьи 39.12 Земельного кодекса Российской Федерации</w:t>
            </w:r>
            <w:r>
              <w:rPr>
                <w:rFonts w:ascii="TimesNewRoman" w:hAnsi="TimesNewRoman"/>
                <w:sz w:val="26"/>
                <w:szCs w:val="26"/>
              </w:rPr>
              <w:t>,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по заключению договора аренды и оплате приобретенного на электронном  аукционе размера ежегодной арендной платы земельного участка, вносится на </w:t>
            </w:r>
            <w:r>
              <w:rPr>
                <w:rFonts w:ascii="TimesNewRoman" w:hAnsi="TimesNewRoman"/>
                <w:sz w:val="26"/>
                <w:szCs w:val="26"/>
              </w:rPr>
              <w:t>лицевой</w:t>
            </w:r>
            <w:r w:rsidRPr="00803884">
              <w:rPr>
                <w:rFonts w:ascii="TimesNewRoman" w:hAnsi="TimesNewRoman"/>
                <w:sz w:val="26"/>
                <w:szCs w:val="26"/>
              </w:rPr>
              <w:t xml:space="preserve"> счет претендента, открытый при регистрации на электронной площадке в порядке, установленном Регламентом электронной площадки.</w:t>
            </w:r>
          </w:p>
          <w:p w:rsidR="00D32206" w:rsidRPr="00AF59A7" w:rsidRDefault="00D32206" w:rsidP="00D32206">
            <w:pPr>
              <w:ind w:firstLine="567"/>
              <w:jc w:val="both"/>
              <w:rPr>
                <w:rFonts w:ascii="TimesNewRoman" w:hAnsi="TimesNewRoman"/>
                <w:sz w:val="26"/>
                <w:szCs w:val="26"/>
              </w:rPr>
            </w:pPr>
            <w:r w:rsidRPr="00AF59A7">
              <w:rPr>
                <w:rFonts w:ascii="TimesNewRoman" w:hAnsi="TimesNewRoman"/>
                <w:sz w:val="26"/>
                <w:szCs w:val="26"/>
              </w:rPr>
              <w:t>Оператор электронной площадки проверяет наличие достаточной суммы в размере задатка на лицевом счете претендента, и осуществляет блокирование необходимой суммы.</w:t>
            </w:r>
          </w:p>
          <w:p w:rsidR="00D32206" w:rsidRPr="00AF59A7" w:rsidRDefault="00D32206" w:rsidP="00D32206">
            <w:pPr>
              <w:tabs>
                <w:tab w:val="left" w:pos="360"/>
              </w:tabs>
              <w:ind w:firstLine="567"/>
              <w:jc w:val="both"/>
              <w:rPr>
                <w:sz w:val="26"/>
                <w:szCs w:val="26"/>
              </w:rPr>
            </w:pPr>
            <w:r w:rsidRPr="00AF59A7">
              <w:rPr>
                <w:sz w:val="26"/>
                <w:szCs w:val="26"/>
              </w:rPr>
              <w:t>Исполнение обязанности по внесению задатка третьими лицами не допускается.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Для учета на электронной площадке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 xml:space="preserve">адатка, используется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, который формируется Оператором при регистрации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на электронной площадке.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 xml:space="preserve">Сумма денежных средств, поступившая Оператору в качестве </w:t>
            </w:r>
            <w:r>
              <w:rPr>
                <w:sz w:val="26"/>
                <w:szCs w:val="26"/>
              </w:rPr>
              <w:t>з</w:t>
            </w:r>
            <w:r w:rsidRPr="00E71972">
              <w:rPr>
                <w:sz w:val="26"/>
                <w:szCs w:val="26"/>
              </w:rPr>
              <w:t>адатка, зачисляется Оператором на лицевой счет того</w:t>
            </w:r>
            <w:r>
              <w:rPr>
                <w:sz w:val="26"/>
                <w:szCs w:val="26"/>
              </w:rPr>
              <w:t xml:space="preserve"> претендента</w:t>
            </w:r>
            <w:r w:rsidRPr="00E71972">
              <w:rPr>
                <w:sz w:val="26"/>
                <w:szCs w:val="26"/>
              </w:rPr>
              <w:t xml:space="preserve">, который такие </w:t>
            </w:r>
            <w:r w:rsidRPr="00E71972">
              <w:rPr>
                <w:sz w:val="26"/>
                <w:szCs w:val="26"/>
              </w:rPr>
              <w:lastRenderedPageBreak/>
              <w:t xml:space="preserve">денежные средства перечислил. Зачисление на лицевой счет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 суммы денежных средств, по</w:t>
            </w:r>
            <w:r>
              <w:rPr>
                <w:sz w:val="26"/>
                <w:szCs w:val="26"/>
              </w:rPr>
              <w:t>ступивших Оператору в качестве з</w:t>
            </w:r>
            <w:r w:rsidRPr="00E71972">
              <w:rPr>
                <w:sz w:val="26"/>
                <w:szCs w:val="26"/>
              </w:rPr>
              <w:t>адатка, осуществляется в течение рабочего дня, следующего за днем их поступл</w:t>
            </w:r>
            <w:r>
              <w:rPr>
                <w:sz w:val="26"/>
                <w:szCs w:val="26"/>
              </w:rPr>
              <w:t>ения на расчетный счет Оператора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7197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ретендентам</w:t>
            </w:r>
            <w:r w:rsidRPr="00E71972">
              <w:rPr>
                <w:sz w:val="26"/>
                <w:szCs w:val="26"/>
              </w:rPr>
              <w:t xml:space="preserve"> рекомендуется заблаговременно производить</w:t>
            </w:r>
            <w:r>
              <w:rPr>
                <w:sz w:val="26"/>
                <w:szCs w:val="26"/>
              </w:rPr>
              <w:t xml:space="preserve"> </w:t>
            </w:r>
            <w:r w:rsidRPr="00E71972">
              <w:rPr>
                <w:sz w:val="26"/>
                <w:szCs w:val="26"/>
              </w:rPr>
              <w:t>перечисление су</w:t>
            </w:r>
            <w:r>
              <w:rPr>
                <w:sz w:val="26"/>
                <w:szCs w:val="26"/>
              </w:rPr>
              <w:t>мм денежных средств в качестве з</w:t>
            </w:r>
            <w:r w:rsidRPr="00E71972">
              <w:rPr>
                <w:sz w:val="26"/>
                <w:szCs w:val="26"/>
              </w:rPr>
              <w:t xml:space="preserve">адатков на расчетный счет Оператора с учетом необходимости зачисления сумм денежных средств на лицевые счета </w:t>
            </w:r>
            <w:r>
              <w:rPr>
                <w:sz w:val="26"/>
                <w:szCs w:val="26"/>
              </w:rPr>
              <w:t>претендентов</w:t>
            </w:r>
            <w:r w:rsidRPr="00E71972">
              <w:rPr>
                <w:sz w:val="26"/>
                <w:szCs w:val="26"/>
              </w:rPr>
              <w:t xml:space="preserve"> после их фактического поступления на расчетный счет Оператора, во избежание возникновения рисков невозможности </w:t>
            </w:r>
            <w:r>
              <w:rPr>
                <w:sz w:val="26"/>
                <w:szCs w:val="26"/>
              </w:rPr>
              <w:t>блокирования необходимой суммы з</w:t>
            </w:r>
            <w:r w:rsidRPr="00E71972">
              <w:rPr>
                <w:sz w:val="26"/>
                <w:szCs w:val="26"/>
              </w:rPr>
              <w:t xml:space="preserve">адатка на лицевом счете </w:t>
            </w:r>
            <w:r>
              <w:rPr>
                <w:sz w:val="26"/>
                <w:szCs w:val="26"/>
              </w:rPr>
              <w:t>претендента</w:t>
            </w:r>
            <w:r w:rsidRPr="00E71972">
              <w:rPr>
                <w:sz w:val="26"/>
                <w:szCs w:val="26"/>
              </w:rPr>
              <w:t xml:space="preserve">. 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Подача заявки и блокирование задатка является заключением соглашения о задатке.</w:t>
            </w:r>
          </w:p>
          <w:p w:rsidR="00D32206" w:rsidRDefault="00D32206" w:rsidP="00D32206">
            <w:pPr>
              <w:tabs>
                <w:tab w:val="left" w:pos="0"/>
              </w:tabs>
              <w:ind w:firstLine="749"/>
              <w:jc w:val="both"/>
              <w:rPr>
                <w:b/>
                <w:sz w:val="26"/>
                <w:szCs w:val="26"/>
              </w:rPr>
            </w:pPr>
            <w:r w:rsidRPr="00AF59A7">
              <w:rPr>
                <w:b/>
                <w:sz w:val="26"/>
                <w:szCs w:val="26"/>
              </w:rPr>
              <w:t>Порядок приема заявки на участие в электронном аукционе, адрес места ее приема, дата и время начала и окончания приема заявок на участие в аукционе.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left="40" w:firstLine="70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Заявка на участие в электронном аукционе с указанием банковских реквизитов счета для возврата задатка подается в форме электронного документа путем заполнения ее электронной формы, размещенной в </w:t>
            </w:r>
            <w:r>
              <w:rPr>
                <w:sz w:val="26"/>
                <w:szCs w:val="26"/>
              </w:rPr>
              <w:t>открытой части</w:t>
            </w:r>
            <w:r w:rsidRPr="00A343D2">
              <w:rPr>
                <w:sz w:val="26"/>
                <w:szCs w:val="26"/>
              </w:rPr>
              <w:t xml:space="preserve"> электронной площадки </w:t>
            </w:r>
            <w:r w:rsidRPr="00EC772B">
              <w:rPr>
                <w:sz w:val="26"/>
                <w:szCs w:val="26"/>
              </w:rPr>
              <w:t>с приложением электронных образов документов, т.е. документов на бумажном носителе, преобразованных в электронно-цифровую форму путем сканир</w:t>
            </w:r>
            <w:r>
              <w:rPr>
                <w:sz w:val="26"/>
                <w:szCs w:val="26"/>
              </w:rPr>
              <w:t>ования с сохранением реквизитов</w:t>
            </w:r>
            <w:r w:rsidRPr="00EC772B">
              <w:rPr>
                <w:sz w:val="26"/>
                <w:szCs w:val="26"/>
              </w:rPr>
              <w:t>: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b/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 xml:space="preserve">- копии документов, удостоверяющих личность заявителя (для граждан) </w:t>
            </w:r>
            <w:r w:rsidRPr="00EC772B">
              <w:rPr>
                <w:b/>
                <w:sz w:val="26"/>
                <w:szCs w:val="26"/>
              </w:rPr>
              <w:t>(все страницы)</w:t>
            </w:r>
            <w:r w:rsidRPr="001C788B">
              <w:rPr>
                <w:sz w:val="26"/>
                <w:szCs w:val="26"/>
              </w:rPr>
              <w:t>;</w:t>
            </w:r>
          </w:p>
          <w:p w:rsidR="00D32206" w:rsidRPr="00EC772B" w:rsidRDefault="00D32206" w:rsidP="00D32206">
            <w:pPr>
              <w:tabs>
                <w:tab w:val="left" w:pos="0"/>
              </w:tabs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D32206" w:rsidRPr="00EC772B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- документы, подтверждающие внесение задатка.</w:t>
            </w:r>
          </w:p>
          <w:p w:rsidR="00D32206" w:rsidRPr="00EC772B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EC772B">
              <w:rPr>
                <w:sz w:val="26"/>
                <w:szCs w:val="26"/>
              </w:rPr>
      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 w:rsidR="00D32206" w:rsidRPr="004A32F3" w:rsidRDefault="00D32206" w:rsidP="00D32206">
            <w:pPr>
              <w:ind w:firstLine="749"/>
              <w:jc w:val="both"/>
              <w:rPr>
                <w:b/>
                <w:sz w:val="26"/>
                <w:szCs w:val="26"/>
              </w:rPr>
            </w:pPr>
            <w:proofErr w:type="gramStart"/>
            <w:r w:rsidRPr="004A32F3">
              <w:rPr>
                <w:b/>
                <w:sz w:val="26"/>
                <w:szCs w:val="26"/>
              </w:rPr>
              <w:t>Заявки на участие в электронном аукционе принимаются</w:t>
            </w:r>
            <w:r w:rsidRPr="004A32F3">
              <w:rPr>
                <w:sz w:val="26"/>
                <w:szCs w:val="26"/>
              </w:rPr>
              <w:t xml:space="preserve"> с даты начала приема заявок на участие в электронном </w:t>
            </w:r>
            <w:r w:rsidRPr="00EC06F4">
              <w:rPr>
                <w:sz w:val="26"/>
                <w:szCs w:val="26"/>
              </w:rPr>
              <w:t xml:space="preserve">аукционе до времени и даты окончания 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приема заявок на участие в электронном </w:t>
            </w:r>
            <w:r w:rsidRPr="00494C7E">
              <w:rPr>
                <w:sz w:val="26"/>
                <w:szCs w:val="26"/>
              </w:rPr>
              <w:t xml:space="preserve">аукционе: </w:t>
            </w:r>
            <w:r w:rsidR="00E4757C" w:rsidRPr="00A761CC">
              <w:rPr>
                <w:b/>
                <w:sz w:val="26"/>
                <w:szCs w:val="26"/>
              </w:rPr>
              <w:t>с 10</w:t>
            </w:r>
            <w:r w:rsidRPr="00A761CC">
              <w:rPr>
                <w:b/>
                <w:sz w:val="26"/>
                <w:szCs w:val="26"/>
              </w:rPr>
              <w:t xml:space="preserve"> ч. 00 мин </w:t>
            </w:r>
            <w:r w:rsidR="00A761CC" w:rsidRPr="00A761CC">
              <w:rPr>
                <w:b/>
                <w:sz w:val="26"/>
                <w:szCs w:val="26"/>
              </w:rPr>
              <w:t>08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A9523E" w:rsidRPr="00A761CC">
              <w:rPr>
                <w:b/>
                <w:sz w:val="26"/>
                <w:szCs w:val="26"/>
              </w:rPr>
              <w:t>сентября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E4757C" w:rsidRPr="00A761CC">
              <w:rPr>
                <w:b/>
                <w:sz w:val="26"/>
                <w:szCs w:val="26"/>
              </w:rPr>
              <w:t>2026</w:t>
            </w:r>
            <w:r w:rsidR="003F5FB9" w:rsidRPr="00A761CC">
              <w:rPr>
                <w:b/>
                <w:sz w:val="26"/>
                <w:szCs w:val="26"/>
              </w:rPr>
              <w:t xml:space="preserve"> года до 17 ч 00 мин</w:t>
            </w:r>
            <w:r w:rsidRPr="00A761CC">
              <w:rPr>
                <w:b/>
                <w:sz w:val="26"/>
                <w:szCs w:val="26"/>
              </w:rPr>
              <w:t xml:space="preserve"> </w:t>
            </w:r>
            <w:r w:rsidR="00A9523E" w:rsidRPr="00A761CC">
              <w:rPr>
                <w:b/>
                <w:sz w:val="26"/>
                <w:szCs w:val="26"/>
              </w:rPr>
              <w:t>22</w:t>
            </w:r>
            <w:r w:rsidR="003F5FB9" w:rsidRPr="00A761CC">
              <w:rPr>
                <w:b/>
                <w:sz w:val="26"/>
                <w:szCs w:val="26"/>
              </w:rPr>
              <w:t xml:space="preserve"> </w:t>
            </w:r>
            <w:r w:rsidR="00A9523E" w:rsidRPr="00A761CC">
              <w:rPr>
                <w:b/>
                <w:sz w:val="26"/>
                <w:szCs w:val="26"/>
              </w:rPr>
              <w:t>сентября</w:t>
            </w:r>
            <w:r w:rsidR="00E4757C" w:rsidRPr="00A761CC">
              <w:rPr>
                <w:b/>
                <w:sz w:val="26"/>
                <w:szCs w:val="26"/>
              </w:rPr>
              <w:t xml:space="preserve"> 2026</w:t>
            </w:r>
            <w:r w:rsidRPr="00A761CC">
              <w:rPr>
                <w:b/>
                <w:sz w:val="26"/>
                <w:szCs w:val="26"/>
              </w:rPr>
              <w:t xml:space="preserve"> года (</w:t>
            </w:r>
            <w:r w:rsidRPr="00A761CC">
              <w:rPr>
                <w:b/>
                <w:color w:val="000000" w:themeColor="text1"/>
                <w:sz w:val="26"/>
                <w:szCs w:val="26"/>
              </w:rPr>
              <w:t>по московскому времени)</w:t>
            </w:r>
            <w:r w:rsidRPr="005E2E9C">
              <w:rPr>
                <w:color w:val="000000" w:themeColor="text1"/>
                <w:sz w:val="26"/>
                <w:szCs w:val="26"/>
              </w:rPr>
              <w:t xml:space="preserve"> посредством</w:t>
            </w:r>
            <w:r w:rsidRPr="00DF6442">
              <w:rPr>
                <w:color w:val="000000" w:themeColor="text1"/>
                <w:sz w:val="26"/>
                <w:szCs w:val="26"/>
              </w:rPr>
              <w:t xml:space="preserve"> электронной торговой площадкой АО «Сбербанк-АСТ», размещенной</w:t>
            </w:r>
            <w:r w:rsidRPr="004A32F3">
              <w:rPr>
                <w:sz w:val="26"/>
                <w:szCs w:val="26"/>
              </w:rPr>
              <w:t xml:space="preserve"> на сайте в</w:t>
            </w:r>
            <w:proofErr w:type="gramEnd"/>
            <w:r w:rsidRPr="004A32F3">
              <w:rPr>
                <w:sz w:val="26"/>
                <w:szCs w:val="26"/>
              </w:rPr>
              <w:t xml:space="preserve"> информационно-телекоммуникационной сети «Интернет»</w:t>
            </w:r>
            <w:r>
              <w:rPr>
                <w:sz w:val="26"/>
                <w:szCs w:val="26"/>
              </w:rPr>
              <w:t>.</w:t>
            </w:r>
            <w:r w:rsidRPr="004A32F3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 вправе подать только одну заявку на участие в электронном аукционе. </w:t>
            </w:r>
          </w:p>
          <w:p w:rsidR="00D32206" w:rsidRPr="002F11E5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>Заявитель, оформивший заявку с отклонениями от требований данного Извещения, не допускается к участию в электронном аукционе на основании несоответствия его заявки требованиям, установленным Извещением.</w:t>
            </w:r>
          </w:p>
          <w:p w:rsidR="00D32206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Заявки с прилагаемыми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      </w:r>
            <w:r w:rsidRPr="00F65B7C">
              <w:rPr>
                <w:sz w:val="26"/>
                <w:szCs w:val="26"/>
              </w:rPr>
              <w:t xml:space="preserve"> </w:t>
            </w:r>
          </w:p>
          <w:p w:rsidR="00D32206" w:rsidRPr="00F65B7C" w:rsidRDefault="00D32206" w:rsidP="00D32206">
            <w:pPr>
              <w:ind w:firstLine="60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</w:t>
            </w:r>
            <w:r w:rsidRPr="00F65B7C">
              <w:rPr>
                <w:sz w:val="26"/>
                <w:szCs w:val="26"/>
              </w:rPr>
              <w:t xml:space="preserve">. </w:t>
            </w:r>
          </w:p>
          <w:p w:rsidR="00D32206" w:rsidRPr="002F11E5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2F11E5">
              <w:rPr>
                <w:sz w:val="26"/>
                <w:szCs w:val="26"/>
              </w:rPr>
              <w:t xml:space="preserve">Ознакомиться с проектом договора аренды земельного участка можно на </w:t>
            </w:r>
            <w:r w:rsidRPr="002F11E5">
              <w:rPr>
                <w:sz w:val="26"/>
                <w:szCs w:val="26"/>
              </w:rPr>
              <w:lastRenderedPageBreak/>
              <w:t xml:space="preserve">официальных сайтах: Российской Федерации в информационно-телекоммуникационной сети Интернет www.torgi.gov.ru, Министерства </w:t>
            </w:r>
            <w:r w:rsidR="005952F9">
              <w:rPr>
                <w:sz w:val="26"/>
                <w:szCs w:val="26"/>
              </w:rPr>
              <w:t>градостроительной политики, имущественных и земельных отношений Курской области</w:t>
            </w:r>
            <w:r w:rsidRPr="002F11E5">
              <w:rPr>
                <w:sz w:val="26"/>
                <w:szCs w:val="26"/>
              </w:rPr>
              <w:t xml:space="preserve"> в информационно-телекоммуникационной сети Интернет www.imkursk.ru.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Подача заявки на участие в электронном аукционе возможн</w:t>
            </w:r>
            <w:r>
              <w:rPr>
                <w:sz w:val="26"/>
                <w:szCs w:val="26"/>
              </w:rPr>
              <w:t>а</w:t>
            </w:r>
            <w:r w:rsidRPr="00F65B7C">
              <w:rPr>
                <w:sz w:val="26"/>
                <w:szCs w:val="26"/>
              </w:rPr>
              <w:t xml:space="preserve"> при наличии на счете заявителя, предназначенном для проведения операций по обеспечению участия в аукционах, денежных средств, в отношении которых не осуществлено блокирование операций по счету оператором электронной площадки, в размере не менее суммы задатка на участие в электронном аукционе, предусмотренной документацией об электронном аукционе.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contextualSpacing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 обеспечению участия в электронном аукционе заявителя, подавшего такую заявку, в отношении денежных средств в размере суммы задатка на участие в электронном аукционе, зарегистрировать заявку в журнале приема заявок, присвоить ей порядковый номер и подтвердить в форме электронного документа, направляемого в личный кабинет заявителя, подавшего заявку на участие в электронном аукционе, уведомление о регистрации такой заявки.</w:t>
            </w:r>
          </w:p>
          <w:p w:rsidR="00D32206" w:rsidRPr="00E47691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E47691">
              <w:rPr>
                <w:b/>
                <w:sz w:val="26"/>
                <w:szCs w:val="26"/>
              </w:rPr>
              <w:t>Порядок рассмотрения заявок и определения участников аукциона.</w:t>
            </w:r>
          </w:p>
          <w:p w:rsidR="00D32206" w:rsidRPr="004B3209" w:rsidRDefault="00D32206" w:rsidP="00D32206">
            <w:pPr>
              <w:ind w:firstLine="567"/>
              <w:jc w:val="both"/>
              <w:rPr>
                <w:b/>
                <w:color w:val="FF0000"/>
                <w:sz w:val="26"/>
                <w:szCs w:val="26"/>
              </w:rPr>
            </w:pPr>
            <w:r w:rsidRPr="00E47691">
              <w:rPr>
                <w:sz w:val="26"/>
                <w:szCs w:val="26"/>
              </w:rPr>
              <w:t>Рассмотрение заявок на участие в электронном аукционе и определение участников электронного аукциона</w:t>
            </w:r>
            <w:r w:rsidRPr="00E47691">
              <w:t xml:space="preserve"> </w:t>
            </w:r>
            <w:r w:rsidRPr="00E47691">
              <w:rPr>
                <w:sz w:val="26"/>
                <w:szCs w:val="26"/>
              </w:rPr>
              <w:t xml:space="preserve">проводится организатором аукциона                             </w:t>
            </w:r>
            <w:r w:rsidR="00A9523E" w:rsidRPr="00B1640C">
              <w:rPr>
                <w:sz w:val="26"/>
                <w:szCs w:val="26"/>
              </w:rPr>
              <w:t>24</w:t>
            </w:r>
            <w:r w:rsidR="003F5FB9" w:rsidRPr="00B1640C">
              <w:rPr>
                <w:sz w:val="26"/>
                <w:szCs w:val="26"/>
              </w:rPr>
              <w:t xml:space="preserve"> </w:t>
            </w:r>
            <w:r w:rsidR="005952F9" w:rsidRPr="00B1640C">
              <w:rPr>
                <w:sz w:val="26"/>
                <w:szCs w:val="26"/>
              </w:rPr>
              <w:t>августа</w:t>
            </w:r>
            <w:r w:rsidR="00E4757C" w:rsidRPr="00B1640C">
              <w:rPr>
                <w:sz w:val="26"/>
                <w:szCs w:val="26"/>
              </w:rPr>
              <w:t xml:space="preserve"> 2026</w:t>
            </w:r>
            <w:r w:rsidRPr="00B1640C">
              <w:rPr>
                <w:sz w:val="26"/>
                <w:szCs w:val="26"/>
              </w:rPr>
              <w:t xml:space="preserve"> года.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 на участие в электронном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</w:t>
            </w:r>
            <w:r w:rsidRPr="00803884">
              <w:rPr>
                <w:sz w:val="26"/>
                <w:szCs w:val="26"/>
              </w:rPr>
              <w:t>в тот же день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размещается на электронной площадке</w:t>
            </w:r>
            <w:r>
              <w:rPr>
                <w:sz w:val="26"/>
                <w:szCs w:val="26"/>
              </w:rPr>
              <w:t>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Заявитель не допускается к участию в электронном аукционе в следующих случаях: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1) непредставление необходимых для участия в электронном аукционе документов или представление недостоверных сведений;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2) не</w:t>
            </w:r>
            <w:r>
              <w:rPr>
                <w:sz w:val="26"/>
                <w:szCs w:val="26"/>
              </w:rPr>
              <w:t xml:space="preserve"> </w:t>
            </w:r>
            <w:r w:rsidRPr="00F65B7C">
              <w:rPr>
                <w:sz w:val="26"/>
                <w:szCs w:val="26"/>
              </w:rPr>
              <w:t>поступление задатка на дату рассмотрения заявок на участие в электронном аукционе;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3) подача заявки на участие в электронном аукционе лицом, которое в соответствии с настоящим Кодексом и другими федеральными законами не имеет права быть участником конкретного аукциона, приобрести земельный участок в аренду;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подведения итогов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Победителем электронного аукциона признается участник электронного </w:t>
            </w:r>
            <w:r w:rsidRPr="00F65B7C">
              <w:rPr>
                <w:sz w:val="26"/>
                <w:szCs w:val="26"/>
              </w:rPr>
              <w:lastRenderedPageBreak/>
              <w:t>аукциона, предложивший наибольший размер ежегодной арендной платы за земельный участок.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случае, если в электронном аукционе участвует только один участник или при проведении электронного аукциона не присутствует ни один из участников аукциона, либо в случае, если после троекратного объявления предложения о начальной цене предмета аукциона не поступит ни одного предложения о цене предмета аукциона, которое предусматривало бы более высокую цену предмета аукциона, электронный аукцион признается несостоявшимся.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      </w:r>
            <w:r w:rsidRPr="00F65B7C">
              <w:t xml:space="preserve"> </w:t>
            </w:r>
            <w:r w:rsidRPr="00F65B7C">
              <w:rPr>
                <w:sz w:val="26"/>
                <w:szCs w:val="26"/>
              </w:rPr>
              <w:t>Российской Федерации в информационно-телекоммуникационной сети Интернет www.torgi.gov.ru.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74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 договор аренды земельного участка заключается не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течение пяти дней со</w:t>
            </w:r>
            <w:r>
              <w:rPr>
                <w:sz w:val="26"/>
                <w:szCs w:val="26"/>
              </w:rPr>
              <w:t xml:space="preserve"> дня истечения вышеуказанного с</w:t>
            </w:r>
            <w:r w:rsidRPr="00F65B7C">
              <w:rPr>
                <w:sz w:val="26"/>
                <w:szCs w:val="26"/>
              </w:rPr>
              <w:t xml:space="preserve">рока уполномоченный орган направляет победителю электронного аукциона или иным лицам, с которыми в соответствии с </w:t>
            </w:r>
            <w:hyperlink r:id="rId11" w:history="1">
              <w:r w:rsidRPr="00F65B7C">
                <w:rPr>
                  <w:sz w:val="26"/>
                  <w:szCs w:val="26"/>
                </w:rPr>
                <w:t>пунктами 13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2" w:history="1">
              <w:r w:rsidRPr="00F65B7C">
                <w:rPr>
                  <w:sz w:val="26"/>
                  <w:szCs w:val="26"/>
                </w:rPr>
                <w:t>14</w:t>
              </w:r>
            </w:hyperlink>
            <w:r w:rsidRPr="00F65B7C">
              <w:rPr>
                <w:sz w:val="26"/>
                <w:szCs w:val="26"/>
              </w:rPr>
              <w:t xml:space="preserve">, </w:t>
            </w:r>
            <w:hyperlink r:id="rId13" w:history="1">
              <w:r w:rsidRPr="00F65B7C">
                <w:rPr>
                  <w:sz w:val="26"/>
                  <w:szCs w:val="26"/>
                </w:rPr>
                <w:t>20</w:t>
              </w:r>
            </w:hyperlink>
            <w:r w:rsidRPr="00F65B7C">
              <w:rPr>
                <w:sz w:val="26"/>
                <w:szCs w:val="26"/>
              </w:rPr>
              <w:t xml:space="preserve"> и </w:t>
            </w:r>
            <w:hyperlink r:id="rId14" w:history="1">
              <w:r w:rsidRPr="00F65B7C">
                <w:rPr>
                  <w:sz w:val="26"/>
                  <w:szCs w:val="26"/>
                </w:rPr>
                <w:t>25 статьи 39.12</w:t>
              </w:r>
            </w:hyperlink>
            <w:r w:rsidRPr="00F65B7C">
              <w:rPr>
                <w:sz w:val="26"/>
                <w:szCs w:val="26"/>
              </w:rPr>
              <w:t xml:space="preserve"> Земельного кодекса Российской Федерации заключается договор аренды земельного участка, находящегося в государственной собственности, подписанный проект договора аренды такого участка.</w:t>
            </w:r>
          </w:p>
          <w:p w:rsidR="00D32206" w:rsidRPr="00F65B7C" w:rsidRDefault="00D32206" w:rsidP="00D32206">
            <w:pPr>
              <w:autoSpaceDE w:val="0"/>
              <w:autoSpaceDN w:val="0"/>
              <w:adjustRightInd w:val="0"/>
              <w:ind w:firstLine="539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По результатам проведения электронного аукциона, договор аренды земельного участка, находящегося в государственной собственности, заключается в электронной форме</w:t>
            </w:r>
            <w:r>
              <w:rPr>
                <w:sz w:val="26"/>
                <w:szCs w:val="26"/>
              </w:rPr>
              <w:t xml:space="preserve"> посредством электронной площадки</w:t>
            </w:r>
            <w:r w:rsidRPr="00F65B7C">
              <w:rPr>
                <w:sz w:val="26"/>
                <w:szCs w:val="26"/>
              </w:rPr>
              <w:t xml:space="preserve"> и подписывается усиленной квалифицированной электронной подписью сторон такого договора.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Сведения о лицах, уклонившихся от заключения договора аренды земельного участка, являющегося предметом электронного аукциона, и с которыми указанный договор заключается в соответствии требованиями пунктов 13, 14 или 20 статьи 39.12 Земельного кодекса Российской Федерации, включаются в реестр недобросовестных участников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Победитель электронного аукциона не вправе уступать права и осуществлять </w:t>
            </w:r>
            <w:r w:rsidRPr="00F65B7C">
              <w:rPr>
                <w:sz w:val="26"/>
                <w:szCs w:val="26"/>
              </w:rPr>
              <w:lastRenderedPageBreak/>
              <w:t>перевод долга по обязательствам, возникшим из заключенного на электронном аукционе договора аренды земельного участка. Обязательства по такому договору должны быть исполнены победителем электронного аукциона лично.</w:t>
            </w:r>
          </w:p>
          <w:p w:rsidR="00D3220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Решение об отказе в проведении электронного аукциона может быть принято в случае выявления обстоятельств, предусмотренных пунктом 8 статьи 39.11 Земельного кодекса Российской Федерации.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b/>
                <w:sz w:val="26"/>
                <w:szCs w:val="26"/>
              </w:rPr>
              <w:t>Порядок возврата задатков.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Заявителям, не допущенным к участию в электронном аукционе, внесенный ими задаток возвращается в течение трех рабочих дней со дня оформления протокола приема заявок на участие в электронном аукционе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D32206" w:rsidRPr="004F2792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 xml:space="preserve">В течение трех рабочих дней со дня подписания протокола о результатах электронного аукциона возвращаются задатки лицам, участвовавшим в электронном аукционе, но не победившим в нем, путем перечисления суммы задатка на счет участника электронного аукциона по реквизитам, указанным в заявке на участие в электронном </w:t>
            </w:r>
            <w:r>
              <w:rPr>
                <w:sz w:val="26"/>
                <w:szCs w:val="26"/>
              </w:rPr>
              <w:t xml:space="preserve">аукционе, </w:t>
            </w:r>
            <w:r w:rsidRPr="004F2792">
              <w:rPr>
                <w:sz w:val="26"/>
                <w:szCs w:val="26"/>
              </w:rPr>
              <w:t>за исключением участника аукциона, который сделал предпоследнее предложение о цене предмета аукциона.</w:t>
            </w:r>
          </w:p>
          <w:p w:rsidR="00D32206" w:rsidRDefault="00D32206" w:rsidP="00D32206">
            <w:pPr>
              <w:autoSpaceDE w:val="0"/>
              <w:autoSpaceDN w:val="0"/>
              <w:adjustRightInd w:val="0"/>
              <w:ind w:firstLine="607"/>
              <w:jc w:val="both"/>
              <w:rPr>
                <w:sz w:val="26"/>
                <w:szCs w:val="26"/>
              </w:rPr>
            </w:pPr>
            <w:r w:rsidRPr="004F2792">
              <w:rPr>
                <w:sz w:val="26"/>
                <w:szCs w:val="26"/>
              </w:rPr>
              <w:t>Задаток, внесенный участником, который сделал предпоследнее предложение о цене предмета аукциона,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Задаток, внесенный лицом, признанным победителем электронного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земельный участок. Задаток, внесенный этими лицами, не заключившими договор аренды земельного участка вследствие уклонения от заключения указанного договора, не возвращается.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отзыва заявителем заявки на участие в электронном аукционе до окончания срока приема заявок, внесенный им задаток возвращается в течение трех рабочих дней со дня поступления уведомления об отзыве заявки, путем перечисления суммы задатка на счет заявителя по реквизитам, указанным в заявке на участие в электронном аукционе. В случае отзыва заявки заявителем позднее дня окончания срока приема заявок задаток возвращается в порядке, установленном для участников электронного аукциона.</w:t>
            </w:r>
          </w:p>
          <w:p w:rsidR="00D32206" w:rsidRPr="00F65B7C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 случае отказа от проведения электронного аукциона внесенные участниками задатки возвращаются в течение трех дней со дня принятия решения об отказе в проведении электронного аукциона путем перечисления суммы задатка на счет заявителя по реквизитам, указанным в заявке на участие в электронном аукционе.</w:t>
            </w:r>
          </w:p>
          <w:p w:rsidR="00A546DF" w:rsidRPr="00B31B36" w:rsidRDefault="00D32206" w:rsidP="00D32206">
            <w:pPr>
              <w:ind w:firstLine="567"/>
              <w:jc w:val="both"/>
              <w:rPr>
                <w:sz w:val="26"/>
                <w:szCs w:val="26"/>
              </w:rPr>
            </w:pPr>
            <w:r w:rsidRPr="00F65B7C">
              <w:rPr>
                <w:sz w:val="26"/>
                <w:szCs w:val="26"/>
              </w:rPr>
              <w:t>Все вопросы, касающиеся проведения электронного аукциона, не нашедшие отражения в настоящем информационном сообщении, регулируются законодательством Российской Федерации.</w:t>
            </w:r>
          </w:p>
        </w:tc>
      </w:tr>
    </w:tbl>
    <w:p w:rsidR="00A546DF" w:rsidRPr="00B31B36" w:rsidRDefault="00A546DF" w:rsidP="005C33F2">
      <w:pPr>
        <w:rPr>
          <w:sz w:val="26"/>
          <w:szCs w:val="26"/>
        </w:rPr>
      </w:pPr>
    </w:p>
    <w:sectPr w:rsidR="00A546DF" w:rsidRPr="00B31B36" w:rsidSect="00C1649A">
      <w:pgSz w:w="11906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D5C39"/>
    <w:multiLevelType w:val="hybridMultilevel"/>
    <w:tmpl w:val="12222756"/>
    <w:lvl w:ilvl="0" w:tplc="403E10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BC60D7"/>
    <w:multiLevelType w:val="hybridMultilevel"/>
    <w:tmpl w:val="DED646C2"/>
    <w:lvl w:ilvl="0" w:tplc="8C787D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7340FA"/>
    <w:multiLevelType w:val="multilevel"/>
    <w:tmpl w:val="0C4299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188B3699"/>
    <w:multiLevelType w:val="hybridMultilevel"/>
    <w:tmpl w:val="2DACA4E4"/>
    <w:lvl w:ilvl="0" w:tplc="A6EC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851B19"/>
    <w:multiLevelType w:val="multilevel"/>
    <w:tmpl w:val="AA9EFE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3977131"/>
    <w:multiLevelType w:val="hybridMultilevel"/>
    <w:tmpl w:val="FA5C43DA"/>
    <w:lvl w:ilvl="0" w:tplc="8BD03EC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3EA65F5"/>
    <w:multiLevelType w:val="multilevel"/>
    <w:tmpl w:val="50B6AF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A5A53D1"/>
    <w:multiLevelType w:val="hybridMultilevel"/>
    <w:tmpl w:val="9B32371C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8">
    <w:nsid w:val="55806552"/>
    <w:multiLevelType w:val="hybridMultilevel"/>
    <w:tmpl w:val="AB30CFD0"/>
    <w:lvl w:ilvl="0" w:tplc="203E3FF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92B221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5E0A67CE"/>
    <w:multiLevelType w:val="hybridMultilevel"/>
    <w:tmpl w:val="BA04E2AE"/>
    <w:lvl w:ilvl="0" w:tplc="81E2384A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1">
    <w:nsid w:val="6B8B01C8"/>
    <w:multiLevelType w:val="hybridMultilevel"/>
    <w:tmpl w:val="B9B83B08"/>
    <w:lvl w:ilvl="0" w:tplc="B47EC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BCA76C6"/>
    <w:multiLevelType w:val="hybridMultilevel"/>
    <w:tmpl w:val="359028D4"/>
    <w:lvl w:ilvl="0" w:tplc="5842696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4A3510A"/>
    <w:multiLevelType w:val="hybridMultilevel"/>
    <w:tmpl w:val="CE842A68"/>
    <w:lvl w:ilvl="0" w:tplc="8D86B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6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4"/>
  </w:num>
  <w:num w:numId="11">
    <w:abstractNumId w:val="1"/>
  </w:num>
  <w:num w:numId="12">
    <w:abstractNumId w:val="10"/>
  </w:num>
  <w:num w:numId="13">
    <w:abstractNumId w:val="8"/>
  </w:num>
  <w:num w:numId="14">
    <w:abstractNumId w:val="5"/>
  </w:num>
  <w:num w:numId="15">
    <w:abstractNumId w:val="3"/>
  </w:num>
  <w:num w:numId="16">
    <w:abstractNumId w:val="13"/>
  </w:num>
  <w:num w:numId="17">
    <w:abstractNumId w:val="7"/>
  </w:num>
  <w:num w:numId="18">
    <w:abstractNumId w:val="9"/>
  </w:num>
  <w:num w:numId="19">
    <w:abstractNumId w:val="0"/>
  </w:num>
  <w:num w:numId="20">
    <w:abstractNumId w:val="11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6DF"/>
    <w:rsid w:val="00003F06"/>
    <w:rsid w:val="0000500C"/>
    <w:rsid w:val="000057E2"/>
    <w:rsid w:val="000059A7"/>
    <w:rsid w:val="0000671B"/>
    <w:rsid w:val="0001097A"/>
    <w:rsid w:val="00011DA1"/>
    <w:rsid w:val="000125DC"/>
    <w:rsid w:val="000132AA"/>
    <w:rsid w:val="00014776"/>
    <w:rsid w:val="00014E8F"/>
    <w:rsid w:val="00015D78"/>
    <w:rsid w:val="00015E68"/>
    <w:rsid w:val="0001628A"/>
    <w:rsid w:val="00016E27"/>
    <w:rsid w:val="000175D2"/>
    <w:rsid w:val="00020250"/>
    <w:rsid w:val="00020B39"/>
    <w:rsid w:val="00020D28"/>
    <w:rsid w:val="00021F1C"/>
    <w:rsid w:val="00022DFB"/>
    <w:rsid w:val="000230AF"/>
    <w:rsid w:val="0002449A"/>
    <w:rsid w:val="00024D3E"/>
    <w:rsid w:val="0002707C"/>
    <w:rsid w:val="000273AA"/>
    <w:rsid w:val="00034341"/>
    <w:rsid w:val="00036125"/>
    <w:rsid w:val="00037F0A"/>
    <w:rsid w:val="00040261"/>
    <w:rsid w:val="000407A9"/>
    <w:rsid w:val="00040CDB"/>
    <w:rsid w:val="00041E4F"/>
    <w:rsid w:val="000430CA"/>
    <w:rsid w:val="000466A0"/>
    <w:rsid w:val="0004689C"/>
    <w:rsid w:val="00047105"/>
    <w:rsid w:val="00050BC9"/>
    <w:rsid w:val="00050CA6"/>
    <w:rsid w:val="000538A8"/>
    <w:rsid w:val="00055210"/>
    <w:rsid w:val="000553B6"/>
    <w:rsid w:val="00057177"/>
    <w:rsid w:val="00060130"/>
    <w:rsid w:val="00060153"/>
    <w:rsid w:val="000608E1"/>
    <w:rsid w:val="0006459D"/>
    <w:rsid w:val="0006521E"/>
    <w:rsid w:val="00065752"/>
    <w:rsid w:val="00067129"/>
    <w:rsid w:val="0006741D"/>
    <w:rsid w:val="000674FC"/>
    <w:rsid w:val="00073183"/>
    <w:rsid w:val="00074995"/>
    <w:rsid w:val="00074BD4"/>
    <w:rsid w:val="0008165A"/>
    <w:rsid w:val="00081ECA"/>
    <w:rsid w:val="00082000"/>
    <w:rsid w:val="00082257"/>
    <w:rsid w:val="0008328E"/>
    <w:rsid w:val="000833A2"/>
    <w:rsid w:val="00084C0B"/>
    <w:rsid w:val="00090872"/>
    <w:rsid w:val="0009172B"/>
    <w:rsid w:val="00095052"/>
    <w:rsid w:val="0009521F"/>
    <w:rsid w:val="00096390"/>
    <w:rsid w:val="000A0957"/>
    <w:rsid w:val="000A1875"/>
    <w:rsid w:val="000A3FDD"/>
    <w:rsid w:val="000A4E96"/>
    <w:rsid w:val="000A52AB"/>
    <w:rsid w:val="000A54E9"/>
    <w:rsid w:val="000A56ED"/>
    <w:rsid w:val="000A6758"/>
    <w:rsid w:val="000A6A2C"/>
    <w:rsid w:val="000B1C30"/>
    <w:rsid w:val="000B2148"/>
    <w:rsid w:val="000B2853"/>
    <w:rsid w:val="000B2C67"/>
    <w:rsid w:val="000B3192"/>
    <w:rsid w:val="000C0006"/>
    <w:rsid w:val="000C0132"/>
    <w:rsid w:val="000C0884"/>
    <w:rsid w:val="000C2452"/>
    <w:rsid w:val="000C56FD"/>
    <w:rsid w:val="000C6C1D"/>
    <w:rsid w:val="000C7754"/>
    <w:rsid w:val="000C78C5"/>
    <w:rsid w:val="000D1395"/>
    <w:rsid w:val="000D20E0"/>
    <w:rsid w:val="000D2B67"/>
    <w:rsid w:val="000D2E09"/>
    <w:rsid w:val="000D6A74"/>
    <w:rsid w:val="000E0E8B"/>
    <w:rsid w:val="000E3F7E"/>
    <w:rsid w:val="000E4057"/>
    <w:rsid w:val="000E67EC"/>
    <w:rsid w:val="000F3F6D"/>
    <w:rsid w:val="000F5110"/>
    <w:rsid w:val="000F5234"/>
    <w:rsid w:val="000F5B01"/>
    <w:rsid w:val="000F5D93"/>
    <w:rsid w:val="000F7A1B"/>
    <w:rsid w:val="00100546"/>
    <w:rsid w:val="00100CE3"/>
    <w:rsid w:val="0010201D"/>
    <w:rsid w:val="001020E1"/>
    <w:rsid w:val="00103B98"/>
    <w:rsid w:val="00105170"/>
    <w:rsid w:val="001060AE"/>
    <w:rsid w:val="0010664D"/>
    <w:rsid w:val="0010758B"/>
    <w:rsid w:val="00107B54"/>
    <w:rsid w:val="00111AAC"/>
    <w:rsid w:val="00113398"/>
    <w:rsid w:val="00113670"/>
    <w:rsid w:val="00115DDE"/>
    <w:rsid w:val="0012080F"/>
    <w:rsid w:val="00124297"/>
    <w:rsid w:val="00124B5A"/>
    <w:rsid w:val="00124DD2"/>
    <w:rsid w:val="0012502A"/>
    <w:rsid w:val="001273B4"/>
    <w:rsid w:val="00130334"/>
    <w:rsid w:val="0013136A"/>
    <w:rsid w:val="00131DFB"/>
    <w:rsid w:val="001329B9"/>
    <w:rsid w:val="001332DE"/>
    <w:rsid w:val="001336AD"/>
    <w:rsid w:val="00136C69"/>
    <w:rsid w:val="00137704"/>
    <w:rsid w:val="001403C2"/>
    <w:rsid w:val="00141057"/>
    <w:rsid w:val="00142644"/>
    <w:rsid w:val="00150A0D"/>
    <w:rsid w:val="00152E89"/>
    <w:rsid w:val="001600DB"/>
    <w:rsid w:val="001601B9"/>
    <w:rsid w:val="00160F29"/>
    <w:rsid w:val="00166391"/>
    <w:rsid w:val="001701FB"/>
    <w:rsid w:val="0017380C"/>
    <w:rsid w:val="00173D10"/>
    <w:rsid w:val="00175737"/>
    <w:rsid w:val="00177631"/>
    <w:rsid w:val="00180D86"/>
    <w:rsid w:val="00182877"/>
    <w:rsid w:val="001852C7"/>
    <w:rsid w:val="00185F1A"/>
    <w:rsid w:val="00186061"/>
    <w:rsid w:val="00186373"/>
    <w:rsid w:val="00187DEF"/>
    <w:rsid w:val="00193FF4"/>
    <w:rsid w:val="001940EB"/>
    <w:rsid w:val="00194986"/>
    <w:rsid w:val="0019575B"/>
    <w:rsid w:val="001A051E"/>
    <w:rsid w:val="001A16F5"/>
    <w:rsid w:val="001A4244"/>
    <w:rsid w:val="001A43F4"/>
    <w:rsid w:val="001A514A"/>
    <w:rsid w:val="001A5A50"/>
    <w:rsid w:val="001A74FC"/>
    <w:rsid w:val="001A771C"/>
    <w:rsid w:val="001B0722"/>
    <w:rsid w:val="001B0836"/>
    <w:rsid w:val="001B3840"/>
    <w:rsid w:val="001B3BFD"/>
    <w:rsid w:val="001B4542"/>
    <w:rsid w:val="001B7C72"/>
    <w:rsid w:val="001C0330"/>
    <w:rsid w:val="001C23AF"/>
    <w:rsid w:val="001C25E3"/>
    <w:rsid w:val="001C4120"/>
    <w:rsid w:val="001C4983"/>
    <w:rsid w:val="001C6539"/>
    <w:rsid w:val="001C6ADF"/>
    <w:rsid w:val="001C77D3"/>
    <w:rsid w:val="001D4C9F"/>
    <w:rsid w:val="001D4E35"/>
    <w:rsid w:val="001D4EF0"/>
    <w:rsid w:val="001D58BC"/>
    <w:rsid w:val="001D7D29"/>
    <w:rsid w:val="001D7FA7"/>
    <w:rsid w:val="001E43F8"/>
    <w:rsid w:val="001E66C5"/>
    <w:rsid w:val="001F151A"/>
    <w:rsid w:val="001F1ADA"/>
    <w:rsid w:val="001F3E95"/>
    <w:rsid w:val="001F56E0"/>
    <w:rsid w:val="001F5EF5"/>
    <w:rsid w:val="001F64E0"/>
    <w:rsid w:val="001F6AB8"/>
    <w:rsid w:val="001F752E"/>
    <w:rsid w:val="00201E95"/>
    <w:rsid w:val="002049F9"/>
    <w:rsid w:val="002050D5"/>
    <w:rsid w:val="0020680F"/>
    <w:rsid w:val="00210407"/>
    <w:rsid w:val="00210A6B"/>
    <w:rsid w:val="00210E3C"/>
    <w:rsid w:val="00212AF2"/>
    <w:rsid w:val="00214B20"/>
    <w:rsid w:val="00217237"/>
    <w:rsid w:val="002173F1"/>
    <w:rsid w:val="002203BA"/>
    <w:rsid w:val="002211E1"/>
    <w:rsid w:val="00222F47"/>
    <w:rsid w:val="00224461"/>
    <w:rsid w:val="002244AD"/>
    <w:rsid w:val="00226EC0"/>
    <w:rsid w:val="0022729D"/>
    <w:rsid w:val="002277F6"/>
    <w:rsid w:val="0023364D"/>
    <w:rsid w:val="002336A6"/>
    <w:rsid w:val="0023439D"/>
    <w:rsid w:val="0023495C"/>
    <w:rsid w:val="002365F1"/>
    <w:rsid w:val="00236EA9"/>
    <w:rsid w:val="00240844"/>
    <w:rsid w:val="002417BF"/>
    <w:rsid w:val="00241946"/>
    <w:rsid w:val="00242C98"/>
    <w:rsid w:val="00244CC7"/>
    <w:rsid w:val="00245427"/>
    <w:rsid w:val="00250860"/>
    <w:rsid w:val="00251A54"/>
    <w:rsid w:val="00253B8D"/>
    <w:rsid w:val="00254373"/>
    <w:rsid w:val="002561C1"/>
    <w:rsid w:val="00256800"/>
    <w:rsid w:val="00256FB0"/>
    <w:rsid w:val="002572C7"/>
    <w:rsid w:val="00260985"/>
    <w:rsid w:val="00261D94"/>
    <w:rsid w:val="00262227"/>
    <w:rsid w:val="00262709"/>
    <w:rsid w:val="00263336"/>
    <w:rsid w:val="00263914"/>
    <w:rsid w:val="00263F1C"/>
    <w:rsid w:val="0026422C"/>
    <w:rsid w:val="00272B12"/>
    <w:rsid w:val="00273D60"/>
    <w:rsid w:val="0027434F"/>
    <w:rsid w:val="00276FF9"/>
    <w:rsid w:val="00280C03"/>
    <w:rsid w:val="00284686"/>
    <w:rsid w:val="00284E09"/>
    <w:rsid w:val="00285963"/>
    <w:rsid w:val="002869D6"/>
    <w:rsid w:val="0028702C"/>
    <w:rsid w:val="0028718E"/>
    <w:rsid w:val="00287422"/>
    <w:rsid w:val="00290833"/>
    <w:rsid w:val="00293787"/>
    <w:rsid w:val="002941D1"/>
    <w:rsid w:val="00294238"/>
    <w:rsid w:val="0029681E"/>
    <w:rsid w:val="00296E98"/>
    <w:rsid w:val="00296F0C"/>
    <w:rsid w:val="002979E9"/>
    <w:rsid w:val="002A1D22"/>
    <w:rsid w:val="002A1ED4"/>
    <w:rsid w:val="002A3506"/>
    <w:rsid w:val="002A48BF"/>
    <w:rsid w:val="002A71A6"/>
    <w:rsid w:val="002A7BEA"/>
    <w:rsid w:val="002B17B2"/>
    <w:rsid w:val="002B36B1"/>
    <w:rsid w:val="002B58C9"/>
    <w:rsid w:val="002B5A07"/>
    <w:rsid w:val="002B5A47"/>
    <w:rsid w:val="002B6652"/>
    <w:rsid w:val="002C0D29"/>
    <w:rsid w:val="002C1C67"/>
    <w:rsid w:val="002C421E"/>
    <w:rsid w:val="002C618A"/>
    <w:rsid w:val="002D2348"/>
    <w:rsid w:val="002D30A5"/>
    <w:rsid w:val="002D67B5"/>
    <w:rsid w:val="002D6B4B"/>
    <w:rsid w:val="002E3706"/>
    <w:rsid w:val="002E4368"/>
    <w:rsid w:val="002E58D6"/>
    <w:rsid w:val="002E74B0"/>
    <w:rsid w:val="002F11E5"/>
    <w:rsid w:val="002F2B5E"/>
    <w:rsid w:val="002F4255"/>
    <w:rsid w:val="002F6162"/>
    <w:rsid w:val="002F7471"/>
    <w:rsid w:val="002F7CC4"/>
    <w:rsid w:val="00300864"/>
    <w:rsid w:val="00301440"/>
    <w:rsid w:val="00303F87"/>
    <w:rsid w:val="0031556E"/>
    <w:rsid w:val="00315CA9"/>
    <w:rsid w:val="00315F35"/>
    <w:rsid w:val="00317BB6"/>
    <w:rsid w:val="00317F7E"/>
    <w:rsid w:val="0032118D"/>
    <w:rsid w:val="003216C4"/>
    <w:rsid w:val="0032181E"/>
    <w:rsid w:val="003218A0"/>
    <w:rsid w:val="00322E9B"/>
    <w:rsid w:val="00323776"/>
    <w:rsid w:val="00323787"/>
    <w:rsid w:val="003242F2"/>
    <w:rsid w:val="00325C34"/>
    <w:rsid w:val="00327366"/>
    <w:rsid w:val="00327F94"/>
    <w:rsid w:val="00331CA2"/>
    <w:rsid w:val="00332DF0"/>
    <w:rsid w:val="003356F0"/>
    <w:rsid w:val="00336075"/>
    <w:rsid w:val="00336568"/>
    <w:rsid w:val="00337016"/>
    <w:rsid w:val="003370BD"/>
    <w:rsid w:val="00337B63"/>
    <w:rsid w:val="00340C68"/>
    <w:rsid w:val="003461B0"/>
    <w:rsid w:val="00346B47"/>
    <w:rsid w:val="00346DCA"/>
    <w:rsid w:val="003473BB"/>
    <w:rsid w:val="0035199D"/>
    <w:rsid w:val="00353F09"/>
    <w:rsid w:val="0035748D"/>
    <w:rsid w:val="003609EF"/>
    <w:rsid w:val="00361EB2"/>
    <w:rsid w:val="00362D40"/>
    <w:rsid w:val="003636B3"/>
    <w:rsid w:val="00365236"/>
    <w:rsid w:val="00365D0E"/>
    <w:rsid w:val="00367FC3"/>
    <w:rsid w:val="00371F9D"/>
    <w:rsid w:val="003729B4"/>
    <w:rsid w:val="0037308E"/>
    <w:rsid w:val="0037384D"/>
    <w:rsid w:val="00374283"/>
    <w:rsid w:val="003757FE"/>
    <w:rsid w:val="003822EF"/>
    <w:rsid w:val="0038242E"/>
    <w:rsid w:val="00390B29"/>
    <w:rsid w:val="003914E8"/>
    <w:rsid w:val="00391565"/>
    <w:rsid w:val="003926B0"/>
    <w:rsid w:val="0039657E"/>
    <w:rsid w:val="00396B33"/>
    <w:rsid w:val="003A247D"/>
    <w:rsid w:val="003A2BE8"/>
    <w:rsid w:val="003A43C8"/>
    <w:rsid w:val="003A5699"/>
    <w:rsid w:val="003A5CB6"/>
    <w:rsid w:val="003A6A8B"/>
    <w:rsid w:val="003A797D"/>
    <w:rsid w:val="003B152C"/>
    <w:rsid w:val="003B1F1B"/>
    <w:rsid w:val="003B44C2"/>
    <w:rsid w:val="003B7090"/>
    <w:rsid w:val="003B70A0"/>
    <w:rsid w:val="003C131C"/>
    <w:rsid w:val="003C238F"/>
    <w:rsid w:val="003C457D"/>
    <w:rsid w:val="003C75FA"/>
    <w:rsid w:val="003D08C7"/>
    <w:rsid w:val="003D44AB"/>
    <w:rsid w:val="003D53EC"/>
    <w:rsid w:val="003D6DC6"/>
    <w:rsid w:val="003D77A5"/>
    <w:rsid w:val="003E0A90"/>
    <w:rsid w:val="003E15F6"/>
    <w:rsid w:val="003E3712"/>
    <w:rsid w:val="003E74C9"/>
    <w:rsid w:val="003E78F2"/>
    <w:rsid w:val="003F048F"/>
    <w:rsid w:val="003F14D1"/>
    <w:rsid w:val="003F5FB9"/>
    <w:rsid w:val="00401BE1"/>
    <w:rsid w:val="00402D88"/>
    <w:rsid w:val="00403062"/>
    <w:rsid w:val="0040306E"/>
    <w:rsid w:val="004040C5"/>
    <w:rsid w:val="00404E40"/>
    <w:rsid w:val="00404E49"/>
    <w:rsid w:val="00405CBF"/>
    <w:rsid w:val="00406B8B"/>
    <w:rsid w:val="00412CE1"/>
    <w:rsid w:val="00413B1D"/>
    <w:rsid w:val="004147AA"/>
    <w:rsid w:val="00416080"/>
    <w:rsid w:val="004179D9"/>
    <w:rsid w:val="004210A1"/>
    <w:rsid w:val="00421306"/>
    <w:rsid w:val="00422850"/>
    <w:rsid w:val="00422929"/>
    <w:rsid w:val="00423AF8"/>
    <w:rsid w:val="004326EA"/>
    <w:rsid w:val="0043287F"/>
    <w:rsid w:val="0043297C"/>
    <w:rsid w:val="00435DC4"/>
    <w:rsid w:val="00435F7B"/>
    <w:rsid w:val="0043686E"/>
    <w:rsid w:val="00436F08"/>
    <w:rsid w:val="00444594"/>
    <w:rsid w:val="00444CB8"/>
    <w:rsid w:val="00445A34"/>
    <w:rsid w:val="00450FEC"/>
    <w:rsid w:val="00452D66"/>
    <w:rsid w:val="00455BD8"/>
    <w:rsid w:val="0045768E"/>
    <w:rsid w:val="00457BE1"/>
    <w:rsid w:val="00461259"/>
    <w:rsid w:val="004649B0"/>
    <w:rsid w:val="00465B24"/>
    <w:rsid w:val="00465BF2"/>
    <w:rsid w:val="004664C8"/>
    <w:rsid w:val="004736CA"/>
    <w:rsid w:val="0047452E"/>
    <w:rsid w:val="00474C20"/>
    <w:rsid w:val="00474E20"/>
    <w:rsid w:val="0047680D"/>
    <w:rsid w:val="00480A0C"/>
    <w:rsid w:val="00481E9E"/>
    <w:rsid w:val="00484BED"/>
    <w:rsid w:val="00484EC8"/>
    <w:rsid w:val="00485C84"/>
    <w:rsid w:val="00491546"/>
    <w:rsid w:val="00492199"/>
    <w:rsid w:val="00493BD1"/>
    <w:rsid w:val="004955F2"/>
    <w:rsid w:val="004A011B"/>
    <w:rsid w:val="004A32F3"/>
    <w:rsid w:val="004A3699"/>
    <w:rsid w:val="004A3EEA"/>
    <w:rsid w:val="004A5288"/>
    <w:rsid w:val="004A52BD"/>
    <w:rsid w:val="004A77F8"/>
    <w:rsid w:val="004B00C5"/>
    <w:rsid w:val="004B1440"/>
    <w:rsid w:val="004B3209"/>
    <w:rsid w:val="004B4089"/>
    <w:rsid w:val="004B4F2D"/>
    <w:rsid w:val="004B5DDB"/>
    <w:rsid w:val="004C0302"/>
    <w:rsid w:val="004C20CC"/>
    <w:rsid w:val="004C3126"/>
    <w:rsid w:val="004C7923"/>
    <w:rsid w:val="004C7B3D"/>
    <w:rsid w:val="004D100A"/>
    <w:rsid w:val="004D1A44"/>
    <w:rsid w:val="004D38E1"/>
    <w:rsid w:val="004D4BB9"/>
    <w:rsid w:val="004D51A0"/>
    <w:rsid w:val="004D56E3"/>
    <w:rsid w:val="004D6815"/>
    <w:rsid w:val="004E10A3"/>
    <w:rsid w:val="004E3857"/>
    <w:rsid w:val="004E3E1C"/>
    <w:rsid w:val="004E5DF7"/>
    <w:rsid w:val="004E631F"/>
    <w:rsid w:val="004E7DC2"/>
    <w:rsid w:val="004F01BA"/>
    <w:rsid w:val="004F27F8"/>
    <w:rsid w:val="004F335A"/>
    <w:rsid w:val="004F4479"/>
    <w:rsid w:val="00500008"/>
    <w:rsid w:val="005001FA"/>
    <w:rsid w:val="00502AEB"/>
    <w:rsid w:val="005034F4"/>
    <w:rsid w:val="00503E7B"/>
    <w:rsid w:val="00506F54"/>
    <w:rsid w:val="00511580"/>
    <w:rsid w:val="005135E5"/>
    <w:rsid w:val="005136E4"/>
    <w:rsid w:val="00513C22"/>
    <w:rsid w:val="00513DB1"/>
    <w:rsid w:val="00515245"/>
    <w:rsid w:val="00516FC1"/>
    <w:rsid w:val="00520094"/>
    <w:rsid w:val="00522516"/>
    <w:rsid w:val="00522DCE"/>
    <w:rsid w:val="0052332D"/>
    <w:rsid w:val="00523763"/>
    <w:rsid w:val="00525423"/>
    <w:rsid w:val="0052665A"/>
    <w:rsid w:val="005348A9"/>
    <w:rsid w:val="00535679"/>
    <w:rsid w:val="00535843"/>
    <w:rsid w:val="005361D9"/>
    <w:rsid w:val="005362F7"/>
    <w:rsid w:val="005424D3"/>
    <w:rsid w:val="00542A4C"/>
    <w:rsid w:val="00543A4B"/>
    <w:rsid w:val="00544FDD"/>
    <w:rsid w:val="0054609D"/>
    <w:rsid w:val="00546ACA"/>
    <w:rsid w:val="00547088"/>
    <w:rsid w:val="005477E7"/>
    <w:rsid w:val="00551078"/>
    <w:rsid w:val="005549E1"/>
    <w:rsid w:val="00554D76"/>
    <w:rsid w:val="00555EB7"/>
    <w:rsid w:val="00560405"/>
    <w:rsid w:val="00561740"/>
    <w:rsid w:val="0056567F"/>
    <w:rsid w:val="00565A76"/>
    <w:rsid w:val="00565CFA"/>
    <w:rsid w:val="00567C95"/>
    <w:rsid w:val="005724E9"/>
    <w:rsid w:val="00572E74"/>
    <w:rsid w:val="0057338E"/>
    <w:rsid w:val="00573C31"/>
    <w:rsid w:val="005763E9"/>
    <w:rsid w:val="00577211"/>
    <w:rsid w:val="00580B1D"/>
    <w:rsid w:val="00581E2B"/>
    <w:rsid w:val="00582D5E"/>
    <w:rsid w:val="00584378"/>
    <w:rsid w:val="00585343"/>
    <w:rsid w:val="00587C76"/>
    <w:rsid w:val="005918AD"/>
    <w:rsid w:val="00592FD8"/>
    <w:rsid w:val="005943B9"/>
    <w:rsid w:val="005952F9"/>
    <w:rsid w:val="0059539E"/>
    <w:rsid w:val="00597720"/>
    <w:rsid w:val="00597F8C"/>
    <w:rsid w:val="005A06DB"/>
    <w:rsid w:val="005A08BD"/>
    <w:rsid w:val="005A1FFC"/>
    <w:rsid w:val="005A2396"/>
    <w:rsid w:val="005A3947"/>
    <w:rsid w:val="005A4BED"/>
    <w:rsid w:val="005A5B7F"/>
    <w:rsid w:val="005A612E"/>
    <w:rsid w:val="005A7A16"/>
    <w:rsid w:val="005B147D"/>
    <w:rsid w:val="005B191D"/>
    <w:rsid w:val="005B3D5E"/>
    <w:rsid w:val="005C0141"/>
    <w:rsid w:val="005C33F2"/>
    <w:rsid w:val="005C430A"/>
    <w:rsid w:val="005C5644"/>
    <w:rsid w:val="005C65FF"/>
    <w:rsid w:val="005C69F5"/>
    <w:rsid w:val="005C6BB4"/>
    <w:rsid w:val="005D246F"/>
    <w:rsid w:val="005D3FC9"/>
    <w:rsid w:val="005D4266"/>
    <w:rsid w:val="005D4E24"/>
    <w:rsid w:val="005D5440"/>
    <w:rsid w:val="005D5E5E"/>
    <w:rsid w:val="005D5F97"/>
    <w:rsid w:val="005E2E9C"/>
    <w:rsid w:val="005E2FC1"/>
    <w:rsid w:val="005E47E5"/>
    <w:rsid w:val="005E7976"/>
    <w:rsid w:val="005F4106"/>
    <w:rsid w:val="005F4330"/>
    <w:rsid w:val="005F587A"/>
    <w:rsid w:val="005F6A82"/>
    <w:rsid w:val="005F6F94"/>
    <w:rsid w:val="005F7322"/>
    <w:rsid w:val="005F74C0"/>
    <w:rsid w:val="0060029B"/>
    <w:rsid w:val="00600338"/>
    <w:rsid w:val="006006BF"/>
    <w:rsid w:val="00601429"/>
    <w:rsid w:val="00602816"/>
    <w:rsid w:val="00602A29"/>
    <w:rsid w:val="006043D8"/>
    <w:rsid w:val="00604C66"/>
    <w:rsid w:val="00607315"/>
    <w:rsid w:val="00611873"/>
    <w:rsid w:val="0061290D"/>
    <w:rsid w:val="006156D5"/>
    <w:rsid w:val="006210A8"/>
    <w:rsid w:val="0062365E"/>
    <w:rsid w:val="00625A9A"/>
    <w:rsid w:val="00625E8A"/>
    <w:rsid w:val="0062786D"/>
    <w:rsid w:val="00632E7B"/>
    <w:rsid w:val="00633CC0"/>
    <w:rsid w:val="00635A21"/>
    <w:rsid w:val="0063666D"/>
    <w:rsid w:val="006367AD"/>
    <w:rsid w:val="006401C1"/>
    <w:rsid w:val="0064262C"/>
    <w:rsid w:val="00642658"/>
    <w:rsid w:val="00643F20"/>
    <w:rsid w:val="00644057"/>
    <w:rsid w:val="00645B98"/>
    <w:rsid w:val="00645E38"/>
    <w:rsid w:val="00646484"/>
    <w:rsid w:val="006508C5"/>
    <w:rsid w:val="00650B6B"/>
    <w:rsid w:val="00650EFB"/>
    <w:rsid w:val="00652D3A"/>
    <w:rsid w:val="00654984"/>
    <w:rsid w:val="00657352"/>
    <w:rsid w:val="006620F6"/>
    <w:rsid w:val="00663D3F"/>
    <w:rsid w:val="0066707E"/>
    <w:rsid w:val="00671F32"/>
    <w:rsid w:val="00672BA0"/>
    <w:rsid w:val="00674A30"/>
    <w:rsid w:val="00676FC8"/>
    <w:rsid w:val="00681EC2"/>
    <w:rsid w:val="0068437E"/>
    <w:rsid w:val="00686A81"/>
    <w:rsid w:val="006909EF"/>
    <w:rsid w:val="006912F7"/>
    <w:rsid w:val="00692B81"/>
    <w:rsid w:val="0069380B"/>
    <w:rsid w:val="0069555F"/>
    <w:rsid w:val="00696B09"/>
    <w:rsid w:val="006A30A9"/>
    <w:rsid w:val="006A3B3F"/>
    <w:rsid w:val="006A4456"/>
    <w:rsid w:val="006A4DAF"/>
    <w:rsid w:val="006A50F0"/>
    <w:rsid w:val="006A750F"/>
    <w:rsid w:val="006B3847"/>
    <w:rsid w:val="006C2CD8"/>
    <w:rsid w:val="006C69C3"/>
    <w:rsid w:val="006D0FA1"/>
    <w:rsid w:val="006D1C16"/>
    <w:rsid w:val="006D32F8"/>
    <w:rsid w:val="006D491F"/>
    <w:rsid w:val="006D5531"/>
    <w:rsid w:val="006D5AB8"/>
    <w:rsid w:val="006D5B8B"/>
    <w:rsid w:val="006D61AC"/>
    <w:rsid w:val="006D76A5"/>
    <w:rsid w:val="006D7F0D"/>
    <w:rsid w:val="006E0640"/>
    <w:rsid w:val="006E247F"/>
    <w:rsid w:val="006E59A7"/>
    <w:rsid w:val="006E5C7E"/>
    <w:rsid w:val="006E68FA"/>
    <w:rsid w:val="006E6E67"/>
    <w:rsid w:val="006F08AA"/>
    <w:rsid w:val="006F2DBD"/>
    <w:rsid w:val="006F36A2"/>
    <w:rsid w:val="006F43ED"/>
    <w:rsid w:val="006F51F2"/>
    <w:rsid w:val="007038AB"/>
    <w:rsid w:val="00705DFF"/>
    <w:rsid w:val="00706F32"/>
    <w:rsid w:val="00707C2E"/>
    <w:rsid w:val="00710C0C"/>
    <w:rsid w:val="007157FB"/>
    <w:rsid w:val="007167FA"/>
    <w:rsid w:val="00720293"/>
    <w:rsid w:val="00723846"/>
    <w:rsid w:val="00725665"/>
    <w:rsid w:val="00731043"/>
    <w:rsid w:val="00732A19"/>
    <w:rsid w:val="00732F43"/>
    <w:rsid w:val="00736A89"/>
    <w:rsid w:val="00736D6D"/>
    <w:rsid w:val="00737A10"/>
    <w:rsid w:val="00740053"/>
    <w:rsid w:val="00740239"/>
    <w:rsid w:val="0074077B"/>
    <w:rsid w:val="007424C1"/>
    <w:rsid w:val="00744D8B"/>
    <w:rsid w:val="007451CC"/>
    <w:rsid w:val="007522C9"/>
    <w:rsid w:val="0075346F"/>
    <w:rsid w:val="00753D9E"/>
    <w:rsid w:val="00757381"/>
    <w:rsid w:val="00757B86"/>
    <w:rsid w:val="00760E8B"/>
    <w:rsid w:val="00762D6D"/>
    <w:rsid w:val="0076419E"/>
    <w:rsid w:val="007656A3"/>
    <w:rsid w:val="00766AF6"/>
    <w:rsid w:val="0076770F"/>
    <w:rsid w:val="00767FC0"/>
    <w:rsid w:val="00771A23"/>
    <w:rsid w:val="00771CF6"/>
    <w:rsid w:val="00772D07"/>
    <w:rsid w:val="00773252"/>
    <w:rsid w:val="007737FD"/>
    <w:rsid w:val="007741FA"/>
    <w:rsid w:val="007742BC"/>
    <w:rsid w:val="007803FA"/>
    <w:rsid w:val="00781FC9"/>
    <w:rsid w:val="00782EAC"/>
    <w:rsid w:val="00782F29"/>
    <w:rsid w:val="0078306A"/>
    <w:rsid w:val="0078512D"/>
    <w:rsid w:val="0078689A"/>
    <w:rsid w:val="00786E6F"/>
    <w:rsid w:val="007900F6"/>
    <w:rsid w:val="00791EAF"/>
    <w:rsid w:val="0079211E"/>
    <w:rsid w:val="0079253E"/>
    <w:rsid w:val="007927A9"/>
    <w:rsid w:val="00792CC4"/>
    <w:rsid w:val="00794DC8"/>
    <w:rsid w:val="00795FC8"/>
    <w:rsid w:val="00796EBD"/>
    <w:rsid w:val="00797632"/>
    <w:rsid w:val="007A0709"/>
    <w:rsid w:val="007A54F1"/>
    <w:rsid w:val="007A572F"/>
    <w:rsid w:val="007A57A2"/>
    <w:rsid w:val="007A5988"/>
    <w:rsid w:val="007A6007"/>
    <w:rsid w:val="007A65E9"/>
    <w:rsid w:val="007B0A79"/>
    <w:rsid w:val="007B13C2"/>
    <w:rsid w:val="007B18EA"/>
    <w:rsid w:val="007B1E24"/>
    <w:rsid w:val="007B2069"/>
    <w:rsid w:val="007B256D"/>
    <w:rsid w:val="007B41B2"/>
    <w:rsid w:val="007B4A1C"/>
    <w:rsid w:val="007B568F"/>
    <w:rsid w:val="007B6A89"/>
    <w:rsid w:val="007B7038"/>
    <w:rsid w:val="007B7720"/>
    <w:rsid w:val="007C0053"/>
    <w:rsid w:val="007C0B32"/>
    <w:rsid w:val="007C40EE"/>
    <w:rsid w:val="007C4812"/>
    <w:rsid w:val="007C5AB1"/>
    <w:rsid w:val="007C5B2F"/>
    <w:rsid w:val="007D058A"/>
    <w:rsid w:val="007D3CAA"/>
    <w:rsid w:val="007D700F"/>
    <w:rsid w:val="007E0120"/>
    <w:rsid w:val="007E13C9"/>
    <w:rsid w:val="007E1D31"/>
    <w:rsid w:val="007E4451"/>
    <w:rsid w:val="007E6EE1"/>
    <w:rsid w:val="007E73C5"/>
    <w:rsid w:val="007F117B"/>
    <w:rsid w:val="007F1E3E"/>
    <w:rsid w:val="007F4F82"/>
    <w:rsid w:val="007F5F2A"/>
    <w:rsid w:val="0080119A"/>
    <w:rsid w:val="00802A2A"/>
    <w:rsid w:val="00803884"/>
    <w:rsid w:val="008057D2"/>
    <w:rsid w:val="00806772"/>
    <w:rsid w:val="00807818"/>
    <w:rsid w:val="008100C3"/>
    <w:rsid w:val="00810191"/>
    <w:rsid w:val="0081168D"/>
    <w:rsid w:val="00814BB1"/>
    <w:rsid w:val="00816C8D"/>
    <w:rsid w:val="00817CA9"/>
    <w:rsid w:val="00820A0C"/>
    <w:rsid w:val="00821902"/>
    <w:rsid w:val="0082364B"/>
    <w:rsid w:val="008242A5"/>
    <w:rsid w:val="0083247F"/>
    <w:rsid w:val="00832B18"/>
    <w:rsid w:val="00835582"/>
    <w:rsid w:val="00840A7E"/>
    <w:rsid w:val="008427B0"/>
    <w:rsid w:val="008433FD"/>
    <w:rsid w:val="00843567"/>
    <w:rsid w:val="00843BF6"/>
    <w:rsid w:val="008440E7"/>
    <w:rsid w:val="008444ED"/>
    <w:rsid w:val="00847369"/>
    <w:rsid w:val="00847626"/>
    <w:rsid w:val="00850110"/>
    <w:rsid w:val="008510BB"/>
    <w:rsid w:val="008556D4"/>
    <w:rsid w:val="008561DC"/>
    <w:rsid w:val="00860FB3"/>
    <w:rsid w:val="00862A55"/>
    <w:rsid w:val="008643CA"/>
    <w:rsid w:val="008654E9"/>
    <w:rsid w:val="00865C91"/>
    <w:rsid w:val="00867306"/>
    <w:rsid w:val="00872A5A"/>
    <w:rsid w:val="00873FA2"/>
    <w:rsid w:val="00875575"/>
    <w:rsid w:val="008756A5"/>
    <w:rsid w:val="00877021"/>
    <w:rsid w:val="008800BF"/>
    <w:rsid w:val="00880E95"/>
    <w:rsid w:val="00881E75"/>
    <w:rsid w:val="008879DF"/>
    <w:rsid w:val="00891428"/>
    <w:rsid w:val="00892A15"/>
    <w:rsid w:val="00893BFF"/>
    <w:rsid w:val="00893F2B"/>
    <w:rsid w:val="00896C13"/>
    <w:rsid w:val="00896D32"/>
    <w:rsid w:val="008A091D"/>
    <w:rsid w:val="008A1E5E"/>
    <w:rsid w:val="008A3BF2"/>
    <w:rsid w:val="008A7668"/>
    <w:rsid w:val="008B304F"/>
    <w:rsid w:val="008B426E"/>
    <w:rsid w:val="008B7494"/>
    <w:rsid w:val="008B74C4"/>
    <w:rsid w:val="008C0A5C"/>
    <w:rsid w:val="008C1D35"/>
    <w:rsid w:val="008C32E1"/>
    <w:rsid w:val="008C39B0"/>
    <w:rsid w:val="008C4542"/>
    <w:rsid w:val="008C5120"/>
    <w:rsid w:val="008C5254"/>
    <w:rsid w:val="008C619D"/>
    <w:rsid w:val="008C67D8"/>
    <w:rsid w:val="008D04DC"/>
    <w:rsid w:val="008D0D26"/>
    <w:rsid w:val="008D0FC3"/>
    <w:rsid w:val="008D20F9"/>
    <w:rsid w:val="008D22F6"/>
    <w:rsid w:val="008D5EEB"/>
    <w:rsid w:val="008D6321"/>
    <w:rsid w:val="008D71AE"/>
    <w:rsid w:val="008D74F6"/>
    <w:rsid w:val="008E04BF"/>
    <w:rsid w:val="008E3126"/>
    <w:rsid w:val="008E37CC"/>
    <w:rsid w:val="008E5A59"/>
    <w:rsid w:val="008E5F89"/>
    <w:rsid w:val="008E703A"/>
    <w:rsid w:val="008E705D"/>
    <w:rsid w:val="008F0538"/>
    <w:rsid w:val="008F069B"/>
    <w:rsid w:val="008F2B17"/>
    <w:rsid w:val="008F3B86"/>
    <w:rsid w:val="008F4248"/>
    <w:rsid w:val="008F5E58"/>
    <w:rsid w:val="008F638C"/>
    <w:rsid w:val="008F6BFA"/>
    <w:rsid w:val="00901A2D"/>
    <w:rsid w:val="0090249D"/>
    <w:rsid w:val="00903069"/>
    <w:rsid w:val="0090386F"/>
    <w:rsid w:val="00904A2B"/>
    <w:rsid w:val="00907CE7"/>
    <w:rsid w:val="009112B5"/>
    <w:rsid w:val="009122CE"/>
    <w:rsid w:val="00912F56"/>
    <w:rsid w:val="00912FAC"/>
    <w:rsid w:val="00914AC6"/>
    <w:rsid w:val="0093489B"/>
    <w:rsid w:val="00936799"/>
    <w:rsid w:val="00937BD9"/>
    <w:rsid w:val="009406AA"/>
    <w:rsid w:val="00940AF1"/>
    <w:rsid w:val="009423D6"/>
    <w:rsid w:val="009424C0"/>
    <w:rsid w:val="0094468E"/>
    <w:rsid w:val="00944A91"/>
    <w:rsid w:val="00950AF7"/>
    <w:rsid w:val="009569EB"/>
    <w:rsid w:val="00957543"/>
    <w:rsid w:val="00960CA7"/>
    <w:rsid w:val="009610CB"/>
    <w:rsid w:val="00962B8D"/>
    <w:rsid w:val="00962C05"/>
    <w:rsid w:val="00964C92"/>
    <w:rsid w:val="00966999"/>
    <w:rsid w:val="00970730"/>
    <w:rsid w:val="00971661"/>
    <w:rsid w:val="00971D1E"/>
    <w:rsid w:val="00971DB9"/>
    <w:rsid w:val="00975EBD"/>
    <w:rsid w:val="009800D3"/>
    <w:rsid w:val="00981014"/>
    <w:rsid w:val="009817EC"/>
    <w:rsid w:val="00982AB9"/>
    <w:rsid w:val="00984287"/>
    <w:rsid w:val="00984BF0"/>
    <w:rsid w:val="009850C2"/>
    <w:rsid w:val="00986D98"/>
    <w:rsid w:val="00990500"/>
    <w:rsid w:val="00991029"/>
    <w:rsid w:val="009925D5"/>
    <w:rsid w:val="009958B6"/>
    <w:rsid w:val="0099777A"/>
    <w:rsid w:val="009A0DC4"/>
    <w:rsid w:val="009A1C43"/>
    <w:rsid w:val="009A21F8"/>
    <w:rsid w:val="009A7274"/>
    <w:rsid w:val="009B3D5C"/>
    <w:rsid w:val="009B42A3"/>
    <w:rsid w:val="009B797A"/>
    <w:rsid w:val="009C0D27"/>
    <w:rsid w:val="009C17E2"/>
    <w:rsid w:val="009C371A"/>
    <w:rsid w:val="009C5F08"/>
    <w:rsid w:val="009C6B8B"/>
    <w:rsid w:val="009D0623"/>
    <w:rsid w:val="009D0993"/>
    <w:rsid w:val="009D2803"/>
    <w:rsid w:val="009D366E"/>
    <w:rsid w:val="009E03B7"/>
    <w:rsid w:val="009E287A"/>
    <w:rsid w:val="009E3671"/>
    <w:rsid w:val="009E3D9F"/>
    <w:rsid w:val="009E5192"/>
    <w:rsid w:val="009E61CC"/>
    <w:rsid w:val="009E67FC"/>
    <w:rsid w:val="009F0251"/>
    <w:rsid w:val="009F0E7D"/>
    <w:rsid w:val="009F31FB"/>
    <w:rsid w:val="00A047BC"/>
    <w:rsid w:val="00A05C68"/>
    <w:rsid w:val="00A10507"/>
    <w:rsid w:val="00A12807"/>
    <w:rsid w:val="00A12D73"/>
    <w:rsid w:val="00A15D0E"/>
    <w:rsid w:val="00A20631"/>
    <w:rsid w:val="00A213E9"/>
    <w:rsid w:val="00A23C14"/>
    <w:rsid w:val="00A24A20"/>
    <w:rsid w:val="00A34D72"/>
    <w:rsid w:val="00A37566"/>
    <w:rsid w:val="00A40618"/>
    <w:rsid w:val="00A4500F"/>
    <w:rsid w:val="00A451B1"/>
    <w:rsid w:val="00A4777D"/>
    <w:rsid w:val="00A52610"/>
    <w:rsid w:val="00A52B16"/>
    <w:rsid w:val="00A530EB"/>
    <w:rsid w:val="00A531E7"/>
    <w:rsid w:val="00A54472"/>
    <w:rsid w:val="00A546DF"/>
    <w:rsid w:val="00A57AAE"/>
    <w:rsid w:val="00A6035C"/>
    <w:rsid w:val="00A609FB"/>
    <w:rsid w:val="00A62960"/>
    <w:rsid w:val="00A62B43"/>
    <w:rsid w:val="00A64718"/>
    <w:rsid w:val="00A64FDE"/>
    <w:rsid w:val="00A6556C"/>
    <w:rsid w:val="00A65A38"/>
    <w:rsid w:val="00A66D02"/>
    <w:rsid w:val="00A70670"/>
    <w:rsid w:val="00A72CBF"/>
    <w:rsid w:val="00A72E79"/>
    <w:rsid w:val="00A75596"/>
    <w:rsid w:val="00A761CC"/>
    <w:rsid w:val="00A76C0D"/>
    <w:rsid w:val="00A828AC"/>
    <w:rsid w:val="00A836E4"/>
    <w:rsid w:val="00A837F8"/>
    <w:rsid w:val="00A847F5"/>
    <w:rsid w:val="00A853CA"/>
    <w:rsid w:val="00A871B7"/>
    <w:rsid w:val="00A873F3"/>
    <w:rsid w:val="00A87A3B"/>
    <w:rsid w:val="00A918C8"/>
    <w:rsid w:val="00A94E65"/>
    <w:rsid w:val="00A9523E"/>
    <w:rsid w:val="00A96114"/>
    <w:rsid w:val="00A97FF1"/>
    <w:rsid w:val="00AA0571"/>
    <w:rsid w:val="00AA0BC1"/>
    <w:rsid w:val="00AA0EA1"/>
    <w:rsid w:val="00AA167E"/>
    <w:rsid w:val="00AA1718"/>
    <w:rsid w:val="00AA3364"/>
    <w:rsid w:val="00AA3E44"/>
    <w:rsid w:val="00AA3E78"/>
    <w:rsid w:val="00AA62DD"/>
    <w:rsid w:val="00AA6FEE"/>
    <w:rsid w:val="00AA7706"/>
    <w:rsid w:val="00AB1FAC"/>
    <w:rsid w:val="00AB2E03"/>
    <w:rsid w:val="00AB4ED2"/>
    <w:rsid w:val="00AB6011"/>
    <w:rsid w:val="00AB6C15"/>
    <w:rsid w:val="00AC0EEB"/>
    <w:rsid w:val="00AC1768"/>
    <w:rsid w:val="00AC18E4"/>
    <w:rsid w:val="00AC335F"/>
    <w:rsid w:val="00AC5FC8"/>
    <w:rsid w:val="00AD07B5"/>
    <w:rsid w:val="00AE3A51"/>
    <w:rsid w:val="00AE47F5"/>
    <w:rsid w:val="00AE6AE3"/>
    <w:rsid w:val="00AF10AE"/>
    <w:rsid w:val="00AF14D6"/>
    <w:rsid w:val="00AF2159"/>
    <w:rsid w:val="00AF216F"/>
    <w:rsid w:val="00AF2B1A"/>
    <w:rsid w:val="00AF2FCC"/>
    <w:rsid w:val="00AF5025"/>
    <w:rsid w:val="00AF59A7"/>
    <w:rsid w:val="00AF7F43"/>
    <w:rsid w:val="00B00A35"/>
    <w:rsid w:val="00B0317A"/>
    <w:rsid w:val="00B03B0A"/>
    <w:rsid w:val="00B049C4"/>
    <w:rsid w:val="00B10B6A"/>
    <w:rsid w:val="00B10FA1"/>
    <w:rsid w:val="00B12E1C"/>
    <w:rsid w:val="00B14043"/>
    <w:rsid w:val="00B149D1"/>
    <w:rsid w:val="00B1640C"/>
    <w:rsid w:val="00B16FBD"/>
    <w:rsid w:val="00B20D1A"/>
    <w:rsid w:val="00B22FFA"/>
    <w:rsid w:val="00B23B1C"/>
    <w:rsid w:val="00B23FC3"/>
    <w:rsid w:val="00B246AB"/>
    <w:rsid w:val="00B24BD8"/>
    <w:rsid w:val="00B25944"/>
    <w:rsid w:val="00B25BA2"/>
    <w:rsid w:val="00B27EDD"/>
    <w:rsid w:val="00B30AE1"/>
    <w:rsid w:val="00B31B36"/>
    <w:rsid w:val="00B32C0F"/>
    <w:rsid w:val="00B34A5E"/>
    <w:rsid w:val="00B350D7"/>
    <w:rsid w:val="00B35629"/>
    <w:rsid w:val="00B36691"/>
    <w:rsid w:val="00B37941"/>
    <w:rsid w:val="00B37BE2"/>
    <w:rsid w:val="00B427FD"/>
    <w:rsid w:val="00B43CD5"/>
    <w:rsid w:val="00B5220E"/>
    <w:rsid w:val="00B526CE"/>
    <w:rsid w:val="00B531FF"/>
    <w:rsid w:val="00B5474C"/>
    <w:rsid w:val="00B56328"/>
    <w:rsid w:val="00B56D2C"/>
    <w:rsid w:val="00B60EBE"/>
    <w:rsid w:val="00B6220F"/>
    <w:rsid w:val="00B63971"/>
    <w:rsid w:val="00B63AD1"/>
    <w:rsid w:val="00B63D6D"/>
    <w:rsid w:val="00B64865"/>
    <w:rsid w:val="00B65BD0"/>
    <w:rsid w:val="00B6668B"/>
    <w:rsid w:val="00B701DF"/>
    <w:rsid w:val="00B7236C"/>
    <w:rsid w:val="00B7552A"/>
    <w:rsid w:val="00B77E37"/>
    <w:rsid w:val="00B81466"/>
    <w:rsid w:val="00B82CA7"/>
    <w:rsid w:val="00B82E2D"/>
    <w:rsid w:val="00B91998"/>
    <w:rsid w:val="00B92088"/>
    <w:rsid w:val="00B93CF1"/>
    <w:rsid w:val="00B93F61"/>
    <w:rsid w:val="00B966F3"/>
    <w:rsid w:val="00BA04FB"/>
    <w:rsid w:val="00BA120F"/>
    <w:rsid w:val="00BA14E9"/>
    <w:rsid w:val="00BA19CB"/>
    <w:rsid w:val="00BA1B4D"/>
    <w:rsid w:val="00BA2163"/>
    <w:rsid w:val="00BA2CB9"/>
    <w:rsid w:val="00BA642F"/>
    <w:rsid w:val="00BA7805"/>
    <w:rsid w:val="00BB0DBA"/>
    <w:rsid w:val="00BB0E46"/>
    <w:rsid w:val="00BB0E7A"/>
    <w:rsid w:val="00BB1330"/>
    <w:rsid w:val="00BB591D"/>
    <w:rsid w:val="00BB5BEB"/>
    <w:rsid w:val="00BB6897"/>
    <w:rsid w:val="00BC1E19"/>
    <w:rsid w:val="00BC247A"/>
    <w:rsid w:val="00BC2D56"/>
    <w:rsid w:val="00BC4E82"/>
    <w:rsid w:val="00BC58C2"/>
    <w:rsid w:val="00BC6A16"/>
    <w:rsid w:val="00BC714D"/>
    <w:rsid w:val="00BC743C"/>
    <w:rsid w:val="00BC7F58"/>
    <w:rsid w:val="00BD085A"/>
    <w:rsid w:val="00BD0E64"/>
    <w:rsid w:val="00BD2917"/>
    <w:rsid w:val="00BD4AED"/>
    <w:rsid w:val="00BD4FF5"/>
    <w:rsid w:val="00BD5596"/>
    <w:rsid w:val="00BD6071"/>
    <w:rsid w:val="00BE1697"/>
    <w:rsid w:val="00BE17D4"/>
    <w:rsid w:val="00BE3274"/>
    <w:rsid w:val="00BE3E17"/>
    <w:rsid w:val="00BF0966"/>
    <w:rsid w:val="00BF209E"/>
    <w:rsid w:val="00BF26A7"/>
    <w:rsid w:val="00BF2D19"/>
    <w:rsid w:val="00BF6894"/>
    <w:rsid w:val="00BF6D86"/>
    <w:rsid w:val="00C0119C"/>
    <w:rsid w:val="00C02D9B"/>
    <w:rsid w:val="00C0438A"/>
    <w:rsid w:val="00C0682B"/>
    <w:rsid w:val="00C07844"/>
    <w:rsid w:val="00C1026B"/>
    <w:rsid w:val="00C11A6E"/>
    <w:rsid w:val="00C11BF1"/>
    <w:rsid w:val="00C142E8"/>
    <w:rsid w:val="00C14C98"/>
    <w:rsid w:val="00C16175"/>
    <w:rsid w:val="00C1649A"/>
    <w:rsid w:val="00C17AE6"/>
    <w:rsid w:val="00C20608"/>
    <w:rsid w:val="00C23C4C"/>
    <w:rsid w:val="00C23F4B"/>
    <w:rsid w:val="00C241A0"/>
    <w:rsid w:val="00C24B71"/>
    <w:rsid w:val="00C25A33"/>
    <w:rsid w:val="00C25EBE"/>
    <w:rsid w:val="00C31D63"/>
    <w:rsid w:val="00C31E54"/>
    <w:rsid w:val="00C333DC"/>
    <w:rsid w:val="00C33A77"/>
    <w:rsid w:val="00C3400A"/>
    <w:rsid w:val="00C40A3E"/>
    <w:rsid w:val="00C43B2B"/>
    <w:rsid w:val="00C52B3A"/>
    <w:rsid w:val="00C530AB"/>
    <w:rsid w:val="00C53CFD"/>
    <w:rsid w:val="00C54367"/>
    <w:rsid w:val="00C546C0"/>
    <w:rsid w:val="00C54F3C"/>
    <w:rsid w:val="00C61239"/>
    <w:rsid w:val="00C63C29"/>
    <w:rsid w:val="00C64095"/>
    <w:rsid w:val="00C650AF"/>
    <w:rsid w:val="00C65886"/>
    <w:rsid w:val="00C6785E"/>
    <w:rsid w:val="00C711EC"/>
    <w:rsid w:val="00C72C06"/>
    <w:rsid w:val="00C72D22"/>
    <w:rsid w:val="00C72E0B"/>
    <w:rsid w:val="00C73CA0"/>
    <w:rsid w:val="00C740F1"/>
    <w:rsid w:val="00C749B0"/>
    <w:rsid w:val="00C75949"/>
    <w:rsid w:val="00C80FD6"/>
    <w:rsid w:val="00C81F84"/>
    <w:rsid w:val="00C851F9"/>
    <w:rsid w:val="00C859E5"/>
    <w:rsid w:val="00C878B3"/>
    <w:rsid w:val="00C904B6"/>
    <w:rsid w:val="00C92A92"/>
    <w:rsid w:val="00C92F0C"/>
    <w:rsid w:val="00C940D0"/>
    <w:rsid w:val="00C97349"/>
    <w:rsid w:val="00CA08A5"/>
    <w:rsid w:val="00CA0A5B"/>
    <w:rsid w:val="00CA2604"/>
    <w:rsid w:val="00CA2E0D"/>
    <w:rsid w:val="00CA3CDA"/>
    <w:rsid w:val="00CA3F17"/>
    <w:rsid w:val="00CA5230"/>
    <w:rsid w:val="00CA52D4"/>
    <w:rsid w:val="00CB038B"/>
    <w:rsid w:val="00CB271B"/>
    <w:rsid w:val="00CB4452"/>
    <w:rsid w:val="00CB5248"/>
    <w:rsid w:val="00CC0AE3"/>
    <w:rsid w:val="00CC1B3C"/>
    <w:rsid w:val="00CC232C"/>
    <w:rsid w:val="00CC3053"/>
    <w:rsid w:val="00CC3069"/>
    <w:rsid w:val="00CC4560"/>
    <w:rsid w:val="00CC4571"/>
    <w:rsid w:val="00CC4F2A"/>
    <w:rsid w:val="00CC5D80"/>
    <w:rsid w:val="00CD1283"/>
    <w:rsid w:val="00CD28F8"/>
    <w:rsid w:val="00CD3DC8"/>
    <w:rsid w:val="00CD462A"/>
    <w:rsid w:val="00CD6EAD"/>
    <w:rsid w:val="00CE1166"/>
    <w:rsid w:val="00CE1BE7"/>
    <w:rsid w:val="00CE26A2"/>
    <w:rsid w:val="00CE31E2"/>
    <w:rsid w:val="00CE5A1C"/>
    <w:rsid w:val="00CF1709"/>
    <w:rsid w:val="00CF1930"/>
    <w:rsid w:val="00CF3420"/>
    <w:rsid w:val="00CF5009"/>
    <w:rsid w:val="00CF6117"/>
    <w:rsid w:val="00CF6EED"/>
    <w:rsid w:val="00D00CCD"/>
    <w:rsid w:val="00D011FE"/>
    <w:rsid w:val="00D022F5"/>
    <w:rsid w:val="00D03DA7"/>
    <w:rsid w:val="00D07B44"/>
    <w:rsid w:val="00D11797"/>
    <w:rsid w:val="00D11B2E"/>
    <w:rsid w:val="00D12AFE"/>
    <w:rsid w:val="00D1324C"/>
    <w:rsid w:val="00D13A88"/>
    <w:rsid w:val="00D14418"/>
    <w:rsid w:val="00D1624C"/>
    <w:rsid w:val="00D17FA6"/>
    <w:rsid w:val="00D20AB1"/>
    <w:rsid w:val="00D2185B"/>
    <w:rsid w:val="00D24944"/>
    <w:rsid w:val="00D24BEA"/>
    <w:rsid w:val="00D251A7"/>
    <w:rsid w:val="00D25EA0"/>
    <w:rsid w:val="00D26EDD"/>
    <w:rsid w:val="00D32206"/>
    <w:rsid w:val="00D32F23"/>
    <w:rsid w:val="00D3457E"/>
    <w:rsid w:val="00D35E40"/>
    <w:rsid w:val="00D36D52"/>
    <w:rsid w:val="00D407E6"/>
    <w:rsid w:val="00D42456"/>
    <w:rsid w:val="00D4473A"/>
    <w:rsid w:val="00D46D9F"/>
    <w:rsid w:val="00D531E8"/>
    <w:rsid w:val="00D5585D"/>
    <w:rsid w:val="00D55FE1"/>
    <w:rsid w:val="00D60D2E"/>
    <w:rsid w:val="00D61750"/>
    <w:rsid w:val="00D61E26"/>
    <w:rsid w:val="00D63057"/>
    <w:rsid w:val="00D636AE"/>
    <w:rsid w:val="00D66F21"/>
    <w:rsid w:val="00D724A8"/>
    <w:rsid w:val="00D741C0"/>
    <w:rsid w:val="00D857E2"/>
    <w:rsid w:val="00D8689C"/>
    <w:rsid w:val="00D87E37"/>
    <w:rsid w:val="00D90DEE"/>
    <w:rsid w:val="00D93ED7"/>
    <w:rsid w:val="00D9422D"/>
    <w:rsid w:val="00D94579"/>
    <w:rsid w:val="00D97212"/>
    <w:rsid w:val="00DA07C8"/>
    <w:rsid w:val="00DA10E1"/>
    <w:rsid w:val="00DA1D5B"/>
    <w:rsid w:val="00DA31B5"/>
    <w:rsid w:val="00DA31D5"/>
    <w:rsid w:val="00DA4C60"/>
    <w:rsid w:val="00DA4E8F"/>
    <w:rsid w:val="00DA5784"/>
    <w:rsid w:val="00DB132E"/>
    <w:rsid w:val="00DB1FC5"/>
    <w:rsid w:val="00DB20ED"/>
    <w:rsid w:val="00DB44C9"/>
    <w:rsid w:val="00DC0387"/>
    <w:rsid w:val="00DC1734"/>
    <w:rsid w:val="00DC35EA"/>
    <w:rsid w:val="00DC4BDD"/>
    <w:rsid w:val="00DC5059"/>
    <w:rsid w:val="00DC6B65"/>
    <w:rsid w:val="00DC6C07"/>
    <w:rsid w:val="00DC7B80"/>
    <w:rsid w:val="00DC7B9B"/>
    <w:rsid w:val="00DD0244"/>
    <w:rsid w:val="00DD079F"/>
    <w:rsid w:val="00DD07AA"/>
    <w:rsid w:val="00DD3055"/>
    <w:rsid w:val="00DD5255"/>
    <w:rsid w:val="00DD7231"/>
    <w:rsid w:val="00DE2357"/>
    <w:rsid w:val="00DE309C"/>
    <w:rsid w:val="00DE6BD7"/>
    <w:rsid w:val="00DF2BE5"/>
    <w:rsid w:val="00DF534A"/>
    <w:rsid w:val="00DF6442"/>
    <w:rsid w:val="00DF7FE2"/>
    <w:rsid w:val="00E00591"/>
    <w:rsid w:val="00E01324"/>
    <w:rsid w:val="00E03C96"/>
    <w:rsid w:val="00E04946"/>
    <w:rsid w:val="00E04EE2"/>
    <w:rsid w:val="00E13D69"/>
    <w:rsid w:val="00E142FC"/>
    <w:rsid w:val="00E14B2A"/>
    <w:rsid w:val="00E16344"/>
    <w:rsid w:val="00E163AC"/>
    <w:rsid w:val="00E171DA"/>
    <w:rsid w:val="00E175D2"/>
    <w:rsid w:val="00E209F0"/>
    <w:rsid w:val="00E25E78"/>
    <w:rsid w:val="00E261E8"/>
    <w:rsid w:val="00E3138B"/>
    <w:rsid w:val="00E31D29"/>
    <w:rsid w:val="00E31E97"/>
    <w:rsid w:val="00E355C8"/>
    <w:rsid w:val="00E423FC"/>
    <w:rsid w:val="00E43123"/>
    <w:rsid w:val="00E45C14"/>
    <w:rsid w:val="00E45C4C"/>
    <w:rsid w:val="00E471BD"/>
    <w:rsid w:val="00E4757C"/>
    <w:rsid w:val="00E47691"/>
    <w:rsid w:val="00E50EE3"/>
    <w:rsid w:val="00E51C99"/>
    <w:rsid w:val="00E52666"/>
    <w:rsid w:val="00E5283F"/>
    <w:rsid w:val="00E5299D"/>
    <w:rsid w:val="00E52EC6"/>
    <w:rsid w:val="00E534EE"/>
    <w:rsid w:val="00E53FB7"/>
    <w:rsid w:val="00E55836"/>
    <w:rsid w:val="00E55CCC"/>
    <w:rsid w:val="00E60638"/>
    <w:rsid w:val="00E646F8"/>
    <w:rsid w:val="00E6590D"/>
    <w:rsid w:val="00E66A50"/>
    <w:rsid w:val="00E708B4"/>
    <w:rsid w:val="00E71600"/>
    <w:rsid w:val="00E71972"/>
    <w:rsid w:val="00E71BAA"/>
    <w:rsid w:val="00E73B2A"/>
    <w:rsid w:val="00E7422C"/>
    <w:rsid w:val="00E75D80"/>
    <w:rsid w:val="00E76454"/>
    <w:rsid w:val="00E804F2"/>
    <w:rsid w:val="00E80D68"/>
    <w:rsid w:val="00E8209E"/>
    <w:rsid w:val="00E87344"/>
    <w:rsid w:val="00E87C31"/>
    <w:rsid w:val="00E900FF"/>
    <w:rsid w:val="00E9010C"/>
    <w:rsid w:val="00E9084A"/>
    <w:rsid w:val="00E90A29"/>
    <w:rsid w:val="00E93E36"/>
    <w:rsid w:val="00E9641F"/>
    <w:rsid w:val="00E966E7"/>
    <w:rsid w:val="00E968FC"/>
    <w:rsid w:val="00E9691C"/>
    <w:rsid w:val="00EA0C0A"/>
    <w:rsid w:val="00EA4E9F"/>
    <w:rsid w:val="00EB02C6"/>
    <w:rsid w:val="00EB758A"/>
    <w:rsid w:val="00EC06F4"/>
    <w:rsid w:val="00EC2B40"/>
    <w:rsid w:val="00EC772B"/>
    <w:rsid w:val="00ED3D7E"/>
    <w:rsid w:val="00ED4CE3"/>
    <w:rsid w:val="00ED5CF4"/>
    <w:rsid w:val="00ED7005"/>
    <w:rsid w:val="00ED729B"/>
    <w:rsid w:val="00ED7678"/>
    <w:rsid w:val="00EE0911"/>
    <w:rsid w:val="00EE155F"/>
    <w:rsid w:val="00EE2A2E"/>
    <w:rsid w:val="00EE2C11"/>
    <w:rsid w:val="00EE2F3F"/>
    <w:rsid w:val="00EE674B"/>
    <w:rsid w:val="00EF1CC5"/>
    <w:rsid w:val="00EF416F"/>
    <w:rsid w:val="00EF4AF5"/>
    <w:rsid w:val="00EF5789"/>
    <w:rsid w:val="00F01239"/>
    <w:rsid w:val="00F014C2"/>
    <w:rsid w:val="00F01818"/>
    <w:rsid w:val="00F01B75"/>
    <w:rsid w:val="00F02095"/>
    <w:rsid w:val="00F03E05"/>
    <w:rsid w:val="00F059D2"/>
    <w:rsid w:val="00F10867"/>
    <w:rsid w:val="00F1167C"/>
    <w:rsid w:val="00F126D4"/>
    <w:rsid w:val="00F179D5"/>
    <w:rsid w:val="00F205B9"/>
    <w:rsid w:val="00F2092A"/>
    <w:rsid w:val="00F23F47"/>
    <w:rsid w:val="00F24808"/>
    <w:rsid w:val="00F24A18"/>
    <w:rsid w:val="00F258CD"/>
    <w:rsid w:val="00F25E9E"/>
    <w:rsid w:val="00F30C81"/>
    <w:rsid w:val="00F314D0"/>
    <w:rsid w:val="00F32FD9"/>
    <w:rsid w:val="00F43A14"/>
    <w:rsid w:val="00F46A4C"/>
    <w:rsid w:val="00F530C6"/>
    <w:rsid w:val="00F5614F"/>
    <w:rsid w:val="00F56E7A"/>
    <w:rsid w:val="00F57483"/>
    <w:rsid w:val="00F639A8"/>
    <w:rsid w:val="00F64A4B"/>
    <w:rsid w:val="00F65B7C"/>
    <w:rsid w:val="00F65C28"/>
    <w:rsid w:val="00F71CD4"/>
    <w:rsid w:val="00F72098"/>
    <w:rsid w:val="00F72EBD"/>
    <w:rsid w:val="00F74A4E"/>
    <w:rsid w:val="00F8070F"/>
    <w:rsid w:val="00F8232A"/>
    <w:rsid w:val="00F85F2D"/>
    <w:rsid w:val="00F87AED"/>
    <w:rsid w:val="00F90109"/>
    <w:rsid w:val="00F978E5"/>
    <w:rsid w:val="00FA0E79"/>
    <w:rsid w:val="00FA0FE2"/>
    <w:rsid w:val="00FA21EB"/>
    <w:rsid w:val="00FA2805"/>
    <w:rsid w:val="00FA30A3"/>
    <w:rsid w:val="00FA5188"/>
    <w:rsid w:val="00FA555C"/>
    <w:rsid w:val="00FA5B5E"/>
    <w:rsid w:val="00FA6254"/>
    <w:rsid w:val="00FB0599"/>
    <w:rsid w:val="00FB0742"/>
    <w:rsid w:val="00FB0CD4"/>
    <w:rsid w:val="00FB1F01"/>
    <w:rsid w:val="00FB2516"/>
    <w:rsid w:val="00FB2F84"/>
    <w:rsid w:val="00FB32CA"/>
    <w:rsid w:val="00FB6B14"/>
    <w:rsid w:val="00FB74EE"/>
    <w:rsid w:val="00FC18B2"/>
    <w:rsid w:val="00FC28E5"/>
    <w:rsid w:val="00FC4F25"/>
    <w:rsid w:val="00FC5A40"/>
    <w:rsid w:val="00FC7CCC"/>
    <w:rsid w:val="00FD028F"/>
    <w:rsid w:val="00FD0745"/>
    <w:rsid w:val="00FD0991"/>
    <w:rsid w:val="00FD525E"/>
    <w:rsid w:val="00FD554A"/>
    <w:rsid w:val="00FD6B20"/>
    <w:rsid w:val="00FE2E0A"/>
    <w:rsid w:val="00FE4111"/>
    <w:rsid w:val="00FE4EA8"/>
    <w:rsid w:val="00FE5E0C"/>
    <w:rsid w:val="00FE69C2"/>
    <w:rsid w:val="00FF1C59"/>
    <w:rsid w:val="00FF1E95"/>
    <w:rsid w:val="00FF2E89"/>
    <w:rsid w:val="00FF2F5D"/>
    <w:rsid w:val="00FF47D7"/>
    <w:rsid w:val="00FF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D9"/>
    <w:rPr>
      <w:sz w:val="24"/>
      <w:szCs w:val="24"/>
    </w:rPr>
  </w:style>
  <w:style w:type="paragraph" w:styleId="1">
    <w:name w:val="heading 1"/>
    <w:basedOn w:val="Standard"/>
    <w:link w:val="10"/>
    <w:qFormat/>
    <w:rsid w:val="00C1649A"/>
    <w:pPr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link w:val="20"/>
    <w:qFormat/>
    <w:rsid w:val="00C1649A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link w:val="30"/>
    <w:qFormat/>
    <w:rsid w:val="00C1649A"/>
    <w:pPr>
      <w:outlineLvl w:val="2"/>
    </w:pPr>
    <w:rPr>
      <w:rFonts w:ascii="XO Thames" w:hAnsi="XO Thames"/>
      <w:b/>
      <w:i/>
      <w:szCs w:val="20"/>
      <w:lang w:val="en-US" w:eastAsia="en-US"/>
    </w:rPr>
  </w:style>
  <w:style w:type="paragraph" w:styleId="4">
    <w:name w:val="heading 4"/>
    <w:link w:val="40"/>
    <w:qFormat/>
    <w:rsid w:val="00C1649A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qFormat/>
    <w:rsid w:val="00C1649A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1">
    <w:name w:val="Normal1"/>
    <w:rsid w:val="00C1649A"/>
    <w:rPr>
      <w:sz w:val="24"/>
    </w:rPr>
  </w:style>
  <w:style w:type="paragraph" w:customStyle="1" w:styleId="WW8Num9z5">
    <w:name w:val="WW8Num9z5"/>
    <w:link w:val="WW8Num9z50"/>
    <w:rsid w:val="00C1649A"/>
    <w:rPr>
      <w:sz w:val="24"/>
    </w:rPr>
  </w:style>
  <w:style w:type="character" w:customStyle="1" w:styleId="WW8Num9z50">
    <w:name w:val="WW8Num9z5"/>
    <w:link w:val="WW8Num9z5"/>
    <w:rsid w:val="00C1649A"/>
    <w:rPr>
      <w:sz w:val="24"/>
      <w:lang w:bidi="ar-SA"/>
    </w:rPr>
  </w:style>
  <w:style w:type="paragraph" w:customStyle="1" w:styleId="WW8Num13z0">
    <w:name w:val="WW8Num13z0"/>
    <w:link w:val="WW8Num13z00"/>
    <w:rsid w:val="00C1649A"/>
    <w:rPr>
      <w:sz w:val="24"/>
    </w:rPr>
  </w:style>
  <w:style w:type="character" w:customStyle="1" w:styleId="WW8Num13z00">
    <w:name w:val="WW8Num13z0"/>
    <w:link w:val="WW8Num13z0"/>
    <w:rsid w:val="00C1649A"/>
    <w:rPr>
      <w:sz w:val="24"/>
      <w:lang w:bidi="ar-SA"/>
    </w:rPr>
  </w:style>
  <w:style w:type="paragraph" w:customStyle="1" w:styleId="11">
    <w:name w:val="Обычный1"/>
    <w:link w:val="12"/>
    <w:rsid w:val="00C1649A"/>
    <w:rPr>
      <w:color w:val="000000"/>
      <w:sz w:val="24"/>
    </w:rPr>
  </w:style>
  <w:style w:type="character" w:customStyle="1" w:styleId="12">
    <w:name w:val="Обычный1"/>
    <w:link w:val="11"/>
    <w:rsid w:val="00C1649A"/>
    <w:rPr>
      <w:color w:val="000000"/>
      <w:sz w:val="24"/>
      <w:lang w:bidi="ar-SA"/>
    </w:rPr>
  </w:style>
  <w:style w:type="paragraph" w:customStyle="1" w:styleId="13">
    <w:name w:val="Название объекта1"/>
    <w:basedOn w:val="14"/>
    <w:link w:val="15"/>
    <w:rsid w:val="00C1649A"/>
    <w:rPr>
      <w:i/>
    </w:rPr>
  </w:style>
  <w:style w:type="character" w:customStyle="1" w:styleId="15">
    <w:name w:val="Название объекта1"/>
    <w:link w:val="13"/>
    <w:rsid w:val="00C1649A"/>
    <w:rPr>
      <w:i/>
      <w:sz w:val="24"/>
    </w:rPr>
  </w:style>
  <w:style w:type="paragraph" w:customStyle="1" w:styleId="WW8Num7z7">
    <w:name w:val="WW8Num7z7"/>
    <w:link w:val="WW8Num7z70"/>
    <w:rsid w:val="00C1649A"/>
    <w:rPr>
      <w:sz w:val="24"/>
    </w:rPr>
  </w:style>
  <w:style w:type="character" w:customStyle="1" w:styleId="WW8Num7z70">
    <w:name w:val="WW8Num7z7"/>
    <w:link w:val="WW8Num7z7"/>
    <w:rsid w:val="00C1649A"/>
    <w:rPr>
      <w:sz w:val="24"/>
      <w:lang w:bidi="ar-SA"/>
    </w:rPr>
  </w:style>
  <w:style w:type="paragraph" w:customStyle="1" w:styleId="31">
    <w:name w:val="Указатель3"/>
    <w:link w:val="32"/>
    <w:rsid w:val="00C1649A"/>
    <w:rPr>
      <w:sz w:val="24"/>
    </w:rPr>
  </w:style>
  <w:style w:type="character" w:customStyle="1" w:styleId="32">
    <w:name w:val="Указатель3"/>
    <w:link w:val="31"/>
    <w:rsid w:val="00C1649A"/>
    <w:rPr>
      <w:sz w:val="24"/>
      <w:lang w:bidi="ar-SA"/>
    </w:rPr>
  </w:style>
  <w:style w:type="paragraph" w:customStyle="1" w:styleId="WW8Num14z4">
    <w:name w:val="WW8Num14z4"/>
    <w:link w:val="WW8Num14z40"/>
    <w:rsid w:val="00C1649A"/>
    <w:rPr>
      <w:sz w:val="24"/>
    </w:rPr>
  </w:style>
  <w:style w:type="character" w:customStyle="1" w:styleId="WW8Num14z40">
    <w:name w:val="WW8Num14z4"/>
    <w:link w:val="WW8Num14z4"/>
    <w:rsid w:val="00C1649A"/>
    <w:rPr>
      <w:sz w:val="24"/>
      <w:lang w:bidi="ar-SA"/>
    </w:rPr>
  </w:style>
  <w:style w:type="paragraph" w:customStyle="1" w:styleId="WW8Num16z4">
    <w:name w:val="WW8Num16z4"/>
    <w:link w:val="WW8Num16z40"/>
    <w:rsid w:val="00C1649A"/>
    <w:rPr>
      <w:sz w:val="24"/>
    </w:rPr>
  </w:style>
  <w:style w:type="character" w:customStyle="1" w:styleId="WW8Num16z40">
    <w:name w:val="WW8Num16z4"/>
    <w:link w:val="WW8Num16z4"/>
    <w:rsid w:val="00C1649A"/>
    <w:rPr>
      <w:sz w:val="24"/>
      <w:lang w:bidi="ar-SA"/>
    </w:rPr>
  </w:style>
  <w:style w:type="paragraph" w:customStyle="1" w:styleId="WW8Num6z4">
    <w:name w:val="WW8Num6z4"/>
    <w:link w:val="WW8Num6z40"/>
    <w:rsid w:val="00C1649A"/>
    <w:rPr>
      <w:sz w:val="24"/>
    </w:rPr>
  </w:style>
  <w:style w:type="character" w:customStyle="1" w:styleId="WW8Num6z40">
    <w:name w:val="WW8Num6z4"/>
    <w:link w:val="WW8Num6z4"/>
    <w:rsid w:val="00C1649A"/>
    <w:rPr>
      <w:sz w:val="24"/>
      <w:lang w:bidi="ar-SA"/>
    </w:rPr>
  </w:style>
  <w:style w:type="paragraph" w:customStyle="1" w:styleId="WW8Num6z6">
    <w:name w:val="WW8Num6z6"/>
    <w:link w:val="WW8Num6z60"/>
    <w:rsid w:val="00C1649A"/>
    <w:rPr>
      <w:color w:val="000000"/>
      <w:lang w:val="en-US" w:eastAsia="en-US"/>
    </w:rPr>
  </w:style>
  <w:style w:type="character" w:customStyle="1" w:styleId="WW8Num6z60">
    <w:name w:val="WW8Num6z6"/>
    <w:link w:val="WW8Num6z6"/>
    <w:rsid w:val="00C1649A"/>
    <w:rPr>
      <w:color w:val="000000"/>
      <w:lang w:val="en-US" w:eastAsia="en-US" w:bidi="ar-SA"/>
    </w:rPr>
  </w:style>
  <w:style w:type="paragraph" w:customStyle="1" w:styleId="WW8Num1z0">
    <w:name w:val="WW8Num1z0"/>
    <w:link w:val="WW8Num1z00"/>
    <w:rsid w:val="00C1649A"/>
    <w:rPr>
      <w:sz w:val="26"/>
    </w:rPr>
  </w:style>
  <w:style w:type="character" w:customStyle="1" w:styleId="WW8Num1z00">
    <w:name w:val="WW8Num1z0"/>
    <w:link w:val="WW8Num1z0"/>
    <w:rsid w:val="00C1649A"/>
    <w:rPr>
      <w:sz w:val="26"/>
      <w:lang w:bidi="ar-SA"/>
    </w:rPr>
  </w:style>
  <w:style w:type="paragraph" w:customStyle="1" w:styleId="WW8Num2z2">
    <w:name w:val="WW8Num2z2"/>
    <w:link w:val="WW8Num2z20"/>
    <w:rsid w:val="00C1649A"/>
    <w:rPr>
      <w:sz w:val="24"/>
    </w:rPr>
  </w:style>
  <w:style w:type="character" w:customStyle="1" w:styleId="WW8Num2z20">
    <w:name w:val="WW8Num2z2"/>
    <w:link w:val="WW8Num2z2"/>
    <w:rsid w:val="00C1649A"/>
    <w:rPr>
      <w:sz w:val="24"/>
      <w:lang w:bidi="ar-SA"/>
    </w:rPr>
  </w:style>
  <w:style w:type="paragraph" w:customStyle="1" w:styleId="WW8Num10z0">
    <w:name w:val="WW8Num10z0"/>
    <w:link w:val="WW8Num10z00"/>
    <w:rsid w:val="00C1649A"/>
    <w:rPr>
      <w:sz w:val="24"/>
    </w:rPr>
  </w:style>
  <w:style w:type="character" w:customStyle="1" w:styleId="WW8Num10z00">
    <w:name w:val="WW8Num10z0"/>
    <w:link w:val="WW8Num10z0"/>
    <w:rsid w:val="00C1649A"/>
    <w:rPr>
      <w:sz w:val="24"/>
      <w:lang w:bidi="ar-SA"/>
    </w:rPr>
  </w:style>
  <w:style w:type="paragraph" w:styleId="21">
    <w:name w:val="toc 2"/>
    <w:basedOn w:val="a"/>
    <w:link w:val="22"/>
    <w:uiPriority w:val="39"/>
    <w:rsid w:val="00C1649A"/>
    <w:pPr>
      <w:ind w:left="200"/>
    </w:pPr>
    <w:rPr>
      <w:color w:val="000000"/>
      <w:szCs w:val="20"/>
      <w:lang w:val="en-US" w:eastAsia="en-US"/>
    </w:rPr>
  </w:style>
  <w:style w:type="character" w:customStyle="1" w:styleId="22">
    <w:name w:val="Оглавление 2 Знак"/>
    <w:basedOn w:val="Normal1"/>
    <w:link w:val="21"/>
    <w:rsid w:val="00C1649A"/>
    <w:rPr>
      <w:sz w:val="24"/>
    </w:rPr>
  </w:style>
  <w:style w:type="paragraph" w:customStyle="1" w:styleId="WW8Num10z4">
    <w:name w:val="WW8Num10z4"/>
    <w:link w:val="WW8Num10z40"/>
    <w:rsid w:val="00C1649A"/>
    <w:rPr>
      <w:color w:val="000000"/>
      <w:lang w:val="en-US" w:eastAsia="en-US"/>
    </w:rPr>
  </w:style>
  <w:style w:type="character" w:customStyle="1" w:styleId="WW8Num10z40">
    <w:name w:val="WW8Num10z4"/>
    <w:link w:val="WW8Num10z4"/>
    <w:rsid w:val="00C1649A"/>
    <w:rPr>
      <w:color w:val="000000"/>
      <w:lang w:val="en-US" w:eastAsia="en-US" w:bidi="ar-SA"/>
    </w:rPr>
  </w:style>
  <w:style w:type="paragraph" w:customStyle="1" w:styleId="16">
    <w:name w:val="Текст выноски1"/>
    <w:basedOn w:val="Standard0"/>
    <w:link w:val="17"/>
    <w:rsid w:val="00C1649A"/>
    <w:rPr>
      <w:rFonts w:ascii="Tahoma" w:hAnsi="Tahoma"/>
      <w:sz w:val="16"/>
    </w:rPr>
  </w:style>
  <w:style w:type="character" w:customStyle="1" w:styleId="17">
    <w:name w:val="Текст выноски1"/>
    <w:link w:val="16"/>
    <w:rsid w:val="00C1649A"/>
    <w:rPr>
      <w:rFonts w:ascii="Tahoma" w:hAnsi="Tahoma"/>
      <w:sz w:val="16"/>
    </w:rPr>
  </w:style>
  <w:style w:type="paragraph" w:customStyle="1" w:styleId="Contents2">
    <w:name w:val="Contents 2"/>
    <w:link w:val="Contents20"/>
    <w:rsid w:val="00C1649A"/>
    <w:pPr>
      <w:widowControl w:val="0"/>
    </w:pPr>
    <w:rPr>
      <w:sz w:val="24"/>
    </w:rPr>
  </w:style>
  <w:style w:type="character" w:customStyle="1" w:styleId="Contents20">
    <w:name w:val="Contents 2"/>
    <w:link w:val="Contents2"/>
    <w:rsid w:val="00C1649A"/>
    <w:rPr>
      <w:sz w:val="24"/>
      <w:lang w:bidi="ar-SA"/>
    </w:rPr>
  </w:style>
  <w:style w:type="paragraph" w:customStyle="1" w:styleId="WW8Num10z5">
    <w:name w:val="WW8Num10z5"/>
    <w:link w:val="WW8Num10z50"/>
    <w:rsid w:val="00C1649A"/>
    <w:rPr>
      <w:sz w:val="24"/>
    </w:rPr>
  </w:style>
  <w:style w:type="character" w:customStyle="1" w:styleId="WW8Num10z50">
    <w:name w:val="WW8Num10z5"/>
    <w:link w:val="WW8Num10z5"/>
    <w:rsid w:val="00C1649A"/>
    <w:rPr>
      <w:sz w:val="24"/>
      <w:lang w:bidi="ar-SA"/>
    </w:rPr>
  </w:style>
  <w:style w:type="paragraph" w:customStyle="1" w:styleId="18">
    <w:name w:val="Указатель1"/>
    <w:link w:val="19"/>
    <w:rsid w:val="00C1649A"/>
    <w:rPr>
      <w:color w:val="000000"/>
      <w:sz w:val="24"/>
    </w:rPr>
  </w:style>
  <w:style w:type="character" w:customStyle="1" w:styleId="19">
    <w:name w:val="Указатель1"/>
    <w:link w:val="18"/>
    <w:rsid w:val="00C1649A"/>
    <w:rPr>
      <w:color w:val="000000"/>
      <w:sz w:val="24"/>
      <w:lang w:bidi="ar-SA"/>
    </w:rPr>
  </w:style>
  <w:style w:type="paragraph" w:customStyle="1" w:styleId="WW8Num8z1">
    <w:name w:val="WW8Num8z1"/>
    <w:link w:val="WW8Num8z10"/>
    <w:rsid w:val="00C1649A"/>
    <w:rPr>
      <w:color w:val="000000"/>
      <w:lang w:val="en-US" w:eastAsia="en-US"/>
    </w:rPr>
  </w:style>
  <w:style w:type="character" w:customStyle="1" w:styleId="WW8Num8z10">
    <w:name w:val="WW8Num8z1"/>
    <w:link w:val="WW8Num8z1"/>
    <w:rsid w:val="00C1649A"/>
    <w:rPr>
      <w:color w:val="000000"/>
      <w:lang w:val="en-US" w:eastAsia="en-US" w:bidi="ar-SA"/>
    </w:rPr>
  </w:style>
  <w:style w:type="paragraph" w:customStyle="1" w:styleId="WW8Num4z6">
    <w:name w:val="WW8Num4z6"/>
    <w:link w:val="WW8Num4z60"/>
    <w:rsid w:val="00C1649A"/>
    <w:rPr>
      <w:sz w:val="24"/>
    </w:rPr>
  </w:style>
  <w:style w:type="character" w:customStyle="1" w:styleId="WW8Num4z60">
    <w:name w:val="WW8Num4z6"/>
    <w:link w:val="WW8Num4z6"/>
    <w:rsid w:val="00C1649A"/>
    <w:rPr>
      <w:sz w:val="24"/>
      <w:lang w:bidi="ar-SA"/>
    </w:rPr>
  </w:style>
  <w:style w:type="paragraph" w:customStyle="1" w:styleId="Contents8">
    <w:name w:val="Contents 8"/>
    <w:link w:val="Contents80"/>
    <w:rsid w:val="00C1649A"/>
    <w:rPr>
      <w:sz w:val="24"/>
    </w:rPr>
  </w:style>
  <w:style w:type="character" w:customStyle="1" w:styleId="Contents80">
    <w:name w:val="Contents 8"/>
    <w:link w:val="Contents8"/>
    <w:rsid w:val="00C1649A"/>
    <w:rPr>
      <w:sz w:val="24"/>
      <w:lang w:bidi="ar-SA"/>
    </w:rPr>
  </w:style>
  <w:style w:type="paragraph" w:customStyle="1" w:styleId="WW8Num15z4">
    <w:name w:val="WW8Num15z4"/>
    <w:link w:val="WW8Num15z40"/>
    <w:rsid w:val="00C1649A"/>
    <w:rPr>
      <w:sz w:val="24"/>
    </w:rPr>
  </w:style>
  <w:style w:type="character" w:customStyle="1" w:styleId="WW8Num15z40">
    <w:name w:val="WW8Num15z4"/>
    <w:link w:val="WW8Num15z4"/>
    <w:rsid w:val="00C1649A"/>
    <w:rPr>
      <w:sz w:val="24"/>
      <w:lang w:bidi="ar-SA"/>
    </w:rPr>
  </w:style>
  <w:style w:type="paragraph" w:customStyle="1" w:styleId="WW8Num16z8">
    <w:name w:val="WW8Num16z8"/>
    <w:link w:val="WW8Num16z80"/>
    <w:rsid w:val="00C1649A"/>
    <w:rPr>
      <w:color w:val="000000"/>
      <w:lang w:val="en-US" w:eastAsia="en-US"/>
    </w:rPr>
  </w:style>
  <w:style w:type="character" w:customStyle="1" w:styleId="WW8Num16z80">
    <w:name w:val="WW8Num16z8"/>
    <w:link w:val="WW8Num16z8"/>
    <w:rsid w:val="00C1649A"/>
    <w:rPr>
      <w:color w:val="000000"/>
      <w:lang w:val="en-US" w:eastAsia="en-US" w:bidi="ar-SA"/>
    </w:rPr>
  </w:style>
  <w:style w:type="paragraph" w:customStyle="1" w:styleId="1a">
    <w:name w:val="Основной шрифт абзаца1"/>
    <w:link w:val="1b"/>
    <w:rsid w:val="00C1649A"/>
    <w:rPr>
      <w:color w:val="000000"/>
      <w:lang w:val="en-US" w:eastAsia="en-US"/>
    </w:rPr>
  </w:style>
  <w:style w:type="character" w:customStyle="1" w:styleId="1b">
    <w:name w:val="Основной шрифт абзаца1"/>
    <w:link w:val="1a"/>
    <w:rsid w:val="00C1649A"/>
    <w:rPr>
      <w:color w:val="000000"/>
      <w:lang w:val="en-US" w:eastAsia="en-US" w:bidi="ar-SA"/>
    </w:rPr>
  </w:style>
  <w:style w:type="paragraph" w:customStyle="1" w:styleId="WW8Num15z2">
    <w:name w:val="WW8Num15z2"/>
    <w:link w:val="WW8Num15z20"/>
    <w:rsid w:val="00C1649A"/>
    <w:rPr>
      <w:sz w:val="24"/>
    </w:rPr>
  </w:style>
  <w:style w:type="character" w:customStyle="1" w:styleId="WW8Num15z20">
    <w:name w:val="WW8Num15z2"/>
    <w:link w:val="WW8Num15z2"/>
    <w:rsid w:val="00C1649A"/>
    <w:rPr>
      <w:sz w:val="24"/>
      <w:lang w:bidi="ar-SA"/>
    </w:rPr>
  </w:style>
  <w:style w:type="paragraph" w:customStyle="1" w:styleId="WW8Num10z7">
    <w:name w:val="WW8Num10z7"/>
    <w:link w:val="WW8Num10z70"/>
    <w:rsid w:val="00C1649A"/>
    <w:rPr>
      <w:sz w:val="24"/>
    </w:rPr>
  </w:style>
  <w:style w:type="character" w:customStyle="1" w:styleId="WW8Num10z70">
    <w:name w:val="WW8Num10z7"/>
    <w:link w:val="WW8Num10z7"/>
    <w:rsid w:val="00C1649A"/>
    <w:rPr>
      <w:sz w:val="24"/>
      <w:lang w:bidi="ar-SA"/>
    </w:rPr>
  </w:style>
  <w:style w:type="paragraph" w:customStyle="1" w:styleId="WW8Num16z2">
    <w:name w:val="WW8Num16z2"/>
    <w:link w:val="WW8Num16z20"/>
    <w:rsid w:val="00C1649A"/>
    <w:rPr>
      <w:sz w:val="24"/>
    </w:rPr>
  </w:style>
  <w:style w:type="character" w:customStyle="1" w:styleId="WW8Num16z20">
    <w:name w:val="WW8Num16z2"/>
    <w:link w:val="WW8Num16z2"/>
    <w:rsid w:val="00C1649A"/>
    <w:rPr>
      <w:sz w:val="24"/>
      <w:lang w:bidi="ar-SA"/>
    </w:rPr>
  </w:style>
  <w:style w:type="paragraph" w:customStyle="1" w:styleId="WW8Num11z3">
    <w:name w:val="WW8Num11z3"/>
    <w:link w:val="WW8Num11z30"/>
    <w:rsid w:val="00C1649A"/>
    <w:rPr>
      <w:sz w:val="24"/>
    </w:rPr>
  </w:style>
  <w:style w:type="character" w:customStyle="1" w:styleId="WW8Num11z30">
    <w:name w:val="WW8Num11z3"/>
    <w:link w:val="WW8Num11z3"/>
    <w:rsid w:val="00C1649A"/>
    <w:rPr>
      <w:sz w:val="24"/>
      <w:lang w:bidi="ar-SA"/>
    </w:rPr>
  </w:style>
  <w:style w:type="paragraph" w:customStyle="1" w:styleId="WW8Num12z2">
    <w:name w:val="WW8Num12z2"/>
    <w:link w:val="WW8Num12z20"/>
    <w:rsid w:val="00C1649A"/>
    <w:rPr>
      <w:sz w:val="24"/>
    </w:rPr>
  </w:style>
  <w:style w:type="character" w:customStyle="1" w:styleId="WW8Num12z20">
    <w:name w:val="WW8Num12z2"/>
    <w:link w:val="WW8Num12z2"/>
    <w:rsid w:val="00C1649A"/>
    <w:rPr>
      <w:sz w:val="24"/>
      <w:lang w:bidi="ar-SA"/>
    </w:rPr>
  </w:style>
  <w:style w:type="paragraph" w:styleId="41">
    <w:name w:val="toc 4"/>
    <w:basedOn w:val="a"/>
    <w:link w:val="42"/>
    <w:uiPriority w:val="39"/>
    <w:rsid w:val="00C1649A"/>
    <w:pPr>
      <w:ind w:left="600"/>
    </w:pPr>
    <w:rPr>
      <w:color w:val="000000"/>
      <w:szCs w:val="20"/>
      <w:lang w:val="en-US" w:eastAsia="en-US"/>
    </w:rPr>
  </w:style>
  <w:style w:type="character" w:customStyle="1" w:styleId="42">
    <w:name w:val="Оглавление 4 Знак"/>
    <w:basedOn w:val="Normal1"/>
    <w:link w:val="41"/>
    <w:rsid w:val="00C1649A"/>
    <w:rPr>
      <w:sz w:val="24"/>
    </w:rPr>
  </w:style>
  <w:style w:type="paragraph" w:customStyle="1" w:styleId="WW8Num13z3">
    <w:name w:val="WW8Num13z3"/>
    <w:link w:val="WW8Num13z30"/>
    <w:rsid w:val="00C1649A"/>
    <w:rPr>
      <w:sz w:val="24"/>
    </w:rPr>
  </w:style>
  <w:style w:type="character" w:customStyle="1" w:styleId="WW8Num13z30">
    <w:name w:val="WW8Num13z3"/>
    <w:link w:val="WW8Num13z3"/>
    <w:rsid w:val="00C1649A"/>
    <w:rPr>
      <w:sz w:val="24"/>
      <w:lang w:bidi="ar-SA"/>
    </w:rPr>
  </w:style>
  <w:style w:type="paragraph" w:customStyle="1" w:styleId="WW8Num12z5">
    <w:name w:val="WW8Num12z5"/>
    <w:link w:val="WW8Num12z50"/>
    <w:rsid w:val="00C1649A"/>
    <w:rPr>
      <w:sz w:val="24"/>
    </w:rPr>
  </w:style>
  <w:style w:type="character" w:customStyle="1" w:styleId="WW8Num12z50">
    <w:name w:val="WW8Num12z5"/>
    <w:link w:val="WW8Num12z5"/>
    <w:rsid w:val="00C1649A"/>
    <w:rPr>
      <w:sz w:val="24"/>
      <w:lang w:bidi="ar-SA"/>
    </w:rPr>
  </w:style>
  <w:style w:type="paragraph" w:customStyle="1" w:styleId="WW8Num9z2">
    <w:name w:val="WW8Num9z2"/>
    <w:link w:val="WW8Num9z20"/>
    <w:rsid w:val="00C1649A"/>
    <w:rPr>
      <w:sz w:val="24"/>
    </w:rPr>
  </w:style>
  <w:style w:type="character" w:customStyle="1" w:styleId="WW8Num9z20">
    <w:name w:val="WW8Num9z2"/>
    <w:link w:val="WW8Num9z2"/>
    <w:rsid w:val="00C1649A"/>
    <w:rPr>
      <w:sz w:val="24"/>
      <w:lang w:bidi="ar-SA"/>
    </w:rPr>
  </w:style>
  <w:style w:type="paragraph" w:customStyle="1" w:styleId="43">
    <w:name w:val="Название объекта4"/>
    <w:basedOn w:val="14"/>
    <w:link w:val="44"/>
    <w:rsid w:val="00C1649A"/>
    <w:rPr>
      <w:i/>
    </w:rPr>
  </w:style>
  <w:style w:type="character" w:customStyle="1" w:styleId="44">
    <w:name w:val="Название объекта4"/>
    <w:link w:val="43"/>
    <w:rsid w:val="00C1649A"/>
    <w:rPr>
      <w:i/>
      <w:sz w:val="24"/>
    </w:rPr>
  </w:style>
  <w:style w:type="paragraph" w:customStyle="1" w:styleId="WW8Num10z51">
    <w:name w:val="WW8Num10z5"/>
    <w:link w:val="WW8Num10z52"/>
    <w:rsid w:val="00C1649A"/>
    <w:rPr>
      <w:color w:val="000000"/>
      <w:lang w:val="en-US" w:eastAsia="en-US"/>
    </w:rPr>
  </w:style>
  <w:style w:type="character" w:customStyle="1" w:styleId="WW8Num10z52">
    <w:name w:val="WW8Num10z5"/>
    <w:link w:val="WW8Num10z51"/>
    <w:rsid w:val="00C1649A"/>
    <w:rPr>
      <w:color w:val="000000"/>
      <w:lang w:val="en-US" w:eastAsia="en-US" w:bidi="ar-SA"/>
    </w:rPr>
  </w:style>
  <w:style w:type="paragraph" w:customStyle="1" w:styleId="WW8Num6z8">
    <w:name w:val="WW8Num6z8"/>
    <w:link w:val="WW8Num6z80"/>
    <w:rsid w:val="00C1649A"/>
    <w:rPr>
      <w:color w:val="000000"/>
      <w:lang w:val="en-US" w:eastAsia="en-US"/>
    </w:rPr>
  </w:style>
  <w:style w:type="character" w:customStyle="1" w:styleId="WW8Num6z80">
    <w:name w:val="WW8Num6z8"/>
    <w:link w:val="WW8Num6z8"/>
    <w:rsid w:val="00C1649A"/>
    <w:rPr>
      <w:color w:val="000000"/>
      <w:lang w:val="en-US" w:eastAsia="en-US" w:bidi="ar-SA"/>
    </w:rPr>
  </w:style>
  <w:style w:type="paragraph" w:customStyle="1" w:styleId="WW8Num7z2">
    <w:name w:val="WW8Num7z2"/>
    <w:link w:val="WW8Num7z20"/>
    <w:rsid w:val="00C1649A"/>
    <w:rPr>
      <w:sz w:val="24"/>
    </w:rPr>
  </w:style>
  <w:style w:type="character" w:customStyle="1" w:styleId="WW8Num7z20">
    <w:name w:val="WW8Num7z2"/>
    <w:link w:val="WW8Num7z2"/>
    <w:rsid w:val="00C1649A"/>
    <w:rPr>
      <w:sz w:val="24"/>
      <w:lang w:bidi="ar-SA"/>
    </w:rPr>
  </w:style>
  <w:style w:type="paragraph" w:customStyle="1" w:styleId="WW8Num16z3">
    <w:name w:val="WW8Num16z3"/>
    <w:link w:val="WW8Num16z30"/>
    <w:rsid w:val="00C1649A"/>
    <w:rPr>
      <w:sz w:val="24"/>
    </w:rPr>
  </w:style>
  <w:style w:type="character" w:customStyle="1" w:styleId="WW8Num16z30">
    <w:name w:val="WW8Num16z3"/>
    <w:link w:val="WW8Num16z3"/>
    <w:rsid w:val="00C1649A"/>
    <w:rPr>
      <w:sz w:val="24"/>
      <w:lang w:bidi="ar-SA"/>
    </w:rPr>
  </w:style>
  <w:style w:type="paragraph" w:styleId="6">
    <w:name w:val="toc 6"/>
    <w:basedOn w:val="a"/>
    <w:link w:val="60"/>
    <w:uiPriority w:val="39"/>
    <w:rsid w:val="00C1649A"/>
    <w:pPr>
      <w:ind w:left="1000"/>
    </w:pPr>
    <w:rPr>
      <w:color w:val="000000"/>
      <w:szCs w:val="20"/>
      <w:lang w:val="en-US" w:eastAsia="en-US"/>
    </w:rPr>
  </w:style>
  <w:style w:type="character" w:customStyle="1" w:styleId="60">
    <w:name w:val="Оглавление 6 Знак"/>
    <w:basedOn w:val="Normal1"/>
    <w:link w:val="6"/>
    <w:rsid w:val="00C1649A"/>
    <w:rPr>
      <w:sz w:val="24"/>
    </w:rPr>
  </w:style>
  <w:style w:type="paragraph" w:styleId="7">
    <w:name w:val="toc 7"/>
    <w:basedOn w:val="a"/>
    <w:link w:val="70"/>
    <w:uiPriority w:val="39"/>
    <w:rsid w:val="00C1649A"/>
    <w:pPr>
      <w:ind w:left="1200"/>
    </w:pPr>
    <w:rPr>
      <w:color w:val="000000"/>
      <w:szCs w:val="20"/>
      <w:lang w:val="en-US" w:eastAsia="en-US"/>
    </w:rPr>
  </w:style>
  <w:style w:type="character" w:customStyle="1" w:styleId="70">
    <w:name w:val="Оглавление 7 Знак"/>
    <w:basedOn w:val="Normal1"/>
    <w:link w:val="7"/>
    <w:rsid w:val="00C1649A"/>
    <w:rPr>
      <w:sz w:val="24"/>
    </w:rPr>
  </w:style>
  <w:style w:type="paragraph" w:customStyle="1" w:styleId="WW8Num3z8">
    <w:name w:val="WW8Num3z8"/>
    <w:link w:val="WW8Num3z80"/>
    <w:rsid w:val="00C1649A"/>
    <w:rPr>
      <w:sz w:val="24"/>
    </w:rPr>
  </w:style>
  <w:style w:type="character" w:customStyle="1" w:styleId="WW8Num3z80">
    <w:name w:val="WW8Num3z8"/>
    <w:link w:val="WW8Num3z8"/>
    <w:rsid w:val="00C1649A"/>
    <w:rPr>
      <w:sz w:val="24"/>
      <w:lang w:bidi="ar-SA"/>
    </w:rPr>
  </w:style>
  <w:style w:type="paragraph" w:customStyle="1" w:styleId="51">
    <w:name w:val="Название объекта5"/>
    <w:basedOn w:val="1c"/>
    <w:link w:val="52"/>
    <w:rsid w:val="00C1649A"/>
    <w:rPr>
      <w:i/>
    </w:rPr>
  </w:style>
  <w:style w:type="character" w:customStyle="1" w:styleId="52">
    <w:name w:val="Название объекта5"/>
    <w:link w:val="51"/>
    <w:rsid w:val="00C1649A"/>
    <w:rPr>
      <w:i/>
      <w:sz w:val="24"/>
    </w:rPr>
  </w:style>
  <w:style w:type="paragraph" w:customStyle="1" w:styleId="WW8Num13z6">
    <w:name w:val="WW8Num13z6"/>
    <w:link w:val="WW8Num13z60"/>
    <w:rsid w:val="00C1649A"/>
    <w:rPr>
      <w:sz w:val="24"/>
    </w:rPr>
  </w:style>
  <w:style w:type="character" w:customStyle="1" w:styleId="WW8Num13z60">
    <w:name w:val="WW8Num13z6"/>
    <w:link w:val="WW8Num13z6"/>
    <w:rsid w:val="00C1649A"/>
    <w:rPr>
      <w:sz w:val="24"/>
      <w:lang w:bidi="ar-SA"/>
    </w:rPr>
  </w:style>
  <w:style w:type="paragraph" w:customStyle="1" w:styleId="Footnote">
    <w:name w:val="Footnote"/>
    <w:link w:val="Footnote0"/>
    <w:rsid w:val="00C1649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C1649A"/>
    <w:rPr>
      <w:rFonts w:ascii="XO Thames" w:hAnsi="XO Thames"/>
      <w:sz w:val="22"/>
      <w:lang w:bidi="ar-SA"/>
    </w:rPr>
  </w:style>
  <w:style w:type="paragraph" w:customStyle="1" w:styleId="WW8Num16z7">
    <w:name w:val="WW8Num16z7"/>
    <w:link w:val="WW8Num16z70"/>
    <w:rsid w:val="00C1649A"/>
    <w:rPr>
      <w:sz w:val="24"/>
    </w:rPr>
  </w:style>
  <w:style w:type="character" w:customStyle="1" w:styleId="WW8Num16z70">
    <w:name w:val="WW8Num16z7"/>
    <w:link w:val="WW8Num16z7"/>
    <w:rsid w:val="00C1649A"/>
    <w:rPr>
      <w:sz w:val="24"/>
      <w:lang w:bidi="ar-SA"/>
    </w:rPr>
  </w:style>
  <w:style w:type="paragraph" w:customStyle="1" w:styleId="WW8Num5z5">
    <w:name w:val="WW8Num5z5"/>
    <w:link w:val="WW8Num5z50"/>
    <w:rsid w:val="00C1649A"/>
    <w:rPr>
      <w:sz w:val="24"/>
    </w:rPr>
  </w:style>
  <w:style w:type="character" w:customStyle="1" w:styleId="WW8Num5z50">
    <w:name w:val="WW8Num5z5"/>
    <w:link w:val="WW8Num5z5"/>
    <w:rsid w:val="00C1649A"/>
    <w:rPr>
      <w:sz w:val="24"/>
      <w:lang w:bidi="ar-SA"/>
    </w:rPr>
  </w:style>
  <w:style w:type="paragraph" w:customStyle="1" w:styleId="WW8Num6z5">
    <w:name w:val="WW8Num6z5"/>
    <w:link w:val="WW8Num6z50"/>
    <w:rsid w:val="00C1649A"/>
    <w:rPr>
      <w:sz w:val="24"/>
    </w:rPr>
  </w:style>
  <w:style w:type="character" w:customStyle="1" w:styleId="WW8Num6z50">
    <w:name w:val="WW8Num6z5"/>
    <w:link w:val="WW8Num6z5"/>
    <w:rsid w:val="00C1649A"/>
    <w:rPr>
      <w:sz w:val="24"/>
      <w:lang w:bidi="ar-SA"/>
    </w:rPr>
  </w:style>
  <w:style w:type="paragraph" w:customStyle="1" w:styleId="WW8Num13z01">
    <w:name w:val="WW8Num13z0"/>
    <w:link w:val="WW8Num13z02"/>
    <w:rsid w:val="00C1649A"/>
    <w:rPr>
      <w:sz w:val="24"/>
    </w:rPr>
  </w:style>
  <w:style w:type="character" w:customStyle="1" w:styleId="WW8Num13z02">
    <w:name w:val="WW8Num13z0"/>
    <w:link w:val="WW8Num13z01"/>
    <w:rsid w:val="00C1649A"/>
    <w:rPr>
      <w:sz w:val="24"/>
      <w:lang w:bidi="ar-SA"/>
    </w:rPr>
  </w:style>
  <w:style w:type="paragraph" w:customStyle="1" w:styleId="WW8Num14z3">
    <w:name w:val="WW8Num14z3"/>
    <w:link w:val="WW8Num14z30"/>
    <w:rsid w:val="00C1649A"/>
    <w:rPr>
      <w:sz w:val="24"/>
    </w:rPr>
  </w:style>
  <w:style w:type="character" w:customStyle="1" w:styleId="WW8Num14z30">
    <w:name w:val="WW8Num14z3"/>
    <w:link w:val="WW8Num14z3"/>
    <w:rsid w:val="00C1649A"/>
    <w:rPr>
      <w:sz w:val="24"/>
      <w:lang w:bidi="ar-SA"/>
    </w:rPr>
  </w:style>
  <w:style w:type="paragraph" w:customStyle="1" w:styleId="WW8Num13z1">
    <w:name w:val="WW8Num13z1"/>
    <w:link w:val="WW8Num13z10"/>
    <w:rsid w:val="00C1649A"/>
    <w:rPr>
      <w:color w:val="000000"/>
      <w:lang w:val="en-US" w:eastAsia="en-US"/>
    </w:rPr>
  </w:style>
  <w:style w:type="character" w:customStyle="1" w:styleId="WW8Num13z10">
    <w:name w:val="WW8Num13z1"/>
    <w:link w:val="WW8Num13z1"/>
    <w:rsid w:val="00C1649A"/>
    <w:rPr>
      <w:color w:val="000000"/>
      <w:lang w:val="en-US" w:eastAsia="en-US" w:bidi="ar-SA"/>
    </w:rPr>
  </w:style>
  <w:style w:type="paragraph" w:customStyle="1" w:styleId="WW8Num14z31">
    <w:name w:val="WW8Num14z3"/>
    <w:link w:val="WW8Num14z32"/>
    <w:rsid w:val="00C1649A"/>
    <w:rPr>
      <w:sz w:val="24"/>
    </w:rPr>
  </w:style>
  <w:style w:type="character" w:customStyle="1" w:styleId="WW8Num14z32">
    <w:name w:val="WW8Num14z3"/>
    <w:link w:val="WW8Num14z31"/>
    <w:rsid w:val="00C1649A"/>
    <w:rPr>
      <w:sz w:val="24"/>
      <w:lang w:bidi="ar-SA"/>
    </w:rPr>
  </w:style>
  <w:style w:type="paragraph" w:customStyle="1" w:styleId="WW8Num3z6">
    <w:name w:val="WW8Num3z6"/>
    <w:link w:val="WW8Num3z60"/>
    <w:rsid w:val="00C1649A"/>
    <w:rPr>
      <w:sz w:val="24"/>
    </w:rPr>
  </w:style>
  <w:style w:type="character" w:customStyle="1" w:styleId="WW8Num3z60">
    <w:name w:val="WW8Num3z6"/>
    <w:link w:val="WW8Num3z6"/>
    <w:rsid w:val="00C1649A"/>
    <w:rPr>
      <w:sz w:val="24"/>
      <w:lang w:bidi="ar-SA"/>
    </w:rPr>
  </w:style>
  <w:style w:type="paragraph" w:customStyle="1" w:styleId="WW8Num4z8">
    <w:name w:val="WW8Num4z8"/>
    <w:link w:val="WW8Num4z80"/>
    <w:rsid w:val="00C1649A"/>
    <w:rPr>
      <w:sz w:val="24"/>
    </w:rPr>
  </w:style>
  <w:style w:type="character" w:customStyle="1" w:styleId="WW8Num4z80">
    <w:name w:val="WW8Num4z8"/>
    <w:link w:val="WW8Num4z8"/>
    <w:rsid w:val="00C1649A"/>
    <w:rPr>
      <w:sz w:val="24"/>
      <w:lang w:bidi="ar-SA"/>
    </w:rPr>
  </w:style>
  <w:style w:type="paragraph" w:customStyle="1" w:styleId="WW8Num4z7">
    <w:name w:val="WW8Num4z7"/>
    <w:link w:val="WW8Num4z70"/>
    <w:rsid w:val="00C1649A"/>
    <w:rPr>
      <w:sz w:val="24"/>
    </w:rPr>
  </w:style>
  <w:style w:type="character" w:customStyle="1" w:styleId="WW8Num4z70">
    <w:name w:val="WW8Num4z7"/>
    <w:link w:val="WW8Num4z7"/>
    <w:rsid w:val="00C1649A"/>
    <w:rPr>
      <w:sz w:val="24"/>
      <w:lang w:bidi="ar-SA"/>
    </w:rPr>
  </w:style>
  <w:style w:type="paragraph" w:customStyle="1" w:styleId="WW8Num15z0">
    <w:name w:val="WW8Num15z0"/>
    <w:link w:val="WW8Num15z00"/>
    <w:rsid w:val="00C1649A"/>
    <w:rPr>
      <w:sz w:val="24"/>
    </w:rPr>
  </w:style>
  <w:style w:type="character" w:customStyle="1" w:styleId="WW8Num15z00">
    <w:name w:val="WW8Num15z0"/>
    <w:link w:val="WW8Num15z0"/>
    <w:rsid w:val="00C1649A"/>
    <w:rPr>
      <w:sz w:val="24"/>
      <w:lang w:bidi="ar-SA"/>
    </w:rPr>
  </w:style>
  <w:style w:type="paragraph" w:customStyle="1" w:styleId="WW8Num11z2">
    <w:name w:val="WW8Num11z2"/>
    <w:link w:val="WW8Num11z20"/>
    <w:rsid w:val="00C1649A"/>
    <w:rPr>
      <w:sz w:val="24"/>
    </w:rPr>
  </w:style>
  <w:style w:type="character" w:customStyle="1" w:styleId="WW8Num11z20">
    <w:name w:val="WW8Num11z2"/>
    <w:link w:val="WW8Num11z2"/>
    <w:rsid w:val="00C1649A"/>
    <w:rPr>
      <w:sz w:val="24"/>
      <w:lang w:bidi="ar-SA"/>
    </w:rPr>
  </w:style>
  <w:style w:type="paragraph" w:customStyle="1" w:styleId="WW8Num12z21">
    <w:name w:val="WW8Num12z2"/>
    <w:link w:val="WW8Num12z22"/>
    <w:rsid w:val="00C1649A"/>
    <w:rPr>
      <w:sz w:val="24"/>
    </w:rPr>
  </w:style>
  <w:style w:type="character" w:customStyle="1" w:styleId="WW8Num12z22">
    <w:name w:val="WW8Num12z2"/>
    <w:link w:val="WW8Num12z21"/>
    <w:rsid w:val="00C1649A"/>
    <w:rPr>
      <w:sz w:val="24"/>
      <w:lang w:bidi="ar-SA"/>
    </w:rPr>
  </w:style>
  <w:style w:type="paragraph" w:customStyle="1" w:styleId="23">
    <w:name w:val="Основной текст (2)_"/>
    <w:link w:val="24"/>
    <w:rsid w:val="00C1649A"/>
    <w:rPr>
      <w:sz w:val="24"/>
    </w:rPr>
  </w:style>
  <w:style w:type="character" w:customStyle="1" w:styleId="24">
    <w:name w:val="Основной текст (2)_"/>
    <w:link w:val="23"/>
    <w:rsid w:val="00C1649A"/>
    <w:rPr>
      <w:sz w:val="24"/>
      <w:lang w:bidi="ar-SA"/>
    </w:rPr>
  </w:style>
  <w:style w:type="paragraph" w:customStyle="1" w:styleId="ListLabel4">
    <w:name w:val="ListLabel 4"/>
    <w:link w:val="ListLabel40"/>
    <w:rsid w:val="00C1649A"/>
    <w:rPr>
      <w:sz w:val="24"/>
    </w:rPr>
  </w:style>
  <w:style w:type="character" w:customStyle="1" w:styleId="ListLabel40">
    <w:name w:val="ListLabel 4"/>
    <w:link w:val="ListLabel4"/>
    <w:rsid w:val="00C1649A"/>
    <w:rPr>
      <w:sz w:val="24"/>
      <w:lang w:bidi="ar-SA"/>
    </w:rPr>
  </w:style>
  <w:style w:type="paragraph" w:customStyle="1" w:styleId="WW8Num16z0">
    <w:name w:val="WW8Num16z0"/>
    <w:link w:val="WW8Num16z00"/>
    <w:rsid w:val="00C1649A"/>
    <w:rPr>
      <w:sz w:val="24"/>
    </w:rPr>
  </w:style>
  <w:style w:type="character" w:customStyle="1" w:styleId="WW8Num16z00">
    <w:name w:val="WW8Num16z0"/>
    <w:link w:val="WW8Num16z0"/>
    <w:rsid w:val="00C1649A"/>
    <w:rPr>
      <w:sz w:val="24"/>
      <w:lang w:bidi="ar-SA"/>
    </w:rPr>
  </w:style>
  <w:style w:type="paragraph" w:customStyle="1" w:styleId="Contents3">
    <w:name w:val="Contents 3"/>
    <w:basedOn w:val="Standard"/>
    <w:link w:val="Contents30"/>
    <w:rsid w:val="00C1649A"/>
  </w:style>
  <w:style w:type="character" w:customStyle="1" w:styleId="Contents30">
    <w:name w:val="Contents 3"/>
    <w:basedOn w:val="Standard1"/>
    <w:link w:val="Contents3"/>
    <w:rsid w:val="00C1649A"/>
    <w:rPr>
      <w:sz w:val="24"/>
      <w:lang w:bidi="ar-SA"/>
    </w:rPr>
  </w:style>
  <w:style w:type="paragraph" w:customStyle="1" w:styleId="WW8Num8z6">
    <w:name w:val="WW8Num8z6"/>
    <w:link w:val="WW8Num8z60"/>
    <w:rsid w:val="00C1649A"/>
    <w:rPr>
      <w:color w:val="000000"/>
      <w:lang w:val="en-US" w:eastAsia="en-US"/>
    </w:rPr>
  </w:style>
  <w:style w:type="character" w:customStyle="1" w:styleId="WW8Num8z60">
    <w:name w:val="WW8Num8z6"/>
    <w:link w:val="WW8Num8z6"/>
    <w:rsid w:val="00C1649A"/>
    <w:rPr>
      <w:color w:val="000000"/>
      <w:lang w:val="en-US" w:eastAsia="en-US" w:bidi="ar-SA"/>
    </w:rPr>
  </w:style>
  <w:style w:type="paragraph" w:customStyle="1" w:styleId="25">
    <w:name w:val="Текст выноски2"/>
    <w:link w:val="26"/>
    <w:rsid w:val="00C1649A"/>
    <w:pPr>
      <w:widowControl w:val="0"/>
    </w:pPr>
    <w:rPr>
      <w:rFonts w:ascii="Tahoma" w:hAnsi="Tahoma"/>
      <w:sz w:val="16"/>
    </w:rPr>
  </w:style>
  <w:style w:type="character" w:customStyle="1" w:styleId="26">
    <w:name w:val="Текст выноски2"/>
    <w:link w:val="25"/>
    <w:rsid w:val="00C1649A"/>
    <w:rPr>
      <w:rFonts w:ascii="Tahoma" w:hAnsi="Tahoma"/>
      <w:sz w:val="16"/>
      <w:lang w:bidi="ar-SA"/>
    </w:rPr>
  </w:style>
  <w:style w:type="paragraph" w:customStyle="1" w:styleId="WW8Num7z4">
    <w:name w:val="WW8Num7z4"/>
    <w:link w:val="WW8Num7z40"/>
    <w:rsid w:val="00C1649A"/>
    <w:rPr>
      <w:sz w:val="24"/>
    </w:rPr>
  </w:style>
  <w:style w:type="character" w:customStyle="1" w:styleId="WW8Num7z40">
    <w:name w:val="WW8Num7z4"/>
    <w:link w:val="WW8Num7z4"/>
    <w:rsid w:val="00C1649A"/>
    <w:rPr>
      <w:sz w:val="24"/>
      <w:lang w:bidi="ar-SA"/>
    </w:rPr>
  </w:style>
  <w:style w:type="paragraph" w:customStyle="1" w:styleId="WW8Num9z21">
    <w:name w:val="WW8Num9z2"/>
    <w:link w:val="WW8Num9z22"/>
    <w:rsid w:val="00C1649A"/>
    <w:rPr>
      <w:sz w:val="24"/>
    </w:rPr>
  </w:style>
  <w:style w:type="character" w:customStyle="1" w:styleId="WW8Num9z22">
    <w:name w:val="WW8Num9z2"/>
    <w:link w:val="WW8Num9z21"/>
    <w:rsid w:val="00C1649A"/>
    <w:rPr>
      <w:sz w:val="24"/>
      <w:lang w:bidi="ar-SA"/>
    </w:rPr>
  </w:style>
  <w:style w:type="paragraph" w:customStyle="1" w:styleId="WW8Num9z1">
    <w:name w:val="WW8Num9z1"/>
    <w:link w:val="WW8Num9z10"/>
    <w:rsid w:val="00C1649A"/>
    <w:rPr>
      <w:sz w:val="24"/>
    </w:rPr>
  </w:style>
  <w:style w:type="character" w:customStyle="1" w:styleId="WW8Num9z10">
    <w:name w:val="WW8Num9z1"/>
    <w:link w:val="WW8Num9z1"/>
    <w:rsid w:val="00C1649A"/>
    <w:rPr>
      <w:sz w:val="24"/>
      <w:lang w:bidi="ar-SA"/>
    </w:rPr>
  </w:style>
  <w:style w:type="paragraph" w:customStyle="1" w:styleId="410">
    <w:name w:val="Заголовок 41"/>
    <w:basedOn w:val="14"/>
    <w:link w:val="411"/>
    <w:rsid w:val="00C1649A"/>
    <w:rPr>
      <w:rFonts w:ascii="XO Thames" w:hAnsi="XO Thames"/>
      <w:b/>
      <w:color w:val="595959"/>
      <w:sz w:val="26"/>
    </w:rPr>
  </w:style>
  <w:style w:type="character" w:customStyle="1" w:styleId="411">
    <w:name w:val="Заголовок 41"/>
    <w:link w:val="410"/>
    <w:rsid w:val="00C1649A"/>
    <w:rPr>
      <w:rFonts w:ascii="XO Thames" w:hAnsi="XO Thames"/>
      <w:b/>
      <w:color w:val="595959"/>
      <w:sz w:val="26"/>
    </w:rPr>
  </w:style>
  <w:style w:type="paragraph" w:customStyle="1" w:styleId="WW8Num9z0">
    <w:name w:val="WW8Num9z0"/>
    <w:link w:val="WW8Num9z00"/>
    <w:rsid w:val="00C1649A"/>
    <w:rPr>
      <w:color w:val="000000"/>
      <w:lang w:val="en-US" w:eastAsia="en-US"/>
    </w:rPr>
  </w:style>
  <w:style w:type="character" w:customStyle="1" w:styleId="WW8Num9z00">
    <w:name w:val="WW8Num9z0"/>
    <w:link w:val="WW8Num9z0"/>
    <w:rsid w:val="00C1649A"/>
    <w:rPr>
      <w:color w:val="000000"/>
      <w:lang w:val="en-US" w:eastAsia="en-US" w:bidi="ar-SA"/>
    </w:rPr>
  </w:style>
  <w:style w:type="paragraph" w:customStyle="1" w:styleId="WW8Num3z7">
    <w:name w:val="WW8Num3z7"/>
    <w:link w:val="WW8Num3z70"/>
    <w:rsid w:val="00C1649A"/>
    <w:rPr>
      <w:sz w:val="24"/>
    </w:rPr>
  </w:style>
  <w:style w:type="character" w:customStyle="1" w:styleId="WW8Num3z70">
    <w:name w:val="WW8Num3z7"/>
    <w:link w:val="WW8Num3z7"/>
    <w:rsid w:val="00C1649A"/>
    <w:rPr>
      <w:sz w:val="24"/>
      <w:lang w:bidi="ar-SA"/>
    </w:rPr>
  </w:style>
  <w:style w:type="paragraph" w:customStyle="1" w:styleId="a3">
    <w:name w:val="Заголовок таблицы"/>
    <w:basedOn w:val="a4"/>
    <w:link w:val="a5"/>
    <w:rsid w:val="00C1649A"/>
    <w:pPr>
      <w:jc w:val="center"/>
    </w:pPr>
    <w:rPr>
      <w:b/>
    </w:rPr>
  </w:style>
  <w:style w:type="character" w:customStyle="1" w:styleId="a5">
    <w:name w:val="Заголовок таблицы"/>
    <w:link w:val="a3"/>
    <w:rsid w:val="00C1649A"/>
    <w:rPr>
      <w:b/>
      <w:sz w:val="24"/>
    </w:rPr>
  </w:style>
  <w:style w:type="paragraph" w:customStyle="1" w:styleId="1d">
    <w:name w:val="Подзаголовок1"/>
    <w:basedOn w:val="1c"/>
    <w:link w:val="1e"/>
    <w:rsid w:val="00C1649A"/>
    <w:rPr>
      <w:rFonts w:ascii="XO Thames" w:hAnsi="XO Thames"/>
      <w:i/>
      <w:color w:val="616161"/>
    </w:rPr>
  </w:style>
  <w:style w:type="character" w:customStyle="1" w:styleId="1e">
    <w:name w:val="Подзаголовок1"/>
    <w:link w:val="1d"/>
    <w:rsid w:val="00C1649A"/>
    <w:rPr>
      <w:rFonts w:ascii="XO Thames" w:hAnsi="XO Thames"/>
      <w:i/>
      <w:color w:val="616161"/>
      <w:sz w:val="24"/>
    </w:rPr>
  </w:style>
  <w:style w:type="character" w:customStyle="1" w:styleId="30">
    <w:name w:val="Заголовок 3 Знак"/>
    <w:link w:val="3"/>
    <w:rsid w:val="00C1649A"/>
    <w:rPr>
      <w:rFonts w:ascii="XO Thames" w:hAnsi="XO Thames"/>
      <w:b/>
      <w:i/>
      <w:sz w:val="24"/>
    </w:rPr>
  </w:style>
  <w:style w:type="paragraph" w:customStyle="1" w:styleId="33">
    <w:name w:val="Указатель3"/>
    <w:link w:val="34"/>
    <w:rsid w:val="00C1649A"/>
    <w:rPr>
      <w:sz w:val="24"/>
    </w:rPr>
  </w:style>
  <w:style w:type="character" w:customStyle="1" w:styleId="34">
    <w:name w:val="Указатель3"/>
    <w:link w:val="33"/>
    <w:rsid w:val="00C1649A"/>
    <w:rPr>
      <w:sz w:val="24"/>
      <w:lang w:bidi="ar-SA"/>
    </w:rPr>
  </w:style>
  <w:style w:type="paragraph" w:customStyle="1" w:styleId="WW8Num4z2">
    <w:name w:val="WW8Num4z2"/>
    <w:link w:val="WW8Num4z20"/>
    <w:rsid w:val="00C1649A"/>
    <w:rPr>
      <w:sz w:val="24"/>
    </w:rPr>
  </w:style>
  <w:style w:type="character" w:customStyle="1" w:styleId="WW8Num4z20">
    <w:name w:val="WW8Num4z2"/>
    <w:link w:val="WW8Num4z2"/>
    <w:rsid w:val="00C1649A"/>
    <w:rPr>
      <w:sz w:val="24"/>
      <w:lang w:bidi="ar-SA"/>
    </w:rPr>
  </w:style>
  <w:style w:type="paragraph" w:customStyle="1" w:styleId="WW8Num4z5">
    <w:name w:val="WW8Num4z5"/>
    <w:link w:val="WW8Num4z50"/>
    <w:rsid w:val="00C1649A"/>
    <w:rPr>
      <w:sz w:val="24"/>
    </w:rPr>
  </w:style>
  <w:style w:type="character" w:customStyle="1" w:styleId="WW8Num4z50">
    <w:name w:val="WW8Num4z5"/>
    <w:link w:val="WW8Num4z5"/>
    <w:rsid w:val="00C1649A"/>
    <w:rPr>
      <w:sz w:val="24"/>
      <w:lang w:bidi="ar-SA"/>
    </w:rPr>
  </w:style>
  <w:style w:type="paragraph" w:customStyle="1" w:styleId="WW8Num11z1">
    <w:name w:val="WW8Num11z1"/>
    <w:link w:val="WW8Num11z10"/>
    <w:rsid w:val="00C1649A"/>
    <w:rPr>
      <w:color w:val="000000"/>
      <w:lang w:val="en-US" w:eastAsia="en-US"/>
    </w:rPr>
  </w:style>
  <w:style w:type="character" w:customStyle="1" w:styleId="WW8Num11z10">
    <w:name w:val="WW8Num11z1"/>
    <w:link w:val="WW8Num11z1"/>
    <w:rsid w:val="00C1649A"/>
    <w:rPr>
      <w:color w:val="000000"/>
      <w:lang w:val="en-US" w:eastAsia="en-US" w:bidi="ar-SA"/>
    </w:rPr>
  </w:style>
  <w:style w:type="paragraph" w:customStyle="1" w:styleId="WW8Num13z31">
    <w:name w:val="WW8Num13z3"/>
    <w:link w:val="WW8Num13z32"/>
    <w:rsid w:val="00C1649A"/>
    <w:rPr>
      <w:sz w:val="24"/>
    </w:rPr>
  </w:style>
  <w:style w:type="character" w:customStyle="1" w:styleId="WW8Num13z32">
    <w:name w:val="WW8Num13z3"/>
    <w:link w:val="WW8Num13z31"/>
    <w:rsid w:val="00C1649A"/>
    <w:rPr>
      <w:sz w:val="24"/>
      <w:lang w:bidi="ar-SA"/>
    </w:rPr>
  </w:style>
  <w:style w:type="paragraph" w:customStyle="1" w:styleId="WW8Num2z4">
    <w:name w:val="WW8Num2z4"/>
    <w:link w:val="WW8Num2z40"/>
    <w:rsid w:val="00C1649A"/>
    <w:rPr>
      <w:sz w:val="24"/>
    </w:rPr>
  </w:style>
  <w:style w:type="character" w:customStyle="1" w:styleId="WW8Num2z40">
    <w:name w:val="WW8Num2z4"/>
    <w:link w:val="WW8Num2z4"/>
    <w:rsid w:val="00C1649A"/>
    <w:rPr>
      <w:sz w:val="24"/>
      <w:lang w:bidi="ar-SA"/>
    </w:rPr>
  </w:style>
  <w:style w:type="paragraph" w:customStyle="1" w:styleId="ConsNormal">
    <w:name w:val="ConsNormal"/>
    <w:link w:val="ConsNormal0"/>
    <w:rsid w:val="00C1649A"/>
    <w:pPr>
      <w:widowControl w:val="0"/>
      <w:ind w:right="19772" w:firstLine="720"/>
    </w:pPr>
    <w:rPr>
      <w:rFonts w:ascii="Arial" w:hAnsi="Arial"/>
      <w:sz w:val="18"/>
    </w:rPr>
  </w:style>
  <w:style w:type="character" w:customStyle="1" w:styleId="ConsNormal0">
    <w:name w:val="ConsNormal"/>
    <w:link w:val="ConsNormal"/>
    <w:rsid w:val="00C1649A"/>
    <w:rPr>
      <w:rFonts w:ascii="Arial" w:hAnsi="Arial"/>
      <w:sz w:val="18"/>
      <w:lang w:bidi="ar-SA"/>
    </w:rPr>
  </w:style>
  <w:style w:type="paragraph" w:customStyle="1" w:styleId="WW8Num1z1">
    <w:name w:val="WW8Num1z1"/>
    <w:link w:val="WW8Num1z10"/>
    <w:rsid w:val="00C1649A"/>
    <w:rPr>
      <w:sz w:val="24"/>
    </w:rPr>
  </w:style>
  <w:style w:type="character" w:customStyle="1" w:styleId="WW8Num1z10">
    <w:name w:val="WW8Num1z1"/>
    <w:link w:val="WW8Num1z1"/>
    <w:rsid w:val="00C1649A"/>
    <w:rPr>
      <w:sz w:val="24"/>
      <w:lang w:bidi="ar-SA"/>
    </w:rPr>
  </w:style>
  <w:style w:type="paragraph" w:customStyle="1" w:styleId="WW8Num8z11">
    <w:name w:val="WW8Num8z1"/>
    <w:link w:val="WW8Num8z12"/>
    <w:rsid w:val="00C1649A"/>
    <w:rPr>
      <w:sz w:val="24"/>
    </w:rPr>
  </w:style>
  <w:style w:type="character" w:customStyle="1" w:styleId="WW8Num8z12">
    <w:name w:val="WW8Num8z1"/>
    <w:link w:val="WW8Num8z11"/>
    <w:rsid w:val="00C1649A"/>
    <w:rPr>
      <w:sz w:val="24"/>
      <w:lang w:bidi="ar-SA"/>
    </w:rPr>
  </w:style>
  <w:style w:type="paragraph" w:customStyle="1" w:styleId="WW8Num10z1">
    <w:name w:val="WW8Num10z1"/>
    <w:link w:val="WW8Num10z10"/>
    <w:rsid w:val="00C1649A"/>
    <w:rPr>
      <w:sz w:val="24"/>
    </w:rPr>
  </w:style>
  <w:style w:type="character" w:customStyle="1" w:styleId="WW8Num10z10">
    <w:name w:val="WW8Num10z1"/>
    <w:link w:val="WW8Num10z1"/>
    <w:rsid w:val="00C1649A"/>
    <w:rPr>
      <w:sz w:val="24"/>
      <w:lang w:bidi="ar-SA"/>
    </w:rPr>
  </w:style>
  <w:style w:type="paragraph" w:customStyle="1" w:styleId="35">
    <w:name w:val="Основной шрифт абзаца3"/>
    <w:link w:val="36"/>
    <w:rsid w:val="00C1649A"/>
    <w:rPr>
      <w:sz w:val="24"/>
    </w:rPr>
  </w:style>
  <w:style w:type="character" w:customStyle="1" w:styleId="36">
    <w:name w:val="Основной шрифт абзаца3"/>
    <w:link w:val="35"/>
    <w:rsid w:val="00C1649A"/>
    <w:rPr>
      <w:sz w:val="24"/>
      <w:lang w:bidi="ar-SA"/>
    </w:rPr>
  </w:style>
  <w:style w:type="paragraph" w:customStyle="1" w:styleId="WW8Num12z3">
    <w:name w:val="WW8Num12z3"/>
    <w:link w:val="WW8Num12z30"/>
    <w:rsid w:val="00C1649A"/>
    <w:rPr>
      <w:sz w:val="24"/>
    </w:rPr>
  </w:style>
  <w:style w:type="character" w:customStyle="1" w:styleId="WW8Num12z30">
    <w:name w:val="WW8Num12z3"/>
    <w:link w:val="WW8Num12z3"/>
    <w:rsid w:val="00C1649A"/>
    <w:rPr>
      <w:sz w:val="24"/>
      <w:lang w:bidi="ar-SA"/>
    </w:rPr>
  </w:style>
  <w:style w:type="paragraph" w:customStyle="1" w:styleId="WW8Num14z5">
    <w:name w:val="WW8Num14z5"/>
    <w:link w:val="WW8Num14z50"/>
    <w:rsid w:val="00C1649A"/>
    <w:rPr>
      <w:sz w:val="24"/>
    </w:rPr>
  </w:style>
  <w:style w:type="character" w:customStyle="1" w:styleId="WW8Num14z50">
    <w:name w:val="WW8Num14z5"/>
    <w:link w:val="WW8Num14z5"/>
    <w:rsid w:val="00C1649A"/>
    <w:rPr>
      <w:sz w:val="24"/>
      <w:lang w:bidi="ar-SA"/>
    </w:rPr>
  </w:style>
  <w:style w:type="paragraph" w:customStyle="1" w:styleId="-">
    <w:name w:val="Интернет-ссылка"/>
    <w:link w:val="-0"/>
    <w:rsid w:val="00C1649A"/>
    <w:rPr>
      <w:color w:val="0000FF"/>
      <w:u w:val="single"/>
    </w:rPr>
  </w:style>
  <w:style w:type="character" w:customStyle="1" w:styleId="-0">
    <w:name w:val="Интернет-ссылка"/>
    <w:link w:val="-"/>
    <w:rsid w:val="00C1649A"/>
    <w:rPr>
      <w:color w:val="0000FF"/>
      <w:u w:val="single"/>
      <w:lang w:bidi="ar-SA"/>
    </w:rPr>
  </w:style>
  <w:style w:type="paragraph" w:customStyle="1" w:styleId="45">
    <w:name w:val="Указатель4"/>
    <w:basedOn w:val="Standard"/>
    <w:link w:val="46"/>
    <w:rsid w:val="00C1649A"/>
  </w:style>
  <w:style w:type="character" w:customStyle="1" w:styleId="46">
    <w:name w:val="Указатель4"/>
    <w:basedOn w:val="Standard1"/>
    <w:link w:val="45"/>
    <w:rsid w:val="00C1649A"/>
    <w:rPr>
      <w:sz w:val="24"/>
      <w:lang w:bidi="ar-SA"/>
    </w:rPr>
  </w:style>
  <w:style w:type="paragraph" w:customStyle="1" w:styleId="21pt">
    <w:name w:val="Основной текст (2) + Интервал 1 pt"/>
    <w:link w:val="21pt0"/>
    <w:rsid w:val="00C1649A"/>
    <w:rPr>
      <w:spacing w:val="30"/>
      <w:sz w:val="24"/>
      <w:u w:val="single"/>
    </w:rPr>
  </w:style>
  <w:style w:type="character" w:customStyle="1" w:styleId="21pt0">
    <w:name w:val="Основной текст (2) + Интервал 1 pt"/>
    <w:link w:val="21pt"/>
    <w:rsid w:val="00C1649A"/>
    <w:rPr>
      <w:spacing w:val="30"/>
      <w:sz w:val="24"/>
      <w:u w:val="single"/>
      <w:lang w:bidi="ar-SA"/>
    </w:rPr>
  </w:style>
  <w:style w:type="paragraph" w:customStyle="1" w:styleId="WW8Num5z3">
    <w:name w:val="WW8Num5z3"/>
    <w:link w:val="WW8Num5z30"/>
    <w:rsid w:val="00C1649A"/>
    <w:rPr>
      <w:sz w:val="24"/>
    </w:rPr>
  </w:style>
  <w:style w:type="character" w:customStyle="1" w:styleId="WW8Num5z30">
    <w:name w:val="WW8Num5z3"/>
    <w:link w:val="WW8Num5z3"/>
    <w:rsid w:val="00C1649A"/>
    <w:rPr>
      <w:sz w:val="24"/>
      <w:lang w:bidi="ar-SA"/>
    </w:rPr>
  </w:style>
  <w:style w:type="paragraph" w:customStyle="1" w:styleId="WW8Num14z41">
    <w:name w:val="WW8Num14z4"/>
    <w:link w:val="WW8Num14z42"/>
    <w:rsid w:val="00C1649A"/>
    <w:rPr>
      <w:sz w:val="24"/>
    </w:rPr>
  </w:style>
  <w:style w:type="character" w:customStyle="1" w:styleId="WW8Num14z42">
    <w:name w:val="WW8Num14z4"/>
    <w:link w:val="WW8Num14z41"/>
    <w:rsid w:val="00C1649A"/>
    <w:rPr>
      <w:sz w:val="24"/>
      <w:lang w:bidi="ar-SA"/>
    </w:rPr>
  </w:style>
  <w:style w:type="paragraph" w:styleId="a6">
    <w:name w:val="List"/>
    <w:basedOn w:val="Textbody"/>
    <w:link w:val="a7"/>
    <w:rsid w:val="00C1649A"/>
  </w:style>
  <w:style w:type="character" w:customStyle="1" w:styleId="a7">
    <w:name w:val="Список Знак"/>
    <w:basedOn w:val="Textbody0"/>
    <w:link w:val="a6"/>
    <w:rsid w:val="00C1649A"/>
    <w:rPr>
      <w:sz w:val="24"/>
      <w:lang w:bidi="ar-SA"/>
    </w:rPr>
  </w:style>
  <w:style w:type="paragraph" w:customStyle="1" w:styleId="21pt1">
    <w:name w:val="Основной текст (2) + Интервал 1 pt"/>
    <w:link w:val="21pt2"/>
    <w:rsid w:val="00C1649A"/>
    <w:rPr>
      <w:spacing w:val="30"/>
      <w:sz w:val="24"/>
      <w:u w:val="single"/>
    </w:rPr>
  </w:style>
  <w:style w:type="character" w:customStyle="1" w:styleId="21pt2">
    <w:name w:val="Основной текст (2) + Интервал 1 pt"/>
    <w:link w:val="21pt1"/>
    <w:rsid w:val="00C1649A"/>
    <w:rPr>
      <w:spacing w:val="30"/>
      <w:sz w:val="24"/>
      <w:u w:val="single"/>
      <w:lang w:bidi="ar-SA"/>
    </w:rPr>
  </w:style>
  <w:style w:type="paragraph" w:customStyle="1" w:styleId="WW8Num7z5">
    <w:name w:val="WW8Num7z5"/>
    <w:link w:val="WW8Num7z50"/>
    <w:rsid w:val="00C1649A"/>
    <w:rPr>
      <w:sz w:val="24"/>
    </w:rPr>
  </w:style>
  <w:style w:type="character" w:customStyle="1" w:styleId="WW8Num7z50">
    <w:name w:val="WW8Num7z5"/>
    <w:link w:val="WW8Num7z5"/>
    <w:rsid w:val="00C1649A"/>
    <w:rPr>
      <w:sz w:val="24"/>
      <w:lang w:bidi="ar-SA"/>
    </w:rPr>
  </w:style>
  <w:style w:type="paragraph" w:customStyle="1" w:styleId="WW8Num11z0">
    <w:name w:val="WW8Num11z0"/>
    <w:link w:val="WW8Num11z00"/>
    <w:rsid w:val="00C1649A"/>
    <w:rPr>
      <w:sz w:val="24"/>
    </w:rPr>
  </w:style>
  <w:style w:type="character" w:customStyle="1" w:styleId="WW8Num11z00">
    <w:name w:val="WW8Num11z0"/>
    <w:link w:val="WW8Num11z0"/>
    <w:rsid w:val="00C1649A"/>
    <w:rPr>
      <w:sz w:val="24"/>
      <w:lang w:bidi="ar-SA"/>
    </w:rPr>
  </w:style>
  <w:style w:type="paragraph" w:styleId="a8">
    <w:name w:val="Balloon Text"/>
    <w:basedOn w:val="Standard"/>
    <w:link w:val="1f"/>
    <w:rsid w:val="00C1649A"/>
    <w:rPr>
      <w:rFonts w:ascii="Tahoma" w:hAnsi="Tahoma"/>
      <w:sz w:val="16"/>
    </w:rPr>
  </w:style>
  <w:style w:type="character" w:customStyle="1" w:styleId="1f">
    <w:name w:val="Текст выноски Знак1"/>
    <w:link w:val="a8"/>
    <w:rsid w:val="00C1649A"/>
    <w:rPr>
      <w:rFonts w:ascii="Tahoma" w:hAnsi="Tahoma"/>
      <w:sz w:val="16"/>
    </w:rPr>
  </w:style>
  <w:style w:type="paragraph" w:customStyle="1" w:styleId="WW8Num13z7">
    <w:name w:val="WW8Num13z7"/>
    <w:link w:val="WW8Num13z70"/>
    <w:rsid w:val="00C1649A"/>
    <w:rPr>
      <w:sz w:val="24"/>
    </w:rPr>
  </w:style>
  <w:style w:type="character" w:customStyle="1" w:styleId="WW8Num13z70">
    <w:name w:val="WW8Num13z7"/>
    <w:link w:val="WW8Num13z7"/>
    <w:rsid w:val="00C1649A"/>
    <w:rPr>
      <w:sz w:val="24"/>
      <w:lang w:bidi="ar-SA"/>
    </w:rPr>
  </w:style>
  <w:style w:type="paragraph" w:customStyle="1" w:styleId="WW8Num11z8">
    <w:name w:val="WW8Num11z8"/>
    <w:link w:val="WW8Num11z80"/>
    <w:rsid w:val="00C1649A"/>
    <w:rPr>
      <w:sz w:val="24"/>
    </w:rPr>
  </w:style>
  <w:style w:type="character" w:customStyle="1" w:styleId="WW8Num11z80">
    <w:name w:val="WW8Num11z8"/>
    <w:link w:val="WW8Num11z8"/>
    <w:rsid w:val="00C1649A"/>
    <w:rPr>
      <w:sz w:val="24"/>
      <w:lang w:bidi="ar-SA"/>
    </w:rPr>
  </w:style>
  <w:style w:type="paragraph" w:customStyle="1" w:styleId="WW8Num15z6">
    <w:name w:val="WW8Num15z6"/>
    <w:link w:val="WW8Num15z60"/>
    <w:rsid w:val="00C1649A"/>
    <w:rPr>
      <w:color w:val="000000"/>
      <w:lang w:val="en-US" w:eastAsia="en-US"/>
    </w:rPr>
  </w:style>
  <w:style w:type="character" w:customStyle="1" w:styleId="WW8Num15z60">
    <w:name w:val="WW8Num15z6"/>
    <w:link w:val="WW8Num15z6"/>
    <w:rsid w:val="00C1649A"/>
    <w:rPr>
      <w:color w:val="000000"/>
      <w:lang w:val="en-US" w:eastAsia="en-US" w:bidi="ar-SA"/>
    </w:rPr>
  </w:style>
  <w:style w:type="paragraph" w:customStyle="1" w:styleId="WW8Num6z3">
    <w:name w:val="WW8Num6z3"/>
    <w:link w:val="WW8Num6z30"/>
    <w:rsid w:val="00C1649A"/>
    <w:rPr>
      <w:sz w:val="24"/>
    </w:rPr>
  </w:style>
  <w:style w:type="character" w:customStyle="1" w:styleId="WW8Num6z30">
    <w:name w:val="WW8Num6z3"/>
    <w:link w:val="WW8Num6z3"/>
    <w:rsid w:val="00C1649A"/>
    <w:rPr>
      <w:sz w:val="24"/>
      <w:lang w:bidi="ar-SA"/>
    </w:rPr>
  </w:style>
  <w:style w:type="paragraph" w:customStyle="1" w:styleId="-1">
    <w:name w:val="Интернет-ссылка"/>
    <w:link w:val="-2"/>
    <w:rsid w:val="00C1649A"/>
    <w:rPr>
      <w:color w:val="0000FF"/>
      <w:sz w:val="24"/>
      <w:u w:val="single"/>
    </w:rPr>
  </w:style>
  <w:style w:type="character" w:customStyle="1" w:styleId="-2">
    <w:name w:val="Интернет-ссылка"/>
    <w:link w:val="-1"/>
    <w:rsid w:val="00C1649A"/>
    <w:rPr>
      <w:color w:val="0000FF"/>
      <w:sz w:val="24"/>
      <w:u w:val="single"/>
      <w:lang w:bidi="ar-SA"/>
    </w:rPr>
  </w:style>
  <w:style w:type="paragraph" w:customStyle="1" w:styleId="WW8Num3z81">
    <w:name w:val="WW8Num3z8"/>
    <w:link w:val="WW8Num3z82"/>
    <w:rsid w:val="00C1649A"/>
    <w:rPr>
      <w:sz w:val="24"/>
    </w:rPr>
  </w:style>
  <w:style w:type="character" w:customStyle="1" w:styleId="WW8Num3z82">
    <w:name w:val="WW8Num3z8"/>
    <w:link w:val="WW8Num3z81"/>
    <w:rsid w:val="00C1649A"/>
    <w:rPr>
      <w:sz w:val="24"/>
      <w:lang w:bidi="ar-SA"/>
    </w:rPr>
  </w:style>
  <w:style w:type="paragraph" w:customStyle="1" w:styleId="WW8Num3z3">
    <w:name w:val="WW8Num3z3"/>
    <w:link w:val="WW8Num3z30"/>
    <w:rsid w:val="00C1649A"/>
    <w:rPr>
      <w:sz w:val="24"/>
    </w:rPr>
  </w:style>
  <w:style w:type="character" w:customStyle="1" w:styleId="WW8Num3z30">
    <w:name w:val="WW8Num3z3"/>
    <w:link w:val="WW8Num3z3"/>
    <w:rsid w:val="00C1649A"/>
    <w:rPr>
      <w:sz w:val="24"/>
      <w:lang w:bidi="ar-SA"/>
    </w:rPr>
  </w:style>
  <w:style w:type="paragraph" w:customStyle="1" w:styleId="WW8Num13z61">
    <w:name w:val="WW8Num13z6"/>
    <w:link w:val="WW8Num13z62"/>
    <w:rsid w:val="00C1649A"/>
    <w:rPr>
      <w:sz w:val="24"/>
    </w:rPr>
  </w:style>
  <w:style w:type="character" w:customStyle="1" w:styleId="WW8Num13z62">
    <w:name w:val="WW8Num13z6"/>
    <w:link w:val="WW8Num13z61"/>
    <w:rsid w:val="00C1649A"/>
    <w:rPr>
      <w:sz w:val="24"/>
      <w:lang w:bidi="ar-SA"/>
    </w:rPr>
  </w:style>
  <w:style w:type="paragraph" w:customStyle="1" w:styleId="27">
    <w:name w:val="Основной шрифт абзаца2"/>
    <w:link w:val="28"/>
    <w:rsid w:val="00C1649A"/>
    <w:rPr>
      <w:sz w:val="24"/>
    </w:rPr>
  </w:style>
  <w:style w:type="character" w:customStyle="1" w:styleId="28">
    <w:name w:val="Основной шрифт абзаца2"/>
    <w:link w:val="27"/>
    <w:rsid w:val="00C1649A"/>
    <w:rPr>
      <w:sz w:val="24"/>
      <w:lang w:bidi="ar-SA"/>
    </w:rPr>
  </w:style>
  <w:style w:type="paragraph" w:customStyle="1" w:styleId="120">
    <w:name w:val="Заголовок 12"/>
    <w:basedOn w:val="Standard"/>
    <w:link w:val="121"/>
    <w:rsid w:val="00C1649A"/>
    <w:rPr>
      <w:rFonts w:ascii="XO Thames" w:hAnsi="XO Thames"/>
      <w:b/>
      <w:sz w:val="32"/>
    </w:rPr>
  </w:style>
  <w:style w:type="character" w:customStyle="1" w:styleId="121">
    <w:name w:val="Заголовок 12"/>
    <w:link w:val="120"/>
    <w:rsid w:val="00C1649A"/>
    <w:rPr>
      <w:rFonts w:ascii="XO Thames" w:hAnsi="XO Thames"/>
      <w:b/>
      <w:sz w:val="32"/>
    </w:rPr>
  </w:style>
  <w:style w:type="paragraph" w:customStyle="1" w:styleId="WW8Num6z0">
    <w:name w:val="WW8Num6z0"/>
    <w:link w:val="WW8Num6z00"/>
    <w:rsid w:val="00C1649A"/>
    <w:rPr>
      <w:sz w:val="24"/>
    </w:rPr>
  </w:style>
  <w:style w:type="character" w:customStyle="1" w:styleId="WW8Num6z00">
    <w:name w:val="WW8Num6z0"/>
    <w:link w:val="WW8Num6z0"/>
    <w:rsid w:val="00C1649A"/>
    <w:rPr>
      <w:sz w:val="24"/>
      <w:lang w:bidi="ar-SA"/>
    </w:rPr>
  </w:style>
  <w:style w:type="paragraph" w:customStyle="1" w:styleId="toc10">
    <w:name w:val="toc 10"/>
    <w:link w:val="toc100"/>
    <w:rsid w:val="00C1649A"/>
    <w:rPr>
      <w:sz w:val="24"/>
    </w:rPr>
  </w:style>
  <w:style w:type="character" w:customStyle="1" w:styleId="toc100">
    <w:name w:val="toc 10"/>
    <w:link w:val="toc10"/>
    <w:rsid w:val="00C1649A"/>
    <w:rPr>
      <w:sz w:val="24"/>
      <w:lang w:bidi="ar-SA"/>
    </w:rPr>
  </w:style>
  <w:style w:type="paragraph" w:customStyle="1" w:styleId="WW8Num12z8">
    <w:name w:val="WW8Num12z8"/>
    <w:link w:val="WW8Num12z80"/>
    <w:rsid w:val="00C1649A"/>
    <w:rPr>
      <w:sz w:val="24"/>
    </w:rPr>
  </w:style>
  <w:style w:type="character" w:customStyle="1" w:styleId="WW8Num12z80">
    <w:name w:val="WW8Num12z8"/>
    <w:link w:val="WW8Num12z8"/>
    <w:rsid w:val="00C1649A"/>
    <w:rPr>
      <w:sz w:val="24"/>
      <w:lang w:bidi="ar-SA"/>
    </w:rPr>
  </w:style>
  <w:style w:type="paragraph" w:customStyle="1" w:styleId="WW8Num5z0">
    <w:name w:val="WW8Num5z0"/>
    <w:link w:val="WW8Num5z00"/>
    <w:rsid w:val="00C1649A"/>
    <w:rPr>
      <w:sz w:val="24"/>
    </w:rPr>
  </w:style>
  <w:style w:type="character" w:customStyle="1" w:styleId="WW8Num5z00">
    <w:name w:val="WW8Num5z0"/>
    <w:link w:val="WW8Num5z0"/>
    <w:rsid w:val="00C1649A"/>
    <w:rPr>
      <w:sz w:val="24"/>
      <w:lang w:bidi="ar-SA"/>
    </w:rPr>
  </w:style>
  <w:style w:type="paragraph" w:customStyle="1" w:styleId="WW8Num15z7">
    <w:name w:val="WW8Num15z7"/>
    <w:link w:val="WW8Num15z70"/>
    <w:rsid w:val="00C1649A"/>
    <w:rPr>
      <w:sz w:val="24"/>
    </w:rPr>
  </w:style>
  <w:style w:type="character" w:customStyle="1" w:styleId="WW8Num15z70">
    <w:name w:val="WW8Num15z7"/>
    <w:link w:val="WW8Num15z7"/>
    <w:rsid w:val="00C1649A"/>
    <w:rPr>
      <w:sz w:val="24"/>
      <w:lang w:bidi="ar-SA"/>
    </w:rPr>
  </w:style>
  <w:style w:type="paragraph" w:customStyle="1" w:styleId="WW8Num8z3">
    <w:name w:val="WW8Num8z3"/>
    <w:link w:val="WW8Num8z30"/>
    <w:rsid w:val="00C1649A"/>
    <w:rPr>
      <w:sz w:val="24"/>
    </w:rPr>
  </w:style>
  <w:style w:type="character" w:customStyle="1" w:styleId="WW8Num8z30">
    <w:name w:val="WW8Num8z3"/>
    <w:link w:val="WW8Num8z3"/>
    <w:rsid w:val="00C1649A"/>
    <w:rPr>
      <w:sz w:val="24"/>
      <w:lang w:bidi="ar-SA"/>
    </w:rPr>
  </w:style>
  <w:style w:type="paragraph" w:customStyle="1" w:styleId="WW8Num11z5">
    <w:name w:val="WW8Num11z5"/>
    <w:link w:val="WW8Num11z50"/>
    <w:rsid w:val="00C1649A"/>
    <w:rPr>
      <w:sz w:val="24"/>
    </w:rPr>
  </w:style>
  <w:style w:type="character" w:customStyle="1" w:styleId="WW8Num11z50">
    <w:name w:val="WW8Num11z5"/>
    <w:link w:val="WW8Num11z5"/>
    <w:rsid w:val="00C1649A"/>
    <w:rPr>
      <w:sz w:val="24"/>
      <w:lang w:bidi="ar-SA"/>
    </w:rPr>
  </w:style>
  <w:style w:type="paragraph" w:customStyle="1" w:styleId="WW8Num9z4">
    <w:name w:val="WW8Num9z4"/>
    <w:link w:val="WW8Num9z40"/>
    <w:rsid w:val="00C1649A"/>
    <w:rPr>
      <w:sz w:val="24"/>
    </w:rPr>
  </w:style>
  <w:style w:type="character" w:customStyle="1" w:styleId="WW8Num9z40">
    <w:name w:val="WW8Num9z4"/>
    <w:link w:val="WW8Num9z4"/>
    <w:rsid w:val="00C1649A"/>
    <w:rPr>
      <w:sz w:val="24"/>
      <w:lang w:bidi="ar-SA"/>
    </w:rPr>
  </w:style>
  <w:style w:type="paragraph" w:customStyle="1" w:styleId="WW8Num8z5">
    <w:name w:val="WW8Num8z5"/>
    <w:link w:val="WW8Num8z50"/>
    <w:rsid w:val="00C1649A"/>
    <w:rPr>
      <w:color w:val="000000"/>
      <w:lang w:val="en-US" w:eastAsia="en-US"/>
    </w:rPr>
  </w:style>
  <w:style w:type="character" w:customStyle="1" w:styleId="WW8Num8z50">
    <w:name w:val="WW8Num8z5"/>
    <w:link w:val="WW8Num8z5"/>
    <w:rsid w:val="00C1649A"/>
    <w:rPr>
      <w:color w:val="000000"/>
      <w:lang w:val="en-US" w:eastAsia="en-US" w:bidi="ar-SA"/>
    </w:rPr>
  </w:style>
  <w:style w:type="paragraph" w:customStyle="1" w:styleId="WW8Num11z81">
    <w:name w:val="WW8Num11z8"/>
    <w:link w:val="WW8Num11z82"/>
    <w:rsid w:val="00C1649A"/>
    <w:rPr>
      <w:sz w:val="24"/>
    </w:rPr>
  </w:style>
  <w:style w:type="character" w:customStyle="1" w:styleId="WW8Num11z82">
    <w:name w:val="WW8Num11z8"/>
    <w:link w:val="WW8Num11z81"/>
    <w:rsid w:val="00C1649A"/>
    <w:rPr>
      <w:sz w:val="24"/>
      <w:lang w:bidi="ar-SA"/>
    </w:rPr>
  </w:style>
  <w:style w:type="paragraph" w:customStyle="1" w:styleId="WW8Num3z1">
    <w:name w:val="WW8Num3z1"/>
    <w:link w:val="WW8Num3z10"/>
    <w:rsid w:val="00C1649A"/>
    <w:rPr>
      <w:sz w:val="24"/>
    </w:rPr>
  </w:style>
  <w:style w:type="character" w:customStyle="1" w:styleId="WW8Num3z10">
    <w:name w:val="WW8Num3z1"/>
    <w:link w:val="WW8Num3z1"/>
    <w:rsid w:val="00C1649A"/>
    <w:rPr>
      <w:sz w:val="24"/>
      <w:lang w:bidi="ar-SA"/>
    </w:rPr>
  </w:style>
  <w:style w:type="paragraph" w:customStyle="1" w:styleId="37">
    <w:name w:val="Название объекта3"/>
    <w:basedOn w:val="Standard"/>
    <w:link w:val="38"/>
    <w:rsid w:val="00C1649A"/>
    <w:rPr>
      <w:i/>
    </w:rPr>
  </w:style>
  <w:style w:type="character" w:customStyle="1" w:styleId="38">
    <w:name w:val="Название объекта3"/>
    <w:link w:val="37"/>
    <w:rsid w:val="00C1649A"/>
    <w:rPr>
      <w:i/>
      <w:sz w:val="24"/>
    </w:rPr>
  </w:style>
  <w:style w:type="paragraph" w:customStyle="1" w:styleId="WW8Num5z2">
    <w:name w:val="WW8Num5z2"/>
    <w:link w:val="WW8Num5z20"/>
    <w:rsid w:val="00C1649A"/>
    <w:rPr>
      <w:sz w:val="24"/>
    </w:rPr>
  </w:style>
  <w:style w:type="character" w:customStyle="1" w:styleId="WW8Num5z20">
    <w:name w:val="WW8Num5z2"/>
    <w:link w:val="WW8Num5z2"/>
    <w:rsid w:val="00C1649A"/>
    <w:rPr>
      <w:sz w:val="24"/>
      <w:lang w:bidi="ar-SA"/>
    </w:rPr>
  </w:style>
  <w:style w:type="paragraph" w:customStyle="1" w:styleId="1f0">
    <w:name w:val="Заголовок1"/>
    <w:basedOn w:val="Standard0"/>
    <w:link w:val="1f1"/>
    <w:rsid w:val="00C1649A"/>
    <w:rPr>
      <w:rFonts w:ascii="Liberation Sans" w:hAnsi="Liberation Sans"/>
      <w:sz w:val="28"/>
    </w:rPr>
  </w:style>
  <w:style w:type="character" w:customStyle="1" w:styleId="1f1">
    <w:name w:val="Заголовок1"/>
    <w:link w:val="1f0"/>
    <w:rsid w:val="00C1649A"/>
    <w:rPr>
      <w:rFonts w:ascii="Liberation Sans" w:hAnsi="Liberation Sans"/>
      <w:sz w:val="28"/>
    </w:rPr>
  </w:style>
  <w:style w:type="paragraph" w:customStyle="1" w:styleId="1f2">
    <w:name w:val="Указатель1"/>
    <w:basedOn w:val="Standard"/>
    <w:link w:val="1f3"/>
    <w:rsid w:val="00C1649A"/>
  </w:style>
  <w:style w:type="character" w:customStyle="1" w:styleId="1f3">
    <w:name w:val="Указатель1"/>
    <w:basedOn w:val="Standard1"/>
    <w:link w:val="1f2"/>
    <w:rsid w:val="00C1649A"/>
    <w:rPr>
      <w:sz w:val="24"/>
      <w:lang w:bidi="ar-SA"/>
    </w:rPr>
  </w:style>
  <w:style w:type="paragraph" w:customStyle="1" w:styleId="ConsPlusNormal">
    <w:name w:val="ConsPlusNormal"/>
    <w:link w:val="ConsPlusNormal0"/>
    <w:rsid w:val="00C1649A"/>
    <w:rPr>
      <w:rFonts w:ascii="Arial" w:hAnsi="Arial"/>
      <w:sz w:val="24"/>
    </w:rPr>
  </w:style>
  <w:style w:type="character" w:customStyle="1" w:styleId="ConsPlusNormal0">
    <w:name w:val="ConsPlusNormal"/>
    <w:link w:val="ConsPlusNormal"/>
    <w:rsid w:val="00C1649A"/>
    <w:rPr>
      <w:rFonts w:ascii="Arial" w:hAnsi="Arial"/>
      <w:sz w:val="24"/>
      <w:lang w:bidi="ar-SA"/>
    </w:rPr>
  </w:style>
  <w:style w:type="paragraph" w:customStyle="1" w:styleId="1f4">
    <w:name w:val="Название объекта1"/>
    <w:basedOn w:val="Standard0"/>
    <w:link w:val="1f5"/>
    <w:rsid w:val="00C1649A"/>
    <w:rPr>
      <w:i/>
      <w:color w:val="000000"/>
    </w:rPr>
  </w:style>
  <w:style w:type="character" w:customStyle="1" w:styleId="1f5">
    <w:name w:val="Название объекта1"/>
    <w:link w:val="1f4"/>
    <w:rsid w:val="00C1649A"/>
    <w:rPr>
      <w:rFonts w:ascii="Times New Roman" w:hAnsi="Times New Roman"/>
      <w:i/>
      <w:color w:val="000000"/>
      <w:spacing w:val="0"/>
      <w:sz w:val="24"/>
    </w:rPr>
  </w:style>
  <w:style w:type="paragraph" w:customStyle="1" w:styleId="29">
    <w:name w:val="Гиперссылка2"/>
    <w:link w:val="2a"/>
    <w:rsid w:val="00C1649A"/>
    <w:rPr>
      <w:color w:val="0000FF"/>
      <w:u w:val="single"/>
    </w:rPr>
  </w:style>
  <w:style w:type="character" w:customStyle="1" w:styleId="2a">
    <w:name w:val="Гиперссылка2"/>
    <w:link w:val="29"/>
    <w:rsid w:val="00C1649A"/>
    <w:rPr>
      <w:color w:val="0000FF"/>
      <w:u w:val="single"/>
      <w:lang w:bidi="ar-SA"/>
    </w:rPr>
  </w:style>
  <w:style w:type="paragraph" w:customStyle="1" w:styleId="ListLabel1">
    <w:name w:val="ListLabel 1"/>
    <w:link w:val="ListLabel10"/>
    <w:rsid w:val="00C1649A"/>
    <w:rPr>
      <w:rFonts w:ascii="PT Astra Serif" w:hAnsi="PT Astra Serif"/>
      <w:sz w:val="26"/>
    </w:rPr>
  </w:style>
  <w:style w:type="character" w:customStyle="1" w:styleId="ListLabel10">
    <w:name w:val="ListLabel 1"/>
    <w:link w:val="ListLabel1"/>
    <w:rsid w:val="00C1649A"/>
    <w:rPr>
      <w:rFonts w:ascii="PT Astra Serif" w:hAnsi="PT Astra Serif"/>
      <w:sz w:val="26"/>
      <w:lang w:bidi="ar-SA"/>
    </w:rPr>
  </w:style>
  <w:style w:type="paragraph" w:customStyle="1" w:styleId="WW8Num14z6">
    <w:name w:val="WW8Num14z6"/>
    <w:link w:val="WW8Num14z60"/>
    <w:rsid w:val="00C1649A"/>
    <w:rPr>
      <w:color w:val="000000"/>
      <w:lang w:val="en-US" w:eastAsia="en-US"/>
    </w:rPr>
  </w:style>
  <w:style w:type="character" w:customStyle="1" w:styleId="WW8Num14z60">
    <w:name w:val="WW8Num14z6"/>
    <w:link w:val="WW8Num14z6"/>
    <w:rsid w:val="00C1649A"/>
    <w:rPr>
      <w:color w:val="000000"/>
      <w:lang w:val="en-US" w:eastAsia="en-US" w:bidi="ar-SA"/>
    </w:rPr>
  </w:style>
  <w:style w:type="paragraph" w:customStyle="1" w:styleId="WW8Num2z8">
    <w:name w:val="WW8Num2z8"/>
    <w:link w:val="WW8Num2z80"/>
    <w:rsid w:val="00C1649A"/>
    <w:rPr>
      <w:sz w:val="24"/>
    </w:rPr>
  </w:style>
  <w:style w:type="character" w:customStyle="1" w:styleId="WW8Num2z80">
    <w:name w:val="WW8Num2z8"/>
    <w:link w:val="WW8Num2z8"/>
    <w:rsid w:val="00C1649A"/>
    <w:rPr>
      <w:sz w:val="24"/>
      <w:lang w:bidi="ar-SA"/>
    </w:rPr>
  </w:style>
  <w:style w:type="paragraph" w:customStyle="1" w:styleId="WW8Num4z3">
    <w:name w:val="WW8Num4z3"/>
    <w:link w:val="WW8Num4z30"/>
    <w:rsid w:val="00C1649A"/>
    <w:rPr>
      <w:sz w:val="24"/>
    </w:rPr>
  </w:style>
  <w:style w:type="character" w:customStyle="1" w:styleId="WW8Num4z30">
    <w:name w:val="WW8Num4z3"/>
    <w:link w:val="WW8Num4z3"/>
    <w:rsid w:val="00C1649A"/>
    <w:rPr>
      <w:sz w:val="24"/>
      <w:lang w:bidi="ar-SA"/>
    </w:rPr>
  </w:style>
  <w:style w:type="paragraph" w:customStyle="1" w:styleId="WW8Num13z8">
    <w:name w:val="WW8Num13z8"/>
    <w:link w:val="WW8Num13z80"/>
    <w:rsid w:val="00C1649A"/>
    <w:rPr>
      <w:sz w:val="24"/>
    </w:rPr>
  </w:style>
  <w:style w:type="character" w:customStyle="1" w:styleId="WW8Num13z80">
    <w:name w:val="WW8Num13z8"/>
    <w:link w:val="WW8Num13z8"/>
    <w:rsid w:val="00C1649A"/>
    <w:rPr>
      <w:sz w:val="24"/>
      <w:lang w:bidi="ar-SA"/>
    </w:rPr>
  </w:style>
  <w:style w:type="paragraph" w:customStyle="1" w:styleId="WW8Num7z3">
    <w:name w:val="WW8Num7z3"/>
    <w:link w:val="WW8Num7z30"/>
    <w:rsid w:val="00C1649A"/>
    <w:rPr>
      <w:color w:val="000000"/>
      <w:lang w:val="en-US" w:eastAsia="en-US"/>
    </w:rPr>
  </w:style>
  <w:style w:type="character" w:customStyle="1" w:styleId="WW8Num7z30">
    <w:name w:val="WW8Num7z3"/>
    <w:link w:val="WW8Num7z3"/>
    <w:rsid w:val="00C1649A"/>
    <w:rPr>
      <w:color w:val="000000"/>
      <w:lang w:val="en-US" w:eastAsia="en-US" w:bidi="ar-SA"/>
    </w:rPr>
  </w:style>
  <w:style w:type="paragraph" w:customStyle="1" w:styleId="WW8Num12z7">
    <w:name w:val="WW8Num12z7"/>
    <w:link w:val="WW8Num12z70"/>
    <w:rsid w:val="00C1649A"/>
    <w:rPr>
      <w:sz w:val="24"/>
    </w:rPr>
  </w:style>
  <w:style w:type="character" w:customStyle="1" w:styleId="WW8Num12z70">
    <w:name w:val="WW8Num12z7"/>
    <w:link w:val="WW8Num12z7"/>
    <w:rsid w:val="00C1649A"/>
    <w:rPr>
      <w:sz w:val="24"/>
      <w:lang w:bidi="ar-SA"/>
    </w:rPr>
  </w:style>
  <w:style w:type="paragraph" w:customStyle="1" w:styleId="WW8Num5z7">
    <w:name w:val="WW8Num5z7"/>
    <w:link w:val="WW8Num5z70"/>
    <w:rsid w:val="00C1649A"/>
    <w:rPr>
      <w:sz w:val="24"/>
    </w:rPr>
  </w:style>
  <w:style w:type="character" w:customStyle="1" w:styleId="WW8Num5z70">
    <w:name w:val="WW8Num5z7"/>
    <w:link w:val="WW8Num5z7"/>
    <w:rsid w:val="00C1649A"/>
    <w:rPr>
      <w:sz w:val="24"/>
      <w:lang w:bidi="ar-SA"/>
    </w:rPr>
  </w:style>
  <w:style w:type="paragraph" w:customStyle="1" w:styleId="WW8Num9z8">
    <w:name w:val="WW8Num9z8"/>
    <w:link w:val="WW8Num9z80"/>
    <w:rsid w:val="00C1649A"/>
    <w:rPr>
      <w:sz w:val="24"/>
    </w:rPr>
  </w:style>
  <w:style w:type="character" w:customStyle="1" w:styleId="WW8Num9z80">
    <w:name w:val="WW8Num9z8"/>
    <w:link w:val="WW8Num9z8"/>
    <w:rsid w:val="00C1649A"/>
    <w:rPr>
      <w:sz w:val="24"/>
      <w:lang w:bidi="ar-SA"/>
    </w:rPr>
  </w:style>
  <w:style w:type="paragraph" w:customStyle="1" w:styleId="Internetlink">
    <w:name w:val="Internet link"/>
    <w:link w:val="Internetlink0"/>
    <w:rsid w:val="00C1649A"/>
    <w:rPr>
      <w:color w:val="0000FF"/>
      <w:sz w:val="24"/>
      <w:u w:val="single"/>
    </w:rPr>
  </w:style>
  <w:style w:type="character" w:customStyle="1" w:styleId="Internetlink0">
    <w:name w:val="Internet link"/>
    <w:link w:val="Internetlink"/>
    <w:rsid w:val="00C1649A"/>
    <w:rPr>
      <w:color w:val="0000FF"/>
      <w:sz w:val="24"/>
      <w:u w:val="single"/>
      <w:lang w:bidi="ar-SA"/>
    </w:rPr>
  </w:style>
  <w:style w:type="paragraph" w:customStyle="1" w:styleId="WW8Num11z01">
    <w:name w:val="WW8Num11z0"/>
    <w:link w:val="WW8Num11z02"/>
    <w:rsid w:val="00C1649A"/>
    <w:rPr>
      <w:sz w:val="24"/>
    </w:rPr>
  </w:style>
  <w:style w:type="character" w:customStyle="1" w:styleId="WW8Num11z02">
    <w:name w:val="WW8Num11z0"/>
    <w:link w:val="WW8Num11z01"/>
    <w:rsid w:val="00C1649A"/>
    <w:rPr>
      <w:sz w:val="24"/>
      <w:lang w:bidi="ar-SA"/>
    </w:rPr>
  </w:style>
  <w:style w:type="paragraph" w:customStyle="1" w:styleId="WW8Num9z01">
    <w:name w:val="WW8Num9z0"/>
    <w:link w:val="WW8Num9z02"/>
    <w:rsid w:val="00C1649A"/>
    <w:rPr>
      <w:sz w:val="24"/>
    </w:rPr>
  </w:style>
  <w:style w:type="character" w:customStyle="1" w:styleId="WW8Num9z02">
    <w:name w:val="WW8Num9z0"/>
    <w:link w:val="WW8Num9z01"/>
    <w:rsid w:val="00C1649A"/>
    <w:rPr>
      <w:sz w:val="24"/>
      <w:lang w:bidi="ar-SA"/>
    </w:rPr>
  </w:style>
  <w:style w:type="paragraph" w:customStyle="1" w:styleId="WW8Num1z7">
    <w:name w:val="WW8Num1z7"/>
    <w:link w:val="WW8Num1z70"/>
    <w:rsid w:val="00C1649A"/>
    <w:rPr>
      <w:sz w:val="24"/>
    </w:rPr>
  </w:style>
  <w:style w:type="character" w:customStyle="1" w:styleId="WW8Num1z70">
    <w:name w:val="WW8Num1z7"/>
    <w:link w:val="WW8Num1z7"/>
    <w:rsid w:val="00C1649A"/>
    <w:rPr>
      <w:sz w:val="24"/>
      <w:lang w:bidi="ar-SA"/>
    </w:rPr>
  </w:style>
  <w:style w:type="paragraph" w:customStyle="1" w:styleId="WW8Num14z7">
    <w:name w:val="WW8Num14z7"/>
    <w:link w:val="WW8Num14z70"/>
    <w:rsid w:val="00C1649A"/>
    <w:rPr>
      <w:sz w:val="24"/>
    </w:rPr>
  </w:style>
  <w:style w:type="character" w:customStyle="1" w:styleId="WW8Num14z70">
    <w:name w:val="WW8Num14z7"/>
    <w:link w:val="WW8Num14z7"/>
    <w:rsid w:val="00C1649A"/>
    <w:rPr>
      <w:sz w:val="24"/>
      <w:lang w:bidi="ar-SA"/>
    </w:rPr>
  </w:style>
  <w:style w:type="paragraph" w:customStyle="1" w:styleId="WW8Num12z1">
    <w:name w:val="WW8Num12z1"/>
    <w:link w:val="WW8Num12z10"/>
    <w:rsid w:val="00C1649A"/>
    <w:rPr>
      <w:sz w:val="24"/>
    </w:rPr>
  </w:style>
  <w:style w:type="character" w:customStyle="1" w:styleId="WW8Num12z10">
    <w:name w:val="WW8Num12z1"/>
    <w:link w:val="WW8Num12z1"/>
    <w:rsid w:val="00C1649A"/>
    <w:rPr>
      <w:sz w:val="24"/>
      <w:lang w:bidi="ar-SA"/>
    </w:rPr>
  </w:style>
  <w:style w:type="paragraph" w:customStyle="1" w:styleId="a9">
    <w:name w:val="Содержимое таблицы"/>
    <w:basedOn w:val="Standard"/>
    <w:link w:val="aa"/>
    <w:rsid w:val="00C1649A"/>
  </w:style>
  <w:style w:type="character" w:customStyle="1" w:styleId="aa">
    <w:name w:val="Содержимое таблицы"/>
    <w:basedOn w:val="Standard1"/>
    <w:link w:val="a9"/>
    <w:rsid w:val="00C1649A"/>
    <w:rPr>
      <w:sz w:val="24"/>
      <w:lang w:bidi="ar-SA"/>
    </w:rPr>
  </w:style>
  <w:style w:type="paragraph" w:customStyle="1" w:styleId="WW8Num5z71">
    <w:name w:val="WW8Num5z7"/>
    <w:link w:val="WW8Num5z72"/>
    <w:rsid w:val="00C1649A"/>
    <w:rPr>
      <w:sz w:val="24"/>
    </w:rPr>
  </w:style>
  <w:style w:type="character" w:customStyle="1" w:styleId="WW8Num5z72">
    <w:name w:val="WW8Num5z7"/>
    <w:link w:val="WW8Num5z71"/>
    <w:rsid w:val="00C1649A"/>
    <w:rPr>
      <w:sz w:val="24"/>
      <w:lang w:bidi="ar-SA"/>
    </w:rPr>
  </w:style>
  <w:style w:type="paragraph" w:customStyle="1" w:styleId="HeaderandFooter">
    <w:name w:val="Header and Footer"/>
    <w:link w:val="HeaderandFooter0"/>
    <w:rsid w:val="00C1649A"/>
    <w:pPr>
      <w:spacing w:line="360" w:lineRule="auto"/>
    </w:pPr>
    <w:rPr>
      <w:rFonts w:ascii="XO Thames" w:hAnsi="XO Thames"/>
      <w:sz w:val="24"/>
    </w:rPr>
  </w:style>
  <w:style w:type="character" w:customStyle="1" w:styleId="HeaderandFooter0">
    <w:name w:val="Header and Footer"/>
    <w:link w:val="HeaderandFooter"/>
    <w:rsid w:val="00C1649A"/>
    <w:rPr>
      <w:rFonts w:ascii="XO Thames" w:hAnsi="XO Thames"/>
      <w:sz w:val="24"/>
      <w:lang w:bidi="ar-SA"/>
    </w:rPr>
  </w:style>
  <w:style w:type="paragraph" w:customStyle="1" w:styleId="WW8Num15z1">
    <w:name w:val="WW8Num15z1"/>
    <w:link w:val="WW8Num15z10"/>
    <w:rsid w:val="00C1649A"/>
    <w:rPr>
      <w:sz w:val="24"/>
    </w:rPr>
  </w:style>
  <w:style w:type="character" w:customStyle="1" w:styleId="WW8Num15z10">
    <w:name w:val="WW8Num15z1"/>
    <w:link w:val="WW8Num15z1"/>
    <w:rsid w:val="00C1649A"/>
    <w:rPr>
      <w:sz w:val="24"/>
      <w:lang w:bidi="ar-SA"/>
    </w:rPr>
  </w:style>
  <w:style w:type="paragraph" w:customStyle="1" w:styleId="WW8Num12z51">
    <w:name w:val="WW8Num12z5"/>
    <w:link w:val="WW8Num12z52"/>
    <w:rsid w:val="00C1649A"/>
    <w:rPr>
      <w:sz w:val="24"/>
    </w:rPr>
  </w:style>
  <w:style w:type="character" w:customStyle="1" w:styleId="WW8Num12z52">
    <w:name w:val="WW8Num12z5"/>
    <w:link w:val="WW8Num12z51"/>
    <w:rsid w:val="00C1649A"/>
    <w:rPr>
      <w:sz w:val="24"/>
      <w:lang w:bidi="ar-SA"/>
    </w:rPr>
  </w:style>
  <w:style w:type="paragraph" w:customStyle="1" w:styleId="WW8Num8z8">
    <w:name w:val="WW8Num8z8"/>
    <w:link w:val="WW8Num8z80"/>
    <w:rsid w:val="00C1649A"/>
    <w:rPr>
      <w:sz w:val="24"/>
    </w:rPr>
  </w:style>
  <w:style w:type="character" w:customStyle="1" w:styleId="WW8Num8z80">
    <w:name w:val="WW8Num8z8"/>
    <w:link w:val="WW8Num8z8"/>
    <w:rsid w:val="00C1649A"/>
    <w:rPr>
      <w:sz w:val="24"/>
      <w:lang w:bidi="ar-SA"/>
    </w:rPr>
  </w:style>
  <w:style w:type="paragraph" w:customStyle="1" w:styleId="WW8Num5z4">
    <w:name w:val="WW8Num5z4"/>
    <w:link w:val="WW8Num5z40"/>
    <w:rsid w:val="00C1649A"/>
    <w:rPr>
      <w:sz w:val="24"/>
    </w:rPr>
  </w:style>
  <w:style w:type="character" w:customStyle="1" w:styleId="WW8Num5z40">
    <w:name w:val="WW8Num5z4"/>
    <w:link w:val="WW8Num5z4"/>
    <w:rsid w:val="00C1649A"/>
    <w:rPr>
      <w:sz w:val="24"/>
      <w:lang w:bidi="ar-SA"/>
    </w:rPr>
  </w:style>
  <w:style w:type="paragraph" w:customStyle="1" w:styleId="WW8Num14z1">
    <w:name w:val="WW8Num14z1"/>
    <w:link w:val="WW8Num14z10"/>
    <w:rsid w:val="00C1649A"/>
    <w:rPr>
      <w:sz w:val="24"/>
    </w:rPr>
  </w:style>
  <w:style w:type="character" w:customStyle="1" w:styleId="WW8Num14z10">
    <w:name w:val="WW8Num14z1"/>
    <w:link w:val="WW8Num14z1"/>
    <w:rsid w:val="00C1649A"/>
    <w:rPr>
      <w:sz w:val="24"/>
      <w:lang w:bidi="ar-SA"/>
    </w:rPr>
  </w:style>
  <w:style w:type="paragraph" w:customStyle="1" w:styleId="Contents7">
    <w:name w:val="Contents 7"/>
    <w:basedOn w:val="Standard0"/>
    <w:link w:val="Contents70"/>
    <w:rsid w:val="00C1649A"/>
  </w:style>
  <w:style w:type="character" w:customStyle="1" w:styleId="Contents70">
    <w:name w:val="Contents 7"/>
    <w:basedOn w:val="Standard2"/>
    <w:link w:val="Contents7"/>
    <w:rsid w:val="00C1649A"/>
    <w:rPr>
      <w:sz w:val="24"/>
      <w:lang w:bidi="ar-SA"/>
    </w:rPr>
  </w:style>
  <w:style w:type="paragraph" w:customStyle="1" w:styleId="WW8Num4z4">
    <w:name w:val="WW8Num4z4"/>
    <w:link w:val="WW8Num4z40"/>
    <w:rsid w:val="00C1649A"/>
    <w:rPr>
      <w:sz w:val="24"/>
    </w:rPr>
  </w:style>
  <w:style w:type="character" w:customStyle="1" w:styleId="WW8Num4z40">
    <w:name w:val="WW8Num4z4"/>
    <w:link w:val="WW8Num4z4"/>
    <w:rsid w:val="00C1649A"/>
    <w:rPr>
      <w:sz w:val="24"/>
      <w:lang w:bidi="ar-SA"/>
    </w:rPr>
  </w:style>
  <w:style w:type="paragraph" w:customStyle="1" w:styleId="WW8Num14z0">
    <w:name w:val="WW8Num14z0"/>
    <w:link w:val="WW8Num14z00"/>
    <w:rsid w:val="00C1649A"/>
    <w:rPr>
      <w:sz w:val="24"/>
    </w:rPr>
  </w:style>
  <w:style w:type="character" w:customStyle="1" w:styleId="WW8Num14z00">
    <w:name w:val="WW8Num14z0"/>
    <w:link w:val="WW8Num14z0"/>
    <w:rsid w:val="00C1649A"/>
    <w:rPr>
      <w:sz w:val="24"/>
      <w:lang w:bidi="ar-SA"/>
    </w:rPr>
  </w:style>
  <w:style w:type="paragraph" w:customStyle="1" w:styleId="WW8Num10z11">
    <w:name w:val="WW8Num10z1"/>
    <w:link w:val="WW8Num10z12"/>
    <w:rsid w:val="00C1649A"/>
    <w:rPr>
      <w:sz w:val="24"/>
    </w:rPr>
  </w:style>
  <w:style w:type="character" w:customStyle="1" w:styleId="WW8Num10z12">
    <w:name w:val="WW8Num10z1"/>
    <w:link w:val="WW8Num10z11"/>
    <w:rsid w:val="00C1649A"/>
    <w:rPr>
      <w:sz w:val="24"/>
      <w:lang w:bidi="ar-SA"/>
    </w:rPr>
  </w:style>
  <w:style w:type="paragraph" w:customStyle="1" w:styleId="ab">
    <w:name w:val="Заголовок"/>
    <w:basedOn w:val="Standard0"/>
    <w:next w:val="ac"/>
    <w:link w:val="ad"/>
    <w:rsid w:val="00C1649A"/>
    <w:rPr>
      <w:rFonts w:ascii="Liberation Sans" w:hAnsi="Liberation Sans"/>
      <w:sz w:val="28"/>
    </w:rPr>
  </w:style>
  <w:style w:type="character" w:customStyle="1" w:styleId="ad">
    <w:name w:val="Заголовок"/>
    <w:link w:val="ab"/>
    <w:rsid w:val="00C1649A"/>
    <w:rPr>
      <w:rFonts w:ascii="Liberation Sans" w:hAnsi="Liberation Sans"/>
      <w:sz w:val="28"/>
    </w:rPr>
  </w:style>
  <w:style w:type="paragraph" w:customStyle="1" w:styleId="ListLabel2">
    <w:name w:val="ListLabel 2"/>
    <w:link w:val="ListLabel20"/>
    <w:rsid w:val="00C1649A"/>
    <w:rPr>
      <w:rFonts w:ascii="PT Astra Serif" w:hAnsi="PT Astra Serif"/>
      <w:sz w:val="26"/>
    </w:rPr>
  </w:style>
  <w:style w:type="character" w:customStyle="1" w:styleId="ListLabel20">
    <w:name w:val="ListLabel 2"/>
    <w:link w:val="ListLabel2"/>
    <w:rsid w:val="00C1649A"/>
    <w:rPr>
      <w:rFonts w:ascii="PT Astra Serif" w:hAnsi="PT Astra Serif"/>
      <w:sz w:val="26"/>
      <w:lang w:bidi="ar-SA"/>
    </w:rPr>
  </w:style>
  <w:style w:type="paragraph" w:customStyle="1" w:styleId="2b">
    <w:name w:val="Название объекта2"/>
    <w:link w:val="2c"/>
    <w:rsid w:val="00C1649A"/>
    <w:pPr>
      <w:widowControl w:val="0"/>
    </w:pPr>
    <w:rPr>
      <w:i/>
      <w:sz w:val="24"/>
    </w:rPr>
  </w:style>
  <w:style w:type="character" w:customStyle="1" w:styleId="2c">
    <w:name w:val="Название объекта2"/>
    <w:link w:val="2b"/>
    <w:rsid w:val="00C1649A"/>
    <w:rPr>
      <w:i/>
      <w:sz w:val="24"/>
      <w:lang w:bidi="ar-SA"/>
    </w:rPr>
  </w:style>
  <w:style w:type="paragraph" w:customStyle="1" w:styleId="47">
    <w:name w:val="Название объекта4"/>
    <w:basedOn w:val="1c"/>
    <w:link w:val="48"/>
    <w:rsid w:val="00C1649A"/>
    <w:rPr>
      <w:i/>
    </w:rPr>
  </w:style>
  <w:style w:type="character" w:customStyle="1" w:styleId="48">
    <w:name w:val="Название объекта4"/>
    <w:link w:val="47"/>
    <w:rsid w:val="00C1649A"/>
    <w:rPr>
      <w:i/>
      <w:sz w:val="24"/>
    </w:rPr>
  </w:style>
  <w:style w:type="paragraph" w:customStyle="1" w:styleId="Contents1">
    <w:name w:val="Contents 1"/>
    <w:basedOn w:val="Standard"/>
    <w:link w:val="Contents10"/>
    <w:rsid w:val="00C1649A"/>
    <w:rPr>
      <w:rFonts w:ascii="XO Thames" w:hAnsi="XO Thames"/>
      <w:b/>
    </w:rPr>
  </w:style>
  <w:style w:type="character" w:customStyle="1" w:styleId="Contents10">
    <w:name w:val="Contents 1"/>
    <w:link w:val="Contents1"/>
    <w:rsid w:val="00C1649A"/>
    <w:rPr>
      <w:rFonts w:ascii="XO Thames" w:hAnsi="XO Thames"/>
      <w:b/>
      <w:sz w:val="24"/>
    </w:rPr>
  </w:style>
  <w:style w:type="paragraph" w:customStyle="1" w:styleId="WW8Num14z71">
    <w:name w:val="WW8Num14z7"/>
    <w:link w:val="WW8Num14z72"/>
    <w:rsid w:val="00C1649A"/>
    <w:rPr>
      <w:sz w:val="24"/>
    </w:rPr>
  </w:style>
  <w:style w:type="character" w:customStyle="1" w:styleId="WW8Num14z72">
    <w:name w:val="WW8Num14z7"/>
    <w:link w:val="WW8Num14z71"/>
    <w:rsid w:val="00C1649A"/>
    <w:rPr>
      <w:sz w:val="24"/>
      <w:lang w:bidi="ar-SA"/>
    </w:rPr>
  </w:style>
  <w:style w:type="paragraph" w:customStyle="1" w:styleId="WW8Num8z51">
    <w:name w:val="WW8Num8z5"/>
    <w:link w:val="WW8Num8z52"/>
    <w:rsid w:val="00C1649A"/>
    <w:rPr>
      <w:sz w:val="24"/>
    </w:rPr>
  </w:style>
  <w:style w:type="character" w:customStyle="1" w:styleId="WW8Num8z52">
    <w:name w:val="WW8Num8z5"/>
    <w:link w:val="WW8Num8z51"/>
    <w:rsid w:val="00C1649A"/>
    <w:rPr>
      <w:sz w:val="24"/>
      <w:lang w:bidi="ar-SA"/>
    </w:rPr>
  </w:style>
  <w:style w:type="paragraph" w:customStyle="1" w:styleId="Contents11">
    <w:name w:val="Contents 1"/>
    <w:link w:val="Contents12"/>
    <w:rsid w:val="00C1649A"/>
    <w:rPr>
      <w:rFonts w:ascii="XO Thames" w:hAnsi="XO Thames"/>
      <w:b/>
      <w:sz w:val="24"/>
    </w:rPr>
  </w:style>
  <w:style w:type="character" w:customStyle="1" w:styleId="Contents12">
    <w:name w:val="Contents 1"/>
    <w:link w:val="Contents11"/>
    <w:rsid w:val="00C1649A"/>
    <w:rPr>
      <w:rFonts w:ascii="XO Thames" w:hAnsi="XO Thames"/>
      <w:b/>
      <w:sz w:val="24"/>
      <w:lang w:bidi="ar-SA"/>
    </w:rPr>
  </w:style>
  <w:style w:type="paragraph" w:customStyle="1" w:styleId="WW8Num4z61">
    <w:name w:val="WW8Num4z6"/>
    <w:link w:val="WW8Num4z62"/>
    <w:rsid w:val="00C1649A"/>
    <w:rPr>
      <w:color w:val="000000"/>
      <w:lang w:val="en-US" w:eastAsia="en-US"/>
    </w:rPr>
  </w:style>
  <w:style w:type="character" w:customStyle="1" w:styleId="WW8Num4z62">
    <w:name w:val="WW8Num4z6"/>
    <w:link w:val="WW8Num4z61"/>
    <w:rsid w:val="00C1649A"/>
    <w:rPr>
      <w:color w:val="000000"/>
      <w:lang w:val="en-US" w:eastAsia="en-US" w:bidi="ar-SA"/>
    </w:rPr>
  </w:style>
  <w:style w:type="paragraph" w:customStyle="1" w:styleId="WW8Num11z31">
    <w:name w:val="WW8Num11z3"/>
    <w:link w:val="WW8Num11z32"/>
    <w:rsid w:val="00C1649A"/>
    <w:rPr>
      <w:sz w:val="24"/>
    </w:rPr>
  </w:style>
  <w:style w:type="character" w:customStyle="1" w:styleId="WW8Num11z32">
    <w:name w:val="WW8Num11z3"/>
    <w:link w:val="WW8Num11z31"/>
    <w:rsid w:val="00C1649A"/>
    <w:rPr>
      <w:sz w:val="24"/>
      <w:lang w:bidi="ar-SA"/>
    </w:rPr>
  </w:style>
  <w:style w:type="paragraph" w:customStyle="1" w:styleId="Textbody1">
    <w:name w:val="Text body"/>
    <w:basedOn w:val="Standard0"/>
    <w:link w:val="Textbody2"/>
    <w:rsid w:val="00C1649A"/>
  </w:style>
  <w:style w:type="character" w:customStyle="1" w:styleId="Textbody2">
    <w:name w:val="Text body"/>
    <w:basedOn w:val="Standard2"/>
    <w:link w:val="Textbody1"/>
    <w:rsid w:val="00C1649A"/>
    <w:rPr>
      <w:sz w:val="24"/>
      <w:lang w:bidi="ar-SA"/>
    </w:rPr>
  </w:style>
  <w:style w:type="paragraph" w:customStyle="1" w:styleId="WW8Num15z5">
    <w:name w:val="WW8Num15z5"/>
    <w:link w:val="WW8Num15z50"/>
    <w:rsid w:val="00C1649A"/>
    <w:rPr>
      <w:sz w:val="24"/>
    </w:rPr>
  </w:style>
  <w:style w:type="character" w:customStyle="1" w:styleId="WW8Num15z50">
    <w:name w:val="WW8Num15z5"/>
    <w:link w:val="WW8Num15z5"/>
    <w:rsid w:val="00C1649A"/>
    <w:rPr>
      <w:sz w:val="24"/>
      <w:lang w:bidi="ar-SA"/>
    </w:rPr>
  </w:style>
  <w:style w:type="paragraph" w:customStyle="1" w:styleId="WW8Num15z51">
    <w:name w:val="WW8Num15z5"/>
    <w:link w:val="WW8Num15z52"/>
    <w:rsid w:val="00C1649A"/>
    <w:rPr>
      <w:sz w:val="24"/>
    </w:rPr>
  </w:style>
  <w:style w:type="character" w:customStyle="1" w:styleId="WW8Num15z52">
    <w:name w:val="WW8Num15z5"/>
    <w:link w:val="WW8Num15z51"/>
    <w:rsid w:val="00C1649A"/>
    <w:rPr>
      <w:sz w:val="24"/>
      <w:lang w:bidi="ar-SA"/>
    </w:rPr>
  </w:style>
  <w:style w:type="paragraph" w:customStyle="1" w:styleId="210">
    <w:name w:val="Заголовок 21"/>
    <w:basedOn w:val="14"/>
    <w:link w:val="211"/>
    <w:rsid w:val="00C1649A"/>
    <w:rPr>
      <w:rFonts w:ascii="XO Thames" w:hAnsi="XO Thames"/>
      <w:b/>
      <w:color w:val="00A0FF"/>
      <w:sz w:val="26"/>
    </w:rPr>
  </w:style>
  <w:style w:type="character" w:customStyle="1" w:styleId="211">
    <w:name w:val="Заголовок 21"/>
    <w:link w:val="210"/>
    <w:rsid w:val="00C1649A"/>
    <w:rPr>
      <w:rFonts w:ascii="XO Thames" w:hAnsi="XO Thames"/>
      <w:b/>
      <w:color w:val="00A0FF"/>
      <w:sz w:val="26"/>
    </w:rPr>
  </w:style>
  <w:style w:type="paragraph" w:customStyle="1" w:styleId="ConsNormal1">
    <w:name w:val="ConsNormal"/>
    <w:link w:val="ConsNormal2"/>
    <w:rsid w:val="00C1649A"/>
    <w:rPr>
      <w:rFonts w:ascii="Arial" w:hAnsi="Arial"/>
      <w:sz w:val="18"/>
    </w:rPr>
  </w:style>
  <w:style w:type="character" w:customStyle="1" w:styleId="ConsNormal2">
    <w:name w:val="ConsNormal"/>
    <w:link w:val="ConsNormal1"/>
    <w:rsid w:val="00C1649A"/>
    <w:rPr>
      <w:rFonts w:ascii="Arial" w:hAnsi="Arial"/>
      <w:sz w:val="18"/>
      <w:lang w:bidi="ar-SA"/>
    </w:rPr>
  </w:style>
  <w:style w:type="paragraph" w:customStyle="1" w:styleId="49">
    <w:name w:val="Основной шрифт абзаца4"/>
    <w:link w:val="4a"/>
    <w:rsid w:val="00C1649A"/>
    <w:rPr>
      <w:sz w:val="24"/>
    </w:rPr>
  </w:style>
  <w:style w:type="character" w:customStyle="1" w:styleId="4a">
    <w:name w:val="Основной шрифт абзаца4"/>
    <w:link w:val="49"/>
    <w:rsid w:val="00C1649A"/>
    <w:rPr>
      <w:sz w:val="24"/>
      <w:lang w:bidi="ar-SA"/>
    </w:rPr>
  </w:style>
  <w:style w:type="paragraph" w:styleId="ae">
    <w:name w:val="index heading"/>
    <w:basedOn w:val="Standard"/>
    <w:link w:val="af"/>
    <w:rsid w:val="00C1649A"/>
  </w:style>
  <w:style w:type="character" w:customStyle="1" w:styleId="af">
    <w:name w:val="Указатель Знак"/>
    <w:basedOn w:val="Standard1"/>
    <w:link w:val="ae"/>
    <w:rsid w:val="00C1649A"/>
    <w:rPr>
      <w:sz w:val="24"/>
      <w:lang w:bidi="ar-SA"/>
    </w:rPr>
  </w:style>
  <w:style w:type="paragraph" w:customStyle="1" w:styleId="WW8Num6z61">
    <w:name w:val="WW8Num6z6"/>
    <w:link w:val="WW8Num6z62"/>
    <w:rsid w:val="00C1649A"/>
    <w:rPr>
      <w:sz w:val="24"/>
    </w:rPr>
  </w:style>
  <w:style w:type="character" w:customStyle="1" w:styleId="WW8Num6z62">
    <w:name w:val="WW8Num6z6"/>
    <w:link w:val="WW8Num6z61"/>
    <w:rsid w:val="00C1649A"/>
    <w:rPr>
      <w:sz w:val="24"/>
      <w:lang w:bidi="ar-SA"/>
    </w:rPr>
  </w:style>
  <w:style w:type="paragraph" w:customStyle="1" w:styleId="WW8Num4z0">
    <w:name w:val="WW8Num4z0"/>
    <w:link w:val="WW8Num4z00"/>
    <w:rsid w:val="00C1649A"/>
    <w:rPr>
      <w:sz w:val="24"/>
    </w:rPr>
  </w:style>
  <w:style w:type="character" w:customStyle="1" w:styleId="WW8Num4z00">
    <w:name w:val="WW8Num4z0"/>
    <w:link w:val="WW8Num4z0"/>
    <w:rsid w:val="00C1649A"/>
    <w:rPr>
      <w:sz w:val="24"/>
      <w:lang w:bidi="ar-SA"/>
    </w:rPr>
  </w:style>
  <w:style w:type="paragraph" w:customStyle="1" w:styleId="WW8Num1z11">
    <w:name w:val="WW8Num1z1"/>
    <w:link w:val="WW8Num1z12"/>
    <w:rsid w:val="00C1649A"/>
    <w:rPr>
      <w:sz w:val="24"/>
    </w:rPr>
  </w:style>
  <w:style w:type="character" w:customStyle="1" w:styleId="WW8Num1z12">
    <w:name w:val="WW8Num1z1"/>
    <w:link w:val="WW8Num1z11"/>
    <w:rsid w:val="00C1649A"/>
    <w:rPr>
      <w:sz w:val="24"/>
      <w:lang w:bidi="ar-SA"/>
    </w:rPr>
  </w:style>
  <w:style w:type="paragraph" w:customStyle="1" w:styleId="WW8Num6z2">
    <w:name w:val="WW8Num6z2"/>
    <w:link w:val="WW8Num6z20"/>
    <w:rsid w:val="00C1649A"/>
    <w:rPr>
      <w:sz w:val="24"/>
    </w:rPr>
  </w:style>
  <w:style w:type="character" w:customStyle="1" w:styleId="WW8Num6z20">
    <w:name w:val="WW8Num6z2"/>
    <w:link w:val="WW8Num6z2"/>
    <w:rsid w:val="00C1649A"/>
    <w:rPr>
      <w:sz w:val="24"/>
      <w:lang w:bidi="ar-SA"/>
    </w:rPr>
  </w:style>
  <w:style w:type="paragraph" w:customStyle="1" w:styleId="ListLabel11">
    <w:name w:val="ListLabel 1"/>
    <w:link w:val="ListLabel12"/>
    <w:rsid w:val="00C1649A"/>
    <w:rPr>
      <w:rFonts w:ascii="PT Astra Serif" w:hAnsi="PT Astra Serif"/>
      <w:sz w:val="26"/>
    </w:rPr>
  </w:style>
  <w:style w:type="character" w:customStyle="1" w:styleId="ListLabel12">
    <w:name w:val="ListLabel 1"/>
    <w:link w:val="ListLabel11"/>
    <w:rsid w:val="00C1649A"/>
    <w:rPr>
      <w:rFonts w:ascii="PT Astra Serif" w:hAnsi="PT Astra Serif"/>
      <w:sz w:val="26"/>
      <w:lang w:bidi="ar-SA"/>
    </w:rPr>
  </w:style>
  <w:style w:type="paragraph" w:customStyle="1" w:styleId="WW8Num3z4">
    <w:name w:val="WW8Num3z4"/>
    <w:link w:val="WW8Num3z40"/>
    <w:rsid w:val="00C1649A"/>
    <w:rPr>
      <w:sz w:val="24"/>
    </w:rPr>
  </w:style>
  <w:style w:type="character" w:customStyle="1" w:styleId="WW8Num3z40">
    <w:name w:val="WW8Num3z4"/>
    <w:link w:val="WW8Num3z4"/>
    <w:rsid w:val="00C1649A"/>
    <w:rPr>
      <w:sz w:val="24"/>
      <w:lang w:bidi="ar-SA"/>
    </w:rPr>
  </w:style>
  <w:style w:type="paragraph" w:styleId="39">
    <w:name w:val="toc 3"/>
    <w:basedOn w:val="a"/>
    <w:link w:val="3a"/>
    <w:uiPriority w:val="39"/>
    <w:rsid w:val="00C1649A"/>
    <w:pPr>
      <w:ind w:left="400"/>
    </w:pPr>
    <w:rPr>
      <w:color w:val="000000"/>
      <w:szCs w:val="20"/>
      <w:lang w:val="en-US" w:eastAsia="en-US"/>
    </w:rPr>
  </w:style>
  <w:style w:type="character" w:customStyle="1" w:styleId="3a">
    <w:name w:val="Оглавление 3 Знак"/>
    <w:basedOn w:val="Normal1"/>
    <w:link w:val="39"/>
    <w:rsid w:val="00C1649A"/>
    <w:rPr>
      <w:sz w:val="24"/>
    </w:rPr>
  </w:style>
  <w:style w:type="paragraph" w:customStyle="1" w:styleId="412">
    <w:name w:val="Заголовок 41"/>
    <w:basedOn w:val="11"/>
    <w:link w:val="413"/>
    <w:rsid w:val="00C1649A"/>
    <w:rPr>
      <w:rFonts w:ascii="XO Thames" w:hAnsi="XO Thames"/>
      <w:b/>
      <w:color w:val="595959"/>
      <w:sz w:val="26"/>
    </w:rPr>
  </w:style>
  <w:style w:type="character" w:customStyle="1" w:styleId="413">
    <w:name w:val="Заголовок 41"/>
    <w:link w:val="412"/>
    <w:rsid w:val="00C1649A"/>
    <w:rPr>
      <w:rFonts w:ascii="XO Thames" w:hAnsi="XO Thames"/>
      <w:b/>
      <w:color w:val="595959"/>
      <w:spacing w:val="0"/>
      <w:sz w:val="26"/>
    </w:rPr>
  </w:style>
  <w:style w:type="paragraph" w:customStyle="1" w:styleId="2d">
    <w:name w:val="Указатель2"/>
    <w:basedOn w:val="1c"/>
    <w:link w:val="2e"/>
    <w:rsid w:val="00C1649A"/>
  </w:style>
  <w:style w:type="character" w:customStyle="1" w:styleId="2e">
    <w:name w:val="Указатель2"/>
    <w:basedOn w:val="1f6"/>
    <w:link w:val="2d"/>
    <w:rsid w:val="00C1649A"/>
    <w:rPr>
      <w:sz w:val="24"/>
      <w:lang w:bidi="ar-SA"/>
    </w:rPr>
  </w:style>
  <w:style w:type="paragraph" w:customStyle="1" w:styleId="WW8Num7z6">
    <w:name w:val="WW8Num7z6"/>
    <w:link w:val="WW8Num7z60"/>
    <w:rsid w:val="00C1649A"/>
    <w:rPr>
      <w:sz w:val="24"/>
    </w:rPr>
  </w:style>
  <w:style w:type="character" w:customStyle="1" w:styleId="WW8Num7z60">
    <w:name w:val="WW8Num7z6"/>
    <w:link w:val="WW8Num7z6"/>
    <w:rsid w:val="00C1649A"/>
    <w:rPr>
      <w:sz w:val="24"/>
      <w:lang w:bidi="ar-SA"/>
    </w:rPr>
  </w:style>
  <w:style w:type="paragraph" w:customStyle="1" w:styleId="WW8Num2z41">
    <w:name w:val="WW8Num2z4"/>
    <w:link w:val="WW8Num2z42"/>
    <w:rsid w:val="00C1649A"/>
    <w:rPr>
      <w:color w:val="000000"/>
      <w:lang w:val="en-US" w:eastAsia="en-US"/>
    </w:rPr>
  </w:style>
  <w:style w:type="character" w:customStyle="1" w:styleId="WW8Num2z42">
    <w:name w:val="WW8Num2z4"/>
    <w:link w:val="WW8Num2z41"/>
    <w:rsid w:val="00C1649A"/>
    <w:rPr>
      <w:color w:val="000000"/>
      <w:lang w:val="en-US" w:eastAsia="en-US" w:bidi="ar-SA"/>
    </w:rPr>
  </w:style>
  <w:style w:type="paragraph" w:customStyle="1" w:styleId="WW8Num11z4">
    <w:name w:val="WW8Num11z4"/>
    <w:link w:val="WW8Num11z40"/>
    <w:rsid w:val="00C1649A"/>
    <w:rPr>
      <w:sz w:val="24"/>
    </w:rPr>
  </w:style>
  <w:style w:type="character" w:customStyle="1" w:styleId="WW8Num11z40">
    <w:name w:val="WW8Num11z4"/>
    <w:link w:val="WW8Num11z4"/>
    <w:rsid w:val="00C1649A"/>
    <w:rPr>
      <w:sz w:val="24"/>
      <w:lang w:bidi="ar-SA"/>
    </w:rPr>
  </w:style>
  <w:style w:type="paragraph" w:customStyle="1" w:styleId="110">
    <w:name w:val="Заголовок 11"/>
    <w:basedOn w:val="1c"/>
    <w:link w:val="111"/>
    <w:rsid w:val="00C1649A"/>
    <w:rPr>
      <w:rFonts w:ascii="XO Thames" w:hAnsi="XO Thames"/>
      <w:b/>
      <w:sz w:val="32"/>
    </w:rPr>
  </w:style>
  <w:style w:type="character" w:customStyle="1" w:styleId="111">
    <w:name w:val="Заголовок 11"/>
    <w:link w:val="110"/>
    <w:rsid w:val="00C1649A"/>
    <w:rPr>
      <w:rFonts w:ascii="XO Thames" w:hAnsi="XO Thames"/>
      <w:b/>
      <w:sz w:val="32"/>
    </w:rPr>
  </w:style>
  <w:style w:type="paragraph" w:customStyle="1" w:styleId="WW8Num12z81">
    <w:name w:val="WW8Num12z8"/>
    <w:link w:val="WW8Num12z82"/>
    <w:rsid w:val="00C1649A"/>
    <w:rPr>
      <w:sz w:val="24"/>
    </w:rPr>
  </w:style>
  <w:style w:type="character" w:customStyle="1" w:styleId="WW8Num12z82">
    <w:name w:val="WW8Num12z8"/>
    <w:link w:val="WW8Num12z81"/>
    <w:rsid w:val="00C1649A"/>
    <w:rPr>
      <w:sz w:val="24"/>
      <w:lang w:bidi="ar-SA"/>
    </w:rPr>
  </w:style>
  <w:style w:type="paragraph" w:customStyle="1" w:styleId="WW8Num10z3">
    <w:name w:val="WW8Num10z3"/>
    <w:link w:val="WW8Num10z30"/>
    <w:rsid w:val="00C1649A"/>
    <w:rPr>
      <w:sz w:val="24"/>
    </w:rPr>
  </w:style>
  <w:style w:type="character" w:customStyle="1" w:styleId="WW8Num10z30">
    <w:name w:val="WW8Num10z3"/>
    <w:link w:val="WW8Num10z3"/>
    <w:rsid w:val="00C1649A"/>
    <w:rPr>
      <w:sz w:val="24"/>
      <w:lang w:bidi="ar-SA"/>
    </w:rPr>
  </w:style>
  <w:style w:type="paragraph" w:customStyle="1" w:styleId="WW8Num14z2">
    <w:name w:val="WW8Num14z2"/>
    <w:link w:val="WW8Num14z20"/>
    <w:rsid w:val="00C1649A"/>
    <w:rPr>
      <w:color w:val="000000"/>
      <w:lang w:val="en-US" w:eastAsia="en-US"/>
    </w:rPr>
  </w:style>
  <w:style w:type="character" w:customStyle="1" w:styleId="WW8Num14z20">
    <w:name w:val="WW8Num14z2"/>
    <w:link w:val="WW8Num14z2"/>
    <w:rsid w:val="00C1649A"/>
    <w:rPr>
      <w:color w:val="000000"/>
      <w:lang w:val="en-US" w:eastAsia="en-US" w:bidi="ar-SA"/>
    </w:rPr>
  </w:style>
  <w:style w:type="paragraph" w:customStyle="1" w:styleId="Contents6">
    <w:name w:val="Contents 6"/>
    <w:link w:val="Contents60"/>
    <w:rsid w:val="00C1649A"/>
    <w:rPr>
      <w:sz w:val="24"/>
    </w:rPr>
  </w:style>
  <w:style w:type="character" w:customStyle="1" w:styleId="Contents60">
    <w:name w:val="Contents 6"/>
    <w:link w:val="Contents6"/>
    <w:rsid w:val="00C1649A"/>
    <w:rPr>
      <w:sz w:val="24"/>
      <w:lang w:bidi="ar-SA"/>
    </w:rPr>
  </w:style>
  <w:style w:type="paragraph" w:customStyle="1" w:styleId="1f7">
    <w:name w:val="Список1"/>
    <w:link w:val="1f8"/>
    <w:rsid w:val="00C1649A"/>
    <w:rPr>
      <w:color w:val="000000"/>
      <w:lang w:val="en-US" w:eastAsia="en-US"/>
    </w:rPr>
  </w:style>
  <w:style w:type="character" w:customStyle="1" w:styleId="1f8">
    <w:name w:val="Список1"/>
    <w:link w:val="1f7"/>
    <w:rsid w:val="00C1649A"/>
    <w:rPr>
      <w:color w:val="000000"/>
      <w:lang w:val="en-US" w:eastAsia="en-US" w:bidi="ar-SA"/>
    </w:rPr>
  </w:style>
  <w:style w:type="paragraph" w:customStyle="1" w:styleId="1f9">
    <w:name w:val="Текст выноски1"/>
    <w:basedOn w:val="Standard"/>
    <w:link w:val="1fa"/>
    <w:rsid w:val="00C1649A"/>
    <w:rPr>
      <w:rFonts w:ascii="Tahoma" w:hAnsi="Tahoma"/>
      <w:sz w:val="16"/>
    </w:rPr>
  </w:style>
  <w:style w:type="character" w:customStyle="1" w:styleId="1fa">
    <w:name w:val="Текст выноски1"/>
    <w:link w:val="1f9"/>
    <w:rsid w:val="00C1649A"/>
    <w:rPr>
      <w:rFonts w:ascii="Tahoma" w:hAnsi="Tahoma"/>
      <w:sz w:val="16"/>
    </w:rPr>
  </w:style>
  <w:style w:type="paragraph" w:customStyle="1" w:styleId="2f">
    <w:name w:val="Название объекта2"/>
    <w:basedOn w:val="Standard"/>
    <w:link w:val="2f0"/>
    <w:rsid w:val="00C1649A"/>
    <w:rPr>
      <w:i/>
    </w:rPr>
  </w:style>
  <w:style w:type="character" w:customStyle="1" w:styleId="2f0">
    <w:name w:val="Название объекта2"/>
    <w:link w:val="2f"/>
    <w:rsid w:val="00C1649A"/>
    <w:rPr>
      <w:i/>
      <w:sz w:val="24"/>
    </w:rPr>
  </w:style>
  <w:style w:type="paragraph" w:customStyle="1" w:styleId="Contents9">
    <w:name w:val="Contents 9"/>
    <w:basedOn w:val="Standard"/>
    <w:link w:val="Contents90"/>
    <w:rsid w:val="00C1649A"/>
  </w:style>
  <w:style w:type="character" w:customStyle="1" w:styleId="Contents90">
    <w:name w:val="Contents 9"/>
    <w:basedOn w:val="Standard1"/>
    <w:link w:val="Contents9"/>
    <w:rsid w:val="00C1649A"/>
    <w:rPr>
      <w:sz w:val="24"/>
      <w:lang w:bidi="ar-SA"/>
    </w:rPr>
  </w:style>
  <w:style w:type="paragraph" w:customStyle="1" w:styleId="112">
    <w:name w:val="Заголовок 11"/>
    <w:basedOn w:val="14"/>
    <w:link w:val="113"/>
    <w:rsid w:val="00C1649A"/>
    <w:rPr>
      <w:rFonts w:ascii="XO Thames" w:hAnsi="XO Thames"/>
      <w:b/>
      <w:sz w:val="32"/>
    </w:rPr>
  </w:style>
  <w:style w:type="character" w:customStyle="1" w:styleId="113">
    <w:name w:val="Заголовок 11"/>
    <w:link w:val="112"/>
    <w:rsid w:val="00C1649A"/>
    <w:rPr>
      <w:rFonts w:ascii="XO Thames" w:hAnsi="XO Thames"/>
      <w:b/>
      <w:sz w:val="32"/>
    </w:rPr>
  </w:style>
  <w:style w:type="paragraph" w:customStyle="1" w:styleId="WW8Num10z41">
    <w:name w:val="WW8Num10z4"/>
    <w:link w:val="WW8Num10z42"/>
    <w:rsid w:val="00C1649A"/>
    <w:rPr>
      <w:sz w:val="24"/>
    </w:rPr>
  </w:style>
  <w:style w:type="character" w:customStyle="1" w:styleId="WW8Num10z42">
    <w:name w:val="WW8Num10z4"/>
    <w:link w:val="WW8Num10z41"/>
    <w:rsid w:val="00C1649A"/>
    <w:rPr>
      <w:sz w:val="24"/>
      <w:lang w:bidi="ar-SA"/>
    </w:rPr>
  </w:style>
  <w:style w:type="paragraph" w:customStyle="1" w:styleId="WW8Num5z8">
    <w:name w:val="WW8Num5z8"/>
    <w:link w:val="WW8Num5z80"/>
    <w:rsid w:val="00C1649A"/>
    <w:rPr>
      <w:color w:val="000000"/>
      <w:lang w:val="en-US" w:eastAsia="en-US"/>
    </w:rPr>
  </w:style>
  <w:style w:type="character" w:customStyle="1" w:styleId="WW8Num5z80">
    <w:name w:val="WW8Num5z8"/>
    <w:link w:val="WW8Num5z8"/>
    <w:rsid w:val="00C1649A"/>
    <w:rPr>
      <w:color w:val="000000"/>
      <w:lang w:val="en-US" w:eastAsia="en-US" w:bidi="ar-SA"/>
    </w:rPr>
  </w:style>
  <w:style w:type="paragraph" w:customStyle="1" w:styleId="WW8Num8z0">
    <w:name w:val="WW8Num8z0"/>
    <w:link w:val="WW8Num8z00"/>
    <w:rsid w:val="00C1649A"/>
    <w:rPr>
      <w:sz w:val="24"/>
    </w:rPr>
  </w:style>
  <w:style w:type="character" w:customStyle="1" w:styleId="WW8Num8z00">
    <w:name w:val="WW8Num8z0"/>
    <w:link w:val="WW8Num8z0"/>
    <w:rsid w:val="00C1649A"/>
    <w:rPr>
      <w:sz w:val="24"/>
      <w:lang w:bidi="ar-SA"/>
    </w:rPr>
  </w:style>
  <w:style w:type="paragraph" w:customStyle="1" w:styleId="WW8Num8z01">
    <w:name w:val="WW8Num8z0"/>
    <w:link w:val="WW8Num8z02"/>
    <w:rsid w:val="00C1649A"/>
    <w:rPr>
      <w:sz w:val="24"/>
    </w:rPr>
  </w:style>
  <w:style w:type="character" w:customStyle="1" w:styleId="WW8Num8z02">
    <w:name w:val="WW8Num8z0"/>
    <w:link w:val="WW8Num8z01"/>
    <w:rsid w:val="00C1649A"/>
    <w:rPr>
      <w:sz w:val="24"/>
      <w:lang w:bidi="ar-SA"/>
    </w:rPr>
  </w:style>
  <w:style w:type="paragraph" w:customStyle="1" w:styleId="WW8Num7z0">
    <w:name w:val="WW8Num7z0"/>
    <w:link w:val="WW8Num7z00"/>
    <w:rsid w:val="00C1649A"/>
    <w:rPr>
      <w:sz w:val="24"/>
    </w:rPr>
  </w:style>
  <w:style w:type="character" w:customStyle="1" w:styleId="WW8Num7z00">
    <w:name w:val="WW8Num7z0"/>
    <w:link w:val="WW8Num7z0"/>
    <w:rsid w:val="00C1649A"/>
    <w:rPr>
      <w:sz w:val="24"/>
      <w:lang w:bidi="ar-SA"/>
    </w:rPr>
  </w:style>
  <w:style w:type="paragraph" w:customStyle="1" w:styleId="WW8Num13z5">
    <w:name w:val="WW8Num13z5"/>
    <w:link w:val="WW8Num13z50"/>
    <w:rsid w:val="00C1649A"/>
    <w:rPr>
      <w:sz w:val="24"/>
    </w:rPr>
  </w:style>
  <w:style w:type="character" w:customStyle="1" w:styleId="WW8Num13z50">
    <w:name w:val="WW8Num13z5"/>
    <w:link w:val="WW8Num13z5"/>
    <w:rsid w:val="00C1649A"/>
    <w:rPr>
      <w:sz w:val="24"/>
      <w:lang w:bidi="ar-SA"/>
    </w:rPr>
  </w:style>
  <w:style w:type="paragraph" w:customStyle="1" w:styleId="WW8Num6z1">
    <w:name w:val="WW8Num6z1"/>
    <w:link w:val="WW8Num6z10"/>
    <w:rsid w:val="00C1649A"/>
    <w:rPr>
      <w:sz w:val="24"/>
    </w:rPr>
  </w:style>
  <w:style w:type="character" w:customStyle="1" w:styleId="WW8Num6z10">
    <w:name w:val="WW8Num6z1"/>
    <w:link w:val="WW8Num6z1"/>
    <w:rsid w:val="00C1649A"/>
    <w:rPr>
      <w:sz w:val="24"/>
      <w:lang w:bidi="ar-SA"/>
    </w:rPr>
  </w:style>
  <w:style w:type="paragraph" w:customStyle="1" w:styleId="WW8Num16z31">
    <w:name w:val="WW8Num16z3"/>
    <w:link w:val="WW8Num16z32"/>
    <w:rsid w:val="00C1649A"/>
    <w:rPr>
      <w:color w:val="000000"/>
      <w:lang w:val="en-US" w:eastAsia="en-US"/>
    </w:rPr>
  </w:style>
  <w:style w:type="character" w:customStyle="1" w:styleId="WW8Num16z32">
    <w:name w:val="WW8Num16z3"/>
    <w:link w:val="WW8Num16z31"/>
    <w:rsid w:val="00C1649A"/>
    <w:rPr>
      <w:color w:val="000000"/>
      <w:lang w:val="en-US" w:eastAsia="en-US" w:bidi="ar-SA"/>
    </w:rPr>
  </w:style>
  <w:style w:type="paragraph" w:customStyle="1" w:styleId="WW8Num6z21">
    <w:name w:val="WW8Num6z2"/>
    <w:link w:val="WW8Num6z22"/>
    <w:rsid w:val="00C1649A"/>
    <w:rPr>
      <w:sz w:val="24"/>
    </w:rPr>
  </w:style>
  <w:style w:type="character" w:customStyle="1" w:styleId="WW8Num6z22">
    <w:name w:val="WW8Num6z2"/>
    <w:link w:val="WW8Num6z21"/>
    <w:rsid w:val="00C1649A"/>
    <w:rPr>
      <w:sz w:val="24"/>
      <w:lang w:bidi="ar-SA"/>
    </w:rPr>
  </w:style>
  <w:style w:type="paragraph" w:customStyle="1" w:styleId="WW8Num6z7">
    <w:name w:val="WW8Num6z7"/>
    <w:link w:val="WW8Num6z70"/>
    <w:rsid w:val="00C1649A"/>
    <w:rPr>
      <w:sz w:val="24"/>
    </w:rPr>
  </w:style>
  <w:style w:type="character" w:customStyle="1" w:styleId="WW8Num6z70">
    <w:name w:val="WW8Num6z7"/>
    <w:link w:val="WW8Num6z7"/>
    <w:rsid w:val="00C1649A"/>
    <w:rPr>
      <w:sz w:val="24"/>
      <w:lang w:bidi="ar-SA"/>
    </w:rPr>
  </w:style>
  <w:style w:type="paragraph" w:customStyle="1" w:styleId="WW8Num13z81">
    <w:name w:val="WW8Num13z8"/>
    <w:link w:val="WW8Num13z82"/>
    <w:rsid w:val="00C1649A"/>
    <w:rPr>
      <w:color w:val="000000"/>
      <w:lang w:val="en-US" w:eastAsia="en-US"/>
    </w:rPr>
  </w:style>
  <w:style w:type="character" w:customStyle="1" w:styleId="WW8Num13z82">
    <w:name w:val="WW8Num13z8"/>
    <w:link w:val="WW8Num13z81"/>
    <w:rsid w:val="00C1649A"/>
    <w:rPr>
      <w:color w:val="000000"/>
      <w:lang w:val="en-US" w:eastAsia="en-US" w:bidi="ar-SA"/>
    </w:rPr>
  </w:style>
  <w:style w:type="paragraph" w:customStyle="1" w:styleId="WW8Num2z1">
    <w:name w:val="WW8Num2z1"/>
    <w:link w:val="WW8Num2z10"/>
    <w:rsid w:val="00C1649A"/>
    <w:rPr>
      <w:color w:val="000000"/>
      <w:lang w:val="en-US" w:eastAsia="en-US"/>
    </w:rPr>
  </w:style>
  <w:style w:type="character" w:customStyle="1" w:styleId="WW8Num2z10">
    <w:name w:val="WW8Num2z1"/>
    <w:link w:val="WW8Num2z1"/>
    <w:rsid w:val="00C1649A"/>
    <w:rPr>
      <w:color w:val="000000"/>
      <w:lang w:val="en-US" w:eastAsia="en-US" w:bidi="ar-SA"/>
    </w:rPr>
  </w:style>
  <w:style w:type="paragraph" w:customStyle="1" w:styleId="53">
    <w:name w:val="Название объекта5"/>
    <w:basedOn w:val="14"/>
    <w:link w:val="54"/>
    <w:rsid w:val="00C1649A"/>
    <w:rPr>
      <w:i/>
    </w:rPr>
  </w:style>
  <w:style w:type="character" w:customStyle="1" w:styleId="54">
    <w:name w:val="Название объекта5"/>
    <w:link w:val="53"/>
    <w:rsid w:val="00C1649A"/>
    <w:rPr>
      <w:i/>
      <w:sz w:val="24"/>
    </w:rPr>
  </w:style>
  <w:style w:type="paragraph" w:customStyle="1" w:styleId="WW8Num9z11">
    <w:name w:val="WW8Num9z1"/>
    <w:link w:val="WW8Num9z12"/>
    <w:rsid w:val="00C1649A"/>
    <w:rPr>
      <w:sz w:val="24"/>
    </w:rPr>
  </w:style>
  <w:style w:type="character" w:customStyle="1" w:styleId="WW8Num9z12">
    <w:name w:val="WW8Num9z1"/>
    <w:link w:val="WW8Num9z11"/>
    <w:rsid w:val="00C1649A"/>
    <w:rPr>
      <w:sz w:val="24"/>
      <w:lang w:bidi="ar-SA"/>
    </w:rPr>
  </w:style>
  <w:style w:type="paragraph" w:customStyle="1" w:styleId="WW8Num16z71">
    <w:name w:val="WW8Num16z7"/>
    <w:link w:val="WW8Num16z72"/>
    <w:rsid w:val="00C1649A"/>
    <w:rPr>
      <w:color w:val="000000"/>
      <w:lang w:val="en-US" w:eastAsia="en-US"/>
    </w:rPr>
  </w:style>
  <w:style w:type="character" w:customStyle="1" w:styleId="WW8Num16z72">
    <w:name w:val="WW8Num16z7"/>
    <w:link w:val="WW8Num16z71"/>
    <w:rsid w:val="00C1649A"/>
    <w:rPr>
      <w:color w:val="000000"/>
      <w:lang w:val="en-US" w:eastAsia="en-US" w:bidi="ar-SA"/>
    </w:rPr>
  </w:style>
  <w:style w:type="paragraph" w:customStyle="1" w:styleId="a4">
    <w:name w:val="Содержимое таблицы"/>
    <w:link w:val="af0"/>
    <w:rsid w:val="00C1649A"/>
    <w:pPr>
      <w:widowControl w:val="0"/>
    </w:pPr>
    <w:rPr>
      <w:sz w:val="24"/>
    </w:rPr>
  </w:style>
  <w:style w:type="character" w:customStyle="1" w:styleId="af0">
    <w:name w:val="Содержимое таблицы"/>
    <w:link w:val="a4"/>
    <w:rsid w:val="00C1649A"/>
    <w:rPr>
      <w:sz w:val="24"/>
      <w:lang w:bidi="ar-SA"/>
    </w:rPr>
  </w:style>
  <w:style w:type="paragraph" w:customStyle="1" w:styleId="310">
    <w:name w:val="Заголовок 31"/>
    <w:basedOn w:val="1c"/>
    <w:link w:val="311"/>
    <w:rsid w:val="00C1649A"/>
    <w:rPr>
      <w:rFonts w:ascii="XO Thames" w:hAnsi="XO Thames"/>
      <w:b/>
      <w:i/>
    </w:rPr>
  </w:style>
  <w:style w:type="character" w:customStyle="1" w:styleId="311">
    <w:name w:val="Заголовок 31"/>
    <w:link w:val="310"/>
    <w:rsid w:val="00C1649A"/>
    <w:rPr>
      <w:rFonts w:ascii="XO Thames" w:hAnsi="XO Thames"/>
      <w:b/>
      <w:i/>
      <w:sz w:val="24"/>
    </w:rPr>
  </w:style>
  <w:style w:type="paragraph" w:customStyle="1" w:styleId="WW8Num16z6">
    <w:name w:val="WW8Num16z6"/>
    <w:link w:val="WW8Num16z60"/>
    <w:rsid w:val="00C1649A"/>
    <w:rPr>
      <w:sz w:val="24"/>
    </w:rPr>
  </w:style>
  <w:style w:type="character" w:customStyle="1" w:styleId="WW8Num16z60">
    <w:name w:val="WW8Num16z6"/>
    <w:link w:val="WW8Num16z6"/>
    <w:rsid w:val="00C1649A"/>
    <w:rPr>
      <w:sz w:val="24"/>
      <w:lang w:bidi="ar-SA"/>
    </w:rPr>
  </w:style>
  <w:style w:type="paragraph" w:customStyle="1" w:styleId="WW8Num12z4">
    <w:name w:val="WW8Num12z4"/>
    <w:link w:val="WW8Num12z40"/>
    <w:rsid w:val="00C1649A"/>
    <w:rPr>
      <w:sz w:val="24"/>
    </w:rPr>
  </w:style>
  <w:style w:type="character" w:customStyle="1" w:styleId="WW8Num12z40">
    <w:name w:val="WW8Num12z4"/>
    <w:link w:val="WW8Num12z4"/>
    <w:rsid w:val="00C1649A"/>
    <w:rPr>
      <w:sz w:val="24"/>
      <w:lang w:bidi="ar-SA"/>
    </w:rPr>
  </w:style>
  <w:style w:type="paragraph" w:customStyle="1" w:styleId="af1">
    <w:name w:val="Заголовок"/>
    <w:basedOn w:val="Standard"/>
    <w:link w:val="af2"/>
    <w:rsid w:val="00C1649A"/>
    <w:rPr>
      <w:rFonts w:ascii="Liberation Sans" w:hAnsi="Liberation Sans"/>
      <w:sz w:val="28"/>
    </w:rPr>
  </w:style>
  <w:style w:type="character" w:customStyle="1" w:styleId="af2">
    <w:name w:val="Заголовок"/>
    <w:link w:val="af1"/>
    <w:rsid w:val="00C1649A"/>
    <w:rPr>
      <w:rFonts w:ascii="Liberation Sans" w:hAnsi="Liberation Sans"/>
      <w:sz w:val="28"/>
    </w:rPr>
  </w:style>
  <w:style w:type="paragraph" w:customStyle="1" w:styleId="2f1">
    <w:name w:val="Гиперссылка2"/>
    <w:link w:val="2f2"/>
    <w:rsid w:val="00C1649A"/>
    <w:rPr>
      <w:color w:val="0000FF"/>
      <w:sz w:val="24"/>
      <w:u w:val="single"/>
    </w:rPr>
  </w:style>
  <w:style w:type="character" w:customStyle="1" w:styleId="2f2">
    <w:name w:val="Гиперссылка2"/>
    <w:link w:val="2f1"/>
    <w:rsid w:val="00C1649A"/>
    <w:rPr>
      <w:color w:val="0000FF"/>
      <w:sz w:val="24"/>
      <w:u w:val="single"/>
      <w:lang w:bidi="ar-SA"/>
    </w:rPr>
  </w:style>
  <w:style w:type="paragraph" w:customStyle="1" w:styleId="WW8Num9z6">
    <w:name w:val="WW8Num9z6"/>
    <w:link w:val="WW8Num9z60"/>
    <w:rsid w:val="00C1649A"/>
    <w:rPr>
      <w:sz w:val="24"/>
    </w:rPr>
  </w:style>
  <w:style w:type="character" w:customStyle="1" w:styleId="WW8Num9z60">
    <w:name w:val="WW8Num9z6"/>
    <w:link w:val="WW8Num9z6"/>
    <w:rsid w:val="00C1649A"/>
    <w:rPr>
      <w:sz w:val="24"/>
      <w:lang w:bidi="ar-SA"/>
    </w:rPr>
  </w:style>
  <w:style w:type="paragraph" w:customStyle="1" w:styleId="ConsPlusNormal1">
    <w:name w:val="ConsPlusNormal"/>
    <w:link w:val="ConsPlusNormal2"/>
    <w:rsid w:val="00C1649A"/>
    <w:rPr>
      <w:rFonts w:ascii="Arial" w:hAnsi="Arial"/>
      <w:sz w:val="24"/>
    </w:rPr>
  </w:style>
  <w:style w:type="character" w:customStyle="1" w:styleId="ConsPlusNormal2">
    <w:name w:val="ConsPlusNormal"/>
    <w:link w:val="ConsPlusNormal1"/>
    <w:rsid w:val="00C1649A"/>
    <w:rPr>
      <w:rFonts w:ascii="Arial" w:hAnsi="Arial"/>
      <w:sz w:val="24"/>
      <w:lang w:bidi="ar-SA"/>
    </w:rPr>
  </w:style>
  <w:style w:type="paragraph" w:customStyle="1" w:styleId="WW8Num2z0">
    <w:name w:val="WW8Num2z0"/>
    <w:link w:val="WW8Num2z00"/>
    <w:rsid w:val="00C1649A"/>
    <w:rPr>
      <w:sz w:val="24"/>
    </w:rPr>
  </w:style>
  <w:style w:type="character" w:customStyle="1" w:styleId="WW8Num2z00">
    <w:name w:val="WW8Num2z0"/>
    <w:link w:val="WW8Num2z0"/>
    <w:rsid w:val="00C1649A"/>
    <w:rPr>
      <w:sz w:val="24"/>
      <w:lang w:bidi="ar-SA"/>
    </w:rPr>
  </w:style>
  <w:style w:type="paragraph" w:customStyle="1" w:styleId="WW8Num1z4">
    <w:name w:val="WW8Num1z4"/>
    <w:link w:val="WW8Num1z40"/>
    <w:rsid w:val="00C1649A"/>
    <w:rPr>
      <w:sz w:val="24"/>
    </w:rPr>
  </w:style>
  <w:style w:type="character" w:customStyle="1" w:styleId="WW8Num1z40">
    <w:name w:val="WW8Num1z4"/>
    <w:link w:val="WW8Num1z4"/>
    <w:rsid w:val="00C1649A"/>
    <w:rPr>
      <w:sz w:val="24"/>
      <w:lang w:bidi="ar-SA"/>
    </w:rPr>
  </w:style>
  <w:style w:type="paragraph" w:customStyle="1" w:styleId="af3">
    <w:name w:val="Заголовок таблицы"/>
    <w:basedOn w:val="a9"/>
    <w:link w:val="af4"/>
    <w:rsid w:val="00C1649A"/>
    <w:rPr>
      <w:b/>
    </w:rPr>
  </w:style>
  <w:style w:type="character" w:customStyle="1" w:styleId="af4">
    <w:name w:val="Заголовок таблицы"/>
    <w:link w:val="af3"/>
    <w:rsid w:val="00C1649A"/>
    <w:rPr>
      <w:b/>
      <w:sz w:val="24"/>
    </w:rPr>
  </w:style>
  <w:style w:type="paragraph" w:customStyle="1" w:styleId="WW8Num5z1">
    <w:name w:val="WW8Num5z1"/>
    <w:link w:val="WW8Num5z10"/>
    <w:rsid w:val="00C1649A"/>
    <w:rPr>
      <w:sz w:val="24"/>
    </w:rPr>
  </w:style>
  <w:style w:type="character" w:customStyle="1" w:styleId="WW8Num5z10">
    <w:name w:val="WW8Num5z1"/>
    <w:link w:val="WW8Num5z1"/>
    <w:rsid w:val="00C1649A"/>
    <w:rPr>
      <w:sz w:val="24"/>
      <w:lang w:bidi="ar-SA"/>
    </w:rPr>
  </w:style>
  <w:style w:type="paragraph" w:customStyle="1" w:styleId="ListLabel6">
    <w:name w:val="ListLabel 6"/>
    <w:link w:val="ListLabel60"/>
    <w:rsid w:val="00C1649A"/>
    <w:rPr>
      <w:color w:val="000000"/>
      <w:lang w:val="en-US" w:eastAsia="en-US"/>
    </w:rPr>
  </w:style>
  <w:style w:type="character" w:customStyle="1" w:styleId="ListLabel60">
    <w:name w:val="ListLabel 6"/>
    <w:link w:val="ListLabel6"/>
    <w:rsid w:val="00C1649A"/>
    <w:rPr>
      <w:color w:val="000000"/>
      <w:lang w:val="en-US" w:eastAsia="en-US" w:bidi="ar-SA"/>
    </w:rPr>
  </w:style>
  <w:style w:type="paragraph" w:customStyle="1" w:styleId="WW8Num1z41">
    <w:name w:val="WW8Num1z4"/>
    <w:link w:val="WW8Num1z42"/>
    <w:rsid w:val="00C1649A"/>
    <w:rPr>
      <w:color w:val="000000"/>
      <w:lang w:val="en-US" w:eastAsia="en-US"/>
    </w:rPr>
  </w:style>
  <w:style w:type="character" w:customStyle="1" w:styleId="WW8Num1z42">
    <w:name w:val="WW8Num1z4"/>
    <w:link w:val="WW8Num1z41"/>
    <w:rsid w:val="00C1649A"/>
    <w:rPr>
      <w:color w:val="000000"/>
      <w:lang w:val="en-US" w:eastAsia="en-US" w:bidi="ar-SA"/>
    </w:rPr>
  </w:style>
  <w:style w:type="paragraph" w:customStyle="1" w:styleId="WW8Num15z8">
    <w:name w:val="WW8Num15z8"/>
    <w:link w:val="WW8Num15z80"/>
    <w:rsid w:val="00C1649A"/>
    <w:rPr>
      <w:sz w:val="24"/>
    </w:rPr>
  </w:style>
  <w:style w:type="character" w:customStyle="1" w:styleId="WW8Num15z80">
    <w:name w:val="WW8Num15z8"/>
    <w:link w:val="WW8Num15z8"/>
    <w:rsid w:val="00C1649A"/>
    <w:rPr>
      <w:sz w:val="24"/>
      <w:lang w:bidi="ar-SA"/>
    </w:rPr>
  </w:style>
  <w:style w:type="paragraph" w:customStyle="1" w:styleId="WW8Num15z81">
    <w:name w:val="WW8Num15z8"/>
    <w:link w:val="WW8Num15z82"/>
    <w:rsid w:val="00C1649A"/>
    <w:rPr>
      <w:sz w:val="24"/>
    </w:rPr>
  </w:style>
  <w:style w:type="character" w:customStyle="1" w:styleId="WW8Num15z82">
    <w:name w:val="WW8Num15z8"/>
    <w:link w:val="WW8Num15z81"/>
    <w:rsid w:val="00C1649A"/>
    <w:rPr>
      <w:sz w:val="24"/>
      <w:lang w:bidi="ar-SA"/>
    </w:rPr>
  </w:style>
  <w:style w:type="character" w:customStyle="1" w:styleId="50">
    <w:name w:val="Заголовок 5 Знак"/>
    <w:link w:val="5"/>
    <w:rsid w:val="00C1649A"/>
    <w:rPr>
      <w:rFonts w:ascii="XO Thames" w:hAnsi="XO Thames"/>
      <w:b/>
      <w:sz w:val="22"/>
      <w:lang w:bidi="ar-SA"/>
    </w:rPr>
  </w:style>
  <w:style w:type="paragraph" w:customStyle="1" w:styleId="WW8Num13z51">
    <w:name w:val="WW8Num13z5"/>
    <w:link w:val="WW8Num13z52"/>
    <w:rsid w:val="00C1649A"/>
    <w:rPr>
      <w:sz w:val="24"/>
    </w:rPr>
  </w:style>
  <w:style w:type="character" w:customStyle="1" w:styleId="WW8Num13z52">
    <w:name w:val="WW8Num13z5"/>
    <w:link w:val="WW8Num13z51"/>
    <w:rsid w:val="00C1649A"/>
    <w:rPr>
      <w:sz w:val="24"/>
      <w:lang w:bidi="ar-SA"/>
    </w:rPr>
  </w:style>
  <w:style w:type="paragraph" w:customStyle="1" w:styleId="ListLabel41">
    <w:name w:val="ListLabel 4"/>
    <w:link w:val="ListLabel42"/>
    <w:rsid w:val="00C1649A"/>
    <w:rPr>
      <w:color w:val="000000"/>
      <w:lang w:val="en-US" w:eastAsia="en-US"/>
    </w:rPr>
  </w:style>
  <w:style w:type="character" w:customStyle="1" w:styleId="ListLabel42">
    <w:name w:val="ListLabel 4"/>
    <w:link w:val="ListLabel41"/>
    <w:rsid w:val="00C1649A"/>
    <w:rPr>
      <w:color w:val="000000"/>
      <w:lang w:val="en-US" w:eastAsia="en-US" w:bidi="ar-SA"/>
    </w:rPr>
  </w:style>
  <w:style w:type="paragraph" w:customStyle="1" w:styleId="WW8Num13z71">
    <w:name w:val="WW8Num13z7"/>
    <w:link w:val="WW8Num13z72"/>
    <w:rsid w:val="00C1649A"/>
    <w:rPr>
      <w:sz w:val="24"/>
    </w:rPr>
  </w:style>
  <w:style w:type="character" w:customStyle="1" w:styleId="WW8Num13z72">
    <w:name w:val="WW8Num13z7"/>
    <w:link w:val="WW8Num13z71"/>
    <w:rsid w:val="00C1649A"/>
    <w:rPr>
      <w:sz w:val="24"/>
      <w:lang w:bidi="ar-SA"/>
    </w:rPr>
  </w:style>
  <w:style w:type="paragraph" w:customStyle="1" w:styleId="ListLabel21">
    <w:name w:val="ListLabel 2"/>
    <w:link w:val="ListLabel22"/>
    <w:rsid w:val="00C1649A"/>
    <w:rPr>
      <w:rFonts w:ascii="PT Astra Serif" w:hAnsi="PT Astra Serif"/>
      <w:sz w:val="26"/>
    </w:rPr>
  </w:style>
  <w:style w:type="character" w:customStyle="1" w:styleId="ListLabel22">
    <w:name w:val="ListLabel 2"/>
    <w:link w:val="ListLabel21"/>
    <w:rsid w:val="00C1649A"/>
    <w:rPr>
      <w:rFonts w:ascii="PT Astra Serif" w:hAnsi="PT Astra Serif"/>
      <w:sz w:val="26"/>
      <w:lang w:bidi="ar-SA"/>
    </w:rPr>
  </w:style>
  <w:style w:type="paragraph" w:customStyle="1" w:styleId="WW8Num3z5">
    <w:name w:val="WW8Num3z5"/>
    <w:link w:val="WW8Num3z50"/>
    <w:rsid w:val="00C1649A"/>
    <w:rPr>
      <w:sz w:val="24"/>
    </w:rPr>
  </w:style>
  <w:style w:type="character" w:customStyle="1" w:styleId="WW8Num3z50">
    <w:name w:val="WW8Num3z5"/>
    <w:link w:val="WW8Num3z5"/>
    <w:rsid w:val="00C1649A"/>
    <w:rPr>
      <w:sz w:val="24"/>
      <w:lang w:bidi="ar-SA"/>
    </w:rPr>
  </w:style>
  <w:style w:type="paragraph" w:customStyle="1" w:styleId="2f3">
    <w:name w:val="Основной текст (2)"/>
    <w:link w:val="2f4"/>
    <w:rsid w:val="00C1649A"/>
    <w:rPr>
      <w:sz w:val="24"/>
      <w:u w:val="single"/>
    </w:rPr>
  </w:style>
  <w:style w:type="character" w:customStyle="1" w:styleId="2f4">
    <w:name w:val="Основной текст (2)"/>
    <w:link w:val="2f3"/>
    <w:rsid w:val="00C1649A"/>
    <w:rPr>
      <w:sz w:val="24"/>
      <w:u w:val="single"/>
      <w:lang w:bidi="ar-SA"/>
    </w:rPr>
  </w:style>
  <w:style w:type="paragraph" w:customStyle="1" w:styleId="WW8Num12z11">
    <w:name w:val="WW8Num12z1"/>
    <w:link w:val="WW8Num12z12"/>
    <w:rsid w:val="00C1649A"/>
    <w:rPr>
      <w:sz w:val="24"/>
    </w:rPr>
  </w:style>
  <w:style w:type="character" w:customStyle="1" w:styleId="WW8Num12z12">
    <w:name w:val="WW8Num12z1"/>
    <w:link w:val="WW8Num12z11"/>
    <w:rsid w:val="00C1649A"/>
    <w:rPr>
      <w:sz w:val="24"/>
      <w:lang w:bidi="ar-SA"/>
    </w:rPr>
  </w:style>
  <w:style w:type="paragraph" w:customStyle="1" w:styleId="WW8Num7z8">
    <w:name w:val="WW8Num7z8"/>
    <w:link w:val="WW8Num7z80"/>
    <w:rsid w:val="00C1649A"/>
    <w:rPr>
      <w:sz w:val="24"/>
    </w:rPr>
  </w:style>
  <w:style w:type="character" w:customStyle="1" w:styleId="WW8Num7z80">
    <w:name w:val="WW8Num7z8"/>
    <w:link w:val="WW8Num7z8"/>
    <w:rsid w:val="00C1649A"/>
    <w:rPr>
      <w:sz w:val="24"/>
      <w:lang w:bidi="ar-SA"/>
    </w:rPr>
  </w:style>
  <w:style w:type="paragraph" w:customStyle="1" w:styleId="Contents61">
    <w:name w:val="Contents 6"/>
    <w:basedOn w:val="Standard"/>
    <w:link w:val="Contents62"/>
    <w:rsid w:val="00C1649A"/>
  </w:style>
  <w:style w:type="character" w:customStyle="1" w:styleId="Contents62">
    <w:name w:val="Contents 6"/>
    <w:basedOn w:val="Standard1"/>
    <w:link w:val="Contents61"/>
    <w:rsid w:val="00C1649A"/>
    <w:rPr>
      <w:sz w:val="24"/>
      <w:lang w:bidi="ar-SA"/>
    </w:rPr>
  </w:style>
  <w:style w:type="paragraph" w:customStyle="1" w:styleId="3b">
    <w:name w:val="Название объекта3"/>
    <w:link w:val="3c"/>
    <w:rsid w:val="00C1649A"/>
    <w:pPr>
      <w:widowControl w:val="0"/>
    </w:pPr>
    <w:rPr>
      <w:i/>
      <w:sz w:val="24"/>
    </w:rPr>
  </w:style>
  <w:style w:type="character" w:customStyle="1" w:styleId="3c">
    <w:name w:val="Название объекта3"/>
    <w:link w:val="3b"/>
    <w:rsid w:val="00C1649A"/>
    <w:rPr>
      <w:i/>
      <w:sz w:val="24"/>
      <w:lang w:bidi="ar-SA"/>
    </w:rPr>
  </w:style>
  <w:style w:type="paragraph" w:customStyle="1" w:styleId="WW8Num9z7">
    <w:name w:val="WW8Num9z7"/>
    <w:link w:val="WW8Num9z70"/>
    <w:rsid w:val="00C1649A"/>
    <w:rPr>
      <w:sz w:val="24"/>
    </w:rPr>
  </w:style>
  <w:style w:type="character" w:customStyle="1" w:styleId="WW8Num9z70">
    <w:name w:val="WW8Num9z7"/>
    <w:link w:val="WW8Num9z7"/>
    <w:rsid w:val="00C1649A"/>
    <w:rPr>
      <w:sz w:val="24"/>
      <w:lang w:bidi="ar-SA"/>
    </w:rPr>
  </w:style>
  <w:style w:type="paragraph" w:customStyle="1" w:styleId="WW8Num15z21">
    <w:name w:val="WW8Num15z2"/>
    <w:link w:val="WW8Num15z22"/>
    <w:rsid w:val="00C1649A"/>
    <w:rPr>
      <w:sz w:val="24"/>
    </w:rPr>
  </w:style>
  <w:style w:type="character" w:customStyle="1" w:styleId="WW8Num15z22">
    <w:name w:val="WW8Num15z2"/>
    <w:link w:val="WW8Num15z21"/>
    <w:rsid w:val="00C1649A"/>
    <w:rPr>
      <w:sz w:val="24"/>
      <w:lang w:bidi="ar-SA"/>
    </w:rPr>
  </w:style>
  <w:style w:type="paragraph" w:customStyle="1" w:styleId="Contents4">
    <w:name w:val="Contents 4"/>
    <w:link w:val="Contents40"/>
    <w:rsid w:val="00C1649A"/>
    <w:rPr>
      <w:sz w:val="24"/>
    </w:rPr>
  </w:style>
  <w:style w:type="character" w:customStyle="1" w:styleId="Contents40">
    <w:name w:val="Contents 4"/>
    <w:link w:val="Contents4"/>
    <w:rsid w:val="00C1649A"/>
    <w:rPr>
      <w:sz w:val="24"/>
      <w:lang w:bidi="ar-SA"/>
    </w:rPr>
  </w:style>
  <w:style w:type="paragraph" w:styleId="af5">
    <w:name w:val="caption"/>
    <w:basedOn w:val="Standard"/>
    <w:link w:val="af6"/>
    <w:rsid w:val="00C1649A"/>
    <w:rPr>
      <w:i/>
    </w:rPr>
  </w:style>
  <w:style w:type="character" w:customStyle="1" w:styleId="af6">
    <w:name w:val="Название объекта Знак"/>
    <w:link w:val="af5"/>
    <w:rsid w:val="00C1649A"/>
    <w:rPr>
      <w:i/>
      <w:sz w:val="24"/>
    </w:rPr>
  </w:style>
  <w:style w:type="paragraph" w:customStyle="1" w:styleId="WW8Num6z81">
    <w:name w:val="WW8Num6z8"/>
    <w:link w:val="WW8Num6z82"/>
    <w:rsid w:val="00C1649A"/>
    <w:rPr>
      <w:sz w:val="24"/>
    </w:rPr>
  </w:style>
  <w:style w:type="character" w:customStyle="1" w:styleId="WW8Num6z82">
    <w:name w:val="WW8Num6z8"/>
    <w:link w:val="WW8Num6z81"/>
    <w:rsid w:val="00C1649A"/>
    <w:rPr>
      <w:sz w:val="24"/>
      <w:lang w:bidi="ar-SA"/>
    </w:rPr>
  </w:style>
  <w:style w:type="paragraph" w:customStyle="1" w:styleId="2f5">
    <w:name w:val="Название объекта2"/>
    <w:basedOn w:val="11"/>
    <w:link w:val="2f6"/>
    <w:rsid w:val="00C1649A"/>
    <w:rPr>
      <w:i/>
    </w:rPr>
  </w:style>
  <w:style w:type="character" w:customStyle="1" w:styleId="2f6">
    <w:name w:val="Название объекта2"/>
    <w:link w:val="2f5"/>
    <w:rsid w:val="00C1649A"/>
    <w:rPr>
      <w:rFonts w:ascii="Times New Roman" w:hAnsi="Times New Roman"/>
      <w:i/>
      <w:color w:val="000000"/>
      <w:spacing w:val="0"/>
      <w:sz w:val="24"/>
    </w:rPr>
  </w:style>
  <w:style w:type="character" w:customStyle="1" w:styleId="10">
    <w:name w:val="Заголовок 1 Знак"/>
    <w:link w:val="1"/>
    <w:rsid w:val="00C1649A"/>
    <w:rPr>
      <w:rFonts w:ascii="XO Thames" w:hAnsi="XO Thames"/>
      <w:b/>
      <w:sz w:val="32"/>
    </w:rPr>
  </w:style>
  <w:style w:type="paragraph" w:customStyle="1" w:styleId="WW8Num2z7">
    <w:name w:val="WW8Num2z7"/>
    <w:link w:val="WW8Num2z70"/>
    <w:rsid w:val="00C1649A"/>
    <w:rPr>
      <w:sz w:val="24"/>
    </w:rPr>
  </w:style>
  <w:style w:type="character" w:customStyle="1" w:styleId="WW8Num2z70">
    <w:name w:val="WW8Num2z7"/>
    <w:link w:val="WW8Num2z7"/>
    <w:rsid w:val="00C1649A"/>
    <w:rPr>
      <w:sz w:val="24"/>
      <w:lang w:bidi="ar-SA"/>
    </w:rPr>
  </w:style>
  <w:style w:type="paragraph" w:customStyle="1" w:styleId="Internetlink1">
    <w:name w:val="Internet link"/>
    <w:link w:val="Internetlink2"/>
    <w:rsid w:val="00C1649A"/>
    <w:rPr>
      <w:color w:val="0000FF"/>
      <w:sz w:val="24"/>
      <w:u w:val="single"/>
    </w:rPr>
  </w:style>
  <w:style w:type="character" w:customStyle="1" w:styleId="Internetlink2">
    <w:name w:val="Internet link"/>
    <w:link w:val="Internetlink1"/>
    <w:rsid w:val="00C1649A"/>
    <w:rPr>
      <w:color w:val="0000FF"/>
      <w:sz w:val="24"/>
      <w:u w:val="single"/>
      <w:lang w:bidi="ar-SA"/>
    </w:rPr>
  </w:style>
  <w:style w:type="paragraph" w:customStyle="1" w:styleId="1fb">
    <w:name w:val="Гиперссылка1"/>
    <w:link w:val="1fc"/>
    <w:rsid w:val="00C1649A"/>
    <w:rPr>
      <w:color w:val="0000FF"/>
      <w:sz w:val="24"/>
      <w:u w:val="single"/>
    </w:rPr>
  </w:style>
  <w:style w:type="character" w:customStyle="1" w:styleId="1fc">
    <w:name w:val="Гиперссылка1"/>
    <w:link w:val="1fb"/>
    <w:rsid w:val="00C1649A"/>
    <w:rPr>
      <w:color w:val="0000FF"/>
      <w:sz w:val="24"/>
      <w:u w:val="single"/>
      <w:lang w:bidi="ar-SA"/>
    </w:rPr>
  </w:style>
  <w:style w:type="paragraph" w:customStyle="1" w:styleId="3d">
    <w:name w:val="Гиперссылка3"/>
    <w:link w:val="3e"/>
    <w:rsid w:val="00C1649A"/>
    <w:rPr>
      <w:color w:val="0000FF"/>
      <w:u w:val="single"/>
    </w:rPr>
  </w:style>
  <w:style w:type="character" w:customStyle="1" w:styleId="3e">
    <w:name w:val="Гиперссылка3"/>
    <w:link w:val="3d"/>
    <w:rsid w:val="00C1649A"/>
    <w:rPr>
      <w:color w:val="0000FF"/>
      <w:u w:val="single"/>
      <w:lang w:bidi="ar-SA"/>
    </w:rPr>
  </w:style>
  <w:style w:type="paragraph" w:customStyle="1" w:styleId="WW8Num14z51">
    <w:name w:val="WW8Num14z5"/>
    <w:link w:val="WW8Num14z52"/>
    <w:rsid w:val="00C1649A"/>
    <w:rPr>
      <w:sz w:val="24"/>
    </w:rPr>
  </w:style>
  <w:style w:type="character" w:customStyle="1" w:styleId="WW8Num14z52">
    <w:name w:val="WW8Num14z5"/>
    <w:link w:val="WW8Num14z51"/>
    <w:rsid w:val="00C1649A"/>
    <w:rPr>
      <w:sz w:val="24"/>
      <w:lang w:bidi="ar-SA"/>
    </w:rPr>
  </w:style>
  <w:style w:type="paragraph" w:customStyle="1" w:styleId="212">
    <w:name w:val="Заголовок 21"/>
    <w:basedOn w:val="1c"/>
    <w:link w:val="213"/>
    <w:rsid w:val="00C1649A"/>
    <w:rPr>
      <w:rFonts w:ascii="XO Thames" w:hAnsi="XO Thames"/>
      <w:b/>
      <w:color w:val="00A0FF"/>
      <w:sz w:val="26"/>
    </w:rPr>
  </w:style>
  <w:style w:type="character" w:customStyle="1" w:styleId="213">
    <w:name w:val="Заголовок 21"/>
    <w:link w:val="212"/>
    <w:rsid w:val="00C1649A"/>
    <w:rPr>
      <w:rFonts w:ascii="XO Thames" w:hAnsi="XO Thames"/>
      <w:b/>
      <w:color w:val="00A0FF"/>
      <w:sz w:val="26"/>
    </w:rPr>
  </w:style>
  <w:style w:type="paragraph" w:customStyle="1" w:styleId="WW8Num2z01">
    <w:name w:val="WW8Num2z0"/>
    <w:link w:val="WW8Num2z02"/>
    <w:rsid w:val="00C1649A"/>
    <w:rPr>
      <w:sz w:val="24"/>
    </w:rPr>
  </w:style>
  <w:style w:type="character" w:customStyle="1" w:styleId="WW8Num2z02">
    <w:name w:val="WW8Num2z0"/>
    <w:link w:val="WW8Num2z01"/>
    <w:rsid w:val="00C1649A"/>
    <w:rPr>
      <w:sz w:val="24"/>
      <w:lang w:bidi="ar-SA"/>
    </w:rPr>
  </w:style>
  <w:style w:type="paragraph" w:customStyle="1" w:styleId="Contents81">
    <w:name w:val="Contents 8"/>
    <w:basedOn w:val="Standard"/>
    <w:link w:val="Contents82"/>
    <w:rsid w:val="00C1649A"/>
  </w:style>
  <w:style w:type="character" w:customStyle="1" w:styleId="Contents82">
    <w:name w:val="Contents 8"/>
    <w:basedOn w:val="Standard1"/>
    <w:link w:val="Contents81"/>
    <w:rsid w:val="00C1649A"/>
    <w:rPr>
      <w:sz w:val="24"/>
      <w:lang w:bidi="ar-SA"/>
    </w:rPr>
  </w:style>
  <w:style w:type="paragraph" w:customStyle="1" w:styleId="WW8Num12z6">
    <w:name w:val="WW8Num12z6"/>
    <w:link w:val="WW8Num12z60"/>
    <w:rsid w:val="00C1649A"/>
    <w:rPr>
      <w:color w:val="000000"/>
      <w:lang w:val="en-US" w:eastAsia="en-US"/>
    </w:rPr>
  </w:style>
  <w:style w:type="character" w:customStyle="1" w:styleId="WW8Num12z60">
    <w:name w:val="WW8Num12z6"/>
    <w:link w:val="WW8Num12z6"/>
    <w:rsid w:val="00C1649A"/>
    <w:rPr>
      <w:color w:val="000000"/>
      <w:lang w:val="en-US" w:eastAsia="en-US" w:bidi="ar-SA"/>
    </w:rPr>
  </w:style>
  <w:style w:type="paragraph" w:customStyle="1" w:styleId="1fd">
    <w:name w:val="Указатель1"/>
    <w:basedOn w:val="Standard0"/>
    <w:link w:val="1fe"/>
    <w:rsid w:val="00C1649A"/>
  </w:style>
  <w:style w:type="character" w:customStyle="1" w:styleId="1fe">
    <w:name w:val="Указатель1"/>
    <w:basedOn w:val="Standard2"/>
    <w:link w:val="1fd"/>
    <w:rsid w:val="00C1649A"/>
    <w:rPr>
      <w:sz w:val="24"/>
      <w:lang w:bidi="ar-SA"/>
    </w:rPr>
  </w:style>
  <w:style w:type="paragraph" w:customStyle="1" w:styleId="WW8Num14z8">
    <w:name w:val="WW8Num14z8"/>
    <w:link w:val="WW8Num14z80"/>
    <w:rsid w:val="00C1649A"/>
    <w:rPr>
      <w:color w:val="000000"/>
      <w:lang w:val="en-US" w:eastAsia="en-US"/>
    </w:rPr>
  </w:style>
  <w:style w:type="character" w:customStyle="1" w:styleId="WW8Num14z80">
    <w:name w:val="WW8Num14z8"/>
    <w:link w:val="WW8Num14z8"/>
    <w:rsid w:val="00C1649A"/>
    <w:rPr>
      <w:color w:val="000000"/>
      <w:lang w:val="en-US" w:eastAsia="en-US" w:bidi="ar-SA"/>
    </w:rPr>
  </w:style>
  <w:style w:type="paragraph" w:customStyle="1" w:styleId="WW8Num1z5">
    <w:name w:val="WW8Num1z5"/>
    <w:link w:val="WW8Num1z50"/>
    <w:rsid w:val="00C1649A"/>
    <w:rPr>
      <w:sz w:val="24"/>
    </w:rPr>
  </w:style>
  <w:style w:type="character" w:customStyle="1" w:styleId="WW8Num1z50">
    <w:name w:val="WW8Num1z5"/>
    <w:link w:val="WW8Num1z5"/>
    <w:rsid w:val="00C1649A"/>
    <w:rPr>
      <w:sz w:val="24"/>
      <w:lang w:bidi="ar-SA"/>
    </w:rPr>
  </w:style>
  <w:style w:type="paragraph" w:customStyle="1" w:styleId="WW8Num2z11">
    <w:name w:val="WW8Num2z1"/>
    <w:link w:val="WW8Num2z12"/>
    <w:rsid w:val="00C1649A"/>
    <w:rPr>
      <w:sz w:val="24"/>
    </w:rPr>
  </w:style>
  <w:style w:type="character" w:customStyle="1" w:styleId="WW8Num2z12">
    <w:name w:val="WW8Num2z1"/>
    <w:link w:val="WW8Num2z11"/>
    <w:rsid w:val="00C1649A"/>
    <w:rPr>
      <w:sz w:val="24"/>
      <w:lang w:bidi="ar-SA"/>
    </w:rPr>
  </w:style>
  <w:style w:type="paragraph" w:customStyle="1" w:styleId="WW8Num11z7">
    <w:name w:val="WW8Num11z7"/>
    <w:link w:val="WW8Num11z70"/>
    <w:rsid w:val="00C1649A"/>
    <w:rPr>
      <w:sz w:val="24"/>
    </w:rPr>
  </w:style>
  <w:style w:type="character" w:customStyle="1" w:styleId="WW8Num11z70">
    <w:name w:val="WW8Num11z7"/>
    <w:link w:val="WW8Num11z7"/>
    <w:rsid w:val="00C1649A"/>
    <w:rPr>
      <w:sz w:val="24"/>
      <w:lang w:bidi="ar-SA"/>
    </w:rPr>
  </w:style>
  <w:style w:type="paragraph" w:customStyle="1" w:styleId="ListLabel5">
    <w:name w:val="ListLabel 5"/>
    <w:link w:val="ListLabel50"/>
    <w:rsid w:val="00C1649A"/>
    <w:rPr>
      <w:rFonts w:ascii="PT Astra Serif" w:hAnsi="PT Astra Serif"/>
      <w:sz w:val="26"/>
    </w:rPr>
  </w:style>
  <w:style w:type="character" w:customStyle="1" w:styleId="ListLabel50">
    <w:name w:val="ListLabel 5"/>
    <w:link w:val="ListLabel5"/>
    <w:rsid w:val="00C1649A"/>
    <w:rPr>
      <w:rFonts w:ascii="PT Astra Serif" w:hAnsi="PT Astra Serif"/>
      <w:sz w:val="26"/>
      <w:lang w:bidi="ar-SA"/>
    </w:rPr>
  </w:style>
  <w:style w:type="paragraph" w:customStyle="1" w:styleId="WW8Num12z71">
    <w:name w:val="WW8Num12z7"/>
    <w:link w:val="WW8Num12z72"/>
    <w:rsid w:val="00C1649A"/>
    <w:rPr>
      <w:color w:val="000000"/>
      <w:lang w:val="en-US" w:eastAsia="en-US"/>
    </w:rPr>
  </w:style>
  <w:style w:type="character" w:customStyle="1" w:styleId="WW8Num12z72">
    <w:name w:val="WW8Num12z7"/>
    <w:link w:val="WW8Num12z71"/>
    <w:rsid w:val="00C1649A"/>
    <w:rPr>
      <w:color w:val="000000"/>
      <w:lang w:val="en-US" w:eastAsia="en-US" w:bidi="ar-SA"/>
    </w:rPr>
  </w:style>
  <w:style w:type="paragraph" w:customStyle="1" w:styleId="WW8Num9z3">
    <w:name w:val="WW8Num9z3"/>
    <w:link w:val="WW8Num9z30"/>
    <w:rsid w:val="00C1649A"/>
    <w:rPr>
      <w:color w:val="000000"/>
      <w:lang w:val="en-US" w:eastAsia="en-US"/>
    </w:rPr>
  </w:style>
  <w:style w:type="character" w:customStyle="1" w:styleId="WW8Num9z30">
    <w:name w:val="WW8Num9z3"/>
    <w:link w:val="WW8Num9z3"/>
    <w:rsid w:val="00C1649A"/>
    <w:rPr>
      <w:color w:val="000000"/>
      <w:lang w:val="en-US" w:eastAsia="en-US" w:bidi="ar-SA"/>
    </w:rPr>
  </w:style>
  <w:style w:type="paragraph" w:customStyle="1" w:styleId="WW8Num5z31">
    <w:name w:val="WW8Num5z3"/>
    <w:link w:val="WW8Num5z32"/>
    <w:rsid w:val="00C1649A"/>
    <w:rPr>
      <w:sz w:val="24"/>
    </w:rPr>
  </w:style>
  <w:style w:type="character" w:customStyle="1" w:styleId="WW8Num5z32">
    <w:name w:val="WW8Num5z3"/>
    <w:link w:val="WW8Num5z31"/>
    <w:rsid w:val="00C1649A"/>
    <w:rPr>
      <w:sz w:val="24"/>
      <w:lang w:bidi="ar-SA"/>
    </w:rPr>
  </w:style>
  <w:style w:type="paragraph" w:customStyle="1" w:styleId="WW8Num2z6">
    <w:name w:val="WW8Num2z6"/>
    <w:link w:val="WW8Num2z60"/>
    <w:rsid w:val="00C1649A"/>
    <w:rPr>
      <w:sz w:val="24"/>
    </w:rPr>
  </w:style>
  <w:style w:type="character" w:customStyle="1" w:styleId="WW8Num2z60">
    <w:name w:val="WW8Num2z6"/>
    <w:link w:val="WW8Num2z6"/>
    <w:rsid w:val="00C1649A"/>
    <w:rPr>
      <w:sz w:val="24"/>
      <w:lang w:bidi="ar-SA"/>
    </w:rPr>
  </w:style>
  <w:style w:type="paragraph" w:customStyle="1" w:styleId="ListLabel3">
    <w:name w:val="ListLabel 3"/>
    <w:link w:val="ListLabel30"/>
    <w:rsid w:val="00C1649A"/>
    <w:rPr>
      <w:rFonts w:ascii="PT Astra Serif" w:hAnsi="PT Astra Serif"/>
      <w:sz w:val="26"/>
    </w:rPr>
  </w:style>
  <w:style w:type="character" w:customStyle="1" w:styleId="ListLabel30">
    <w:name w:val="ListLabel 3"/>
    <w:link w:val="ListLabel3"/>
    <w:rsid w:val="00C1649A"/>
    <w:rPr>
      <w:rFonts w:ascii="PT Astra Serif" w:hAnsi="PT Astra Serif"/>
      <w:sz w:val="26"/>
      <w:lang w:bidi="ar-SA"/>
    </w:rPr>
  </w:style>
  <w:style w:type="paragraph" w:customStyle="1" w:styleId="WW8Num12z41">
    <w:name w:val="WW8Num12z4"/>
    <w:link w:val="WW8Num12z42"/>
    <w:rsid w:val="00C1649A"/>
    <w:rPr>
      <w:sz w:val="24"/>
    </w:rPr>
  </w:style>
  <w:style w:type="character" w:customStyle="1" w:styleId="WW8Num12z42">
    <w:name w:val="WW8Num12z4"/>
    <w:link w:val="WW8Num12z41"/>
    <w:rsid w:val="00C1649A"/>
    <w:rPr>
      <w:sz w:val="24"/>
      <w:lang w:bidi="ar-SA"/>
    </w:rPr>
  </w:style>
  <w:style w:type="paragraph" w:customStyle="1" w:styleId="Hyperlink1">
    <w:name w:val="Hyperlink1"/>
    <w:link w:val="af7"/>
    <w:rsid w:val="00C1649A"/>
    <w:rPr>
      <w:color w:val="0000FF"/>
      <w:u w:val="single"/>
    </w:rPr>
  </w:style>
  <w:style w:type="character" w:styleId="af7">
    <w:name w:val="Hyperlink"/>
    <w:link w:val="Hyperlink1"/>
    <w:rsid w:val="00C1649A"/>
    <w:rPr>
      <w:color w:val="0000FF"/>
      <w:u w:val="single"/>
      <w:lang w:bidi="ar-SA"/>
    </w:rPr>
  </w:style>
  <w:style w:type="paragraph" w:customStyle="1" w:styleId="Footnote1">
    <w:name w:val="Footnote"/>
    <w:link w:val="Footnote2"/>
    <w:rsid w:val="00C1649A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649A"/>
    <w:rPr>
      <w:rFonts w:ascii="XO Thames" w:hAnsi="XO Thames"/>
      <w:sz w:val="22"/>
      <w:lang w:bidi="ar-SA"/>
    </w:rPr>
  </w:style>
  <w:style w:type="paragraph" w:customStyle="1" w:styleId="520">
    <w:name w:val="Заголовок 52"/>
    <w:basedOn w:val="1c"/>
    <w:link w:val="521"/>
    <w:rsid w:val="00C1649A"/>
    <w:rPr>
      <w:rFonts w:ascii="XO Thames" w:hAnsi="XO Thames"/>
      <w:b/>
      <w:sz w:val="22"/>
    </w:rPr>
  </w:style>
  <w:style w:type="character" w:customStyle="1" w:styleId="521">
    <w:name w:val="Заголовок 52"/>
    <w:link w:val="520"/>
    <w:rsid w:val="00C1649A"/>
    <w:rPr>
      <w:rFonts w:ascii="XO Thames" w:hAnsi="XO Thames"/>
      <w:b/>
      <w:sz w:val="22"/>
    </w:rPr>
  </w:style>
  <w:style w:type="paragraph" w:customStyle="1" w:styleId="WW8Num8z4">
    <w:name w:val="WW8Num8z4"/>
    <w:link w:val="WW8Num8z40"/>
    <w:rsid w:val="00C1649A"/>
    <w:rPr>
      <w:sz w:val="24"/>
    </w:rPr>
  </w:style>
  <w:style w:type="character" w:customStyle="1" w:styleId="WW8Num8z40">
    <w:name w:val="WW8Num8z4"/>
    <w:link w:val="WW8Num8z4"/>
    <w:rsid w:val="00C1649A"/>
    <w:rPr>
      <w:sz w:val="24"/>
      <w:lang w:bidi="ar-SA"/>
    </w:rPr>
  </w:style>
  <w:style w:type="paragraph" w:customStyle="1" w:styleId="WW8Num1z2">
    <w:name w:val="WW8Num1z2"/>
    <w:link w:val="WW8Num1z20"/>
    <w:rsid w:val="00C1649A"/>
    <w:rPr>
      <w:sz w:val="24"/>
    </w:rPr>
  </w:style>
  <w:style w:type="character" w:customStyle="1" w:styleId="WW8Num1z20">
    <w:name w:val="WW8Num1z2"/>
    <w:link w:val="WW8Num1z2"/>
    <w:rsid w:val="00C1649A"/>
    <w:rPr>
      <w:sz w:val="24"/>
      <w:lang w:bidi="ar-SA"/>
    </w:rPr>
  </w:style>
  <w:style w:type="paragraph" w:customStyle="1" w:styleId="55">
    <w:name w:val="Указатель5"/>
    <w:basedOn w:val="Standard"/>
    <w:link w:val="56"/>
    <w:rsid w:val="00C1649A"/>
  </w:style>
  <w:style w:type="character" w:customStyle="1" w:styleId="56">
    <w:name w:val="Указатель5"/>
    <w:link w:val="55"/>
    <w:rsid w:val="00C1649A"/>
    <w:rPr>
      <w:sz w:val="24"/>
    </w:rPr>
  </w:style>
  <w:style w:type="paragraph" w:customStyle="1" w:styleId="WW8Num12z0">
    <w:name w:val="WW8Num12z0"/>
    <w:link w:val="WW8Num12z00"/>
    <w:rsid w:val="00C1649A"/>
    <w:rPr>
      <w:sz w:val="24"/>
    </w:rPr>
  </w:style>
  <w:style w:type="character" w:customStyle="1" w:styleId="WW8Num12z00">
    <w:name w:val="WW8Num12z0"/>
    <w:link w:val="WW8Num12z0"/>
    <w:rsid w:val="00C1649A"/>
    <w:rPr>
      <w:sz w:val="24"/>
      <w:lang w:bidi="ar-SA"/>
    </w:rPr>
  </w:style>
  <w:style w:type="paragraph" w:styleId="1ff">
    <w:name w:val="toc 1"/>
    <w:basedOn w:val="a"/>
    <w:link w:val="1ff0"/>
    <w:rsid w:val="00C1649A"/>
    <w:rPr>
      <w:rFonts w:ascii="XO Thames" w:hAnsi="XO Thames"/>
      <w:b/>
      <w:szCs w:val="20"/>
      <w:lang w:val="en-US" w:eastAsia="en-US"/>
    </w:rPr>
  </w:style>
  <w:style w:type="character" w:customStyle="1" w:styleId="1ff0">
    <w:name w:val="Оглавление 1 Знак"/>
    <w:link w:val="1ff"/>
    <w:rsid w:val="00C1649A"/>
    <w:rPr>
      <w:rFonts w:ascii="XO Thames" w:hAnsi="XO Thames"/>
      <w:b/>
      <w:sz w:val="24"/>
    </w:rPr>
  </w:style>
  <w:style w:type="paragraph" w:customStyle="1" w:styleId="WW8Num2z5">
    <w:name w:val="WW8Num2z5"/>
    <w:link w:val="WW8Num2z50"/>
    <w:rsid w:val="00C1649A"/>
    <w:rPr>
      <w:sz w:val="24"/>
    </w:rPr>
  </w:style>
  <w:style w:type="character" w:customStyle="1" w:styleId="WW8Num2z50">
    <w:name w:val="WW8Num2z5"/>
    <w:link w:val="WW8Num2z5"/>
    <w:rsid w:val="00C1649A"/>
    <w:rPr>
      <w:sz w:val="24"/>
      <w:lang w:bidi="ar-SA"/>
    </w:rPr>
  </w:style>
  <w:style w:type="paragraph" w:customStyle="1" w:styleId="1ff1">
    <w:name w:val="Список1"/>
    <w:link w:val="1ff2"/>
    <w:rsid w:val="00C1649A"/>
    <w:pPr>
      <w:widowControl w:val="0"/>
    </w:pPr>
    <w:rPr>
      <w:sz w:val="24"/>
    </w:rPr>
  </w:style>
  <w:style w:type="character" w:customStyle="1" w:styleId="1ff2">
    <w:name w:val="Список1"/>
    <w:link w:val="1ff1"/>
    <w:rsid w:val="00C1649A"/>
    <w:rPr>
      <w:sz w:val="24"/>
      <w:lang w:bidi="ar-SA"/>
    </w:rPr>
  </w:style>
  <w:style w:type="paragraph" w:customStyle="1" w:styleId="WW8Num16z41">
    <w:name w:val="WW8Num16z4"/>
    <w:link w:val="WW8Num16z42"/>
    <w:rsid w:val="00C1649A"/>
    <w:rPr>
      <w:sz w:val="24"/>
    </w:rPr>
  </w:style>
  <w:style w:type="character" w:customStyle="1" w:styleId="WW8Num16z42">
    <w:name w:val="WW8Num16z4"/>
    <w:link w:val="WW8Num16z41"/>
    <w:rsid w:val="00C1649A"/>
    <w:rPr>
      <w:sz w:val="24"/>
      <w:lang w:bidi="ar-SA"/>
    </w:rPr>
  </w:style>
  <w:style w:type="paragraph" w:customStyle="1" w:styleId="WW8Num14z11">
    <w:name w:val="WW8Num14z1"/>
    <w:link w:val="WW8Num14z12"/>
    <w:rsid w:val="00C1649A"/>
    <w:rPr>
      <w:sz w:val="24"/>
    </w:rPr>
  </w:style>
  <w:style w:type="character" w:customStyle="1" w:styleId="WW8Num14z12">
    <w:name w:val="WW8Num14z1"/>
    <w:link w:val="WW8Num14z11"/>
    <w:rsid w:val="00C1649A"/>
    <w:rPr>
      <w:sz w:val="24"/>
      <w:lang w:bidi="ar-SA"/>
    </w:rPr>
  </w:style>
  <w:style w:type="paragraph" w:customStyle="1" w:styleId="1ff3">
    <w:name w:val="Название объекта1"/>
    <w:basedOn w:val="1c"/>
    <w:link w:val="1ff4"/>
    <w:rsid w:val="00C1649A"/>
    <w:rPr>
      <w:i/>
    </w:rPr>
  </w:style>
  <w:style w:type="character" w:customStyle="1" w:styleId="1ff4">
    <w:name w:val="Название объекта1"/>
    <w:link w:val="1ff3"/>
    <w:rsid w:val="00C1649A"/>
    <w:rPr>
      <w:i/>
      <w:sz w:val="24"/>
    </w:rPr>
  </w:style>
  <w:style w:type="paragraph" w:customStyle="1" w:styleId="61">
    <w:name w:val="Основной шрифт абзаца6"/>
    <w:link w:val="62"/>
    <w:rsid w:val="00C1649A"/>
    <w:rPr>
      <w:color w:val="000000"/>
      <w:lang w:val="en-US" w:eastAsia="en-US"/>
    </w:rPr>
  </w:style>
  <w:style w:type="character" w:customStyle="1" w:styleId="62">
    <w:name w:val="Основной шрифт абзаца6"/>
    <w:link w:val="61"/>
    <w:rsid w:val="00C1649A"/>
    <w:rPr>
      <w:color w:val="000000"/>
      <w:lang w:val="en-US" w:eastAsia="en-US" w:bidi="ar-SA"/>
    </w:rPr>
  </w:style>
  <w:style w:type="paragraph" w:customStyle="1" w:styleId="WW8Num8z81">
    <w:name w:val="WW8Num8z8"/>
    <w:link w:val="WW8Num8z82"/>
    <w:rsid w:val="00C1649A"/>
    <w:rPr>
      <w:sz w:val="24"/>
    </w:rPr>
  </w:style>
  <w:style w:type="character" w:customStyle="1" w:styleId="WW8Num8z82">
    <w:name w:val="WW8Num8z8"/>
    <w:link w:val="WW8Num8z81"/>
    <w:rsid w:val="00C1649A"/>
    <w:rPr>
      <w:sz w:val="24"/>
      <w:lang w:bidi="ar-SA"/>
    </w:rPr>
  </w:style>
  <w:style w:type="paragraph" w:customStyle="1" w:styleId="WW8Num7z01">
    <w:name w:val="WW8Num7z0"/>
    <w:link w:val="WW8Num7z02"/>
    <w:rsid w:val="00C1649A"/>
    <w:rPr>
      <w:sz w:val="24"/>
    </w:rPr>
  </w:style>
  <w:style w:type="character" w:customStyle="1" w:styleId="WW8Num7z02">
    <w:name w:val="WW8Num7z0"/>
    <w:link w:val="WW8Num7z01"/>
    <w:rsid w:val="00C1649A"/>
    <w:rPr>
      <w:sz w:val="24"/>
      <w:lang w:bidi="ar-SA"/>
    </w:rPr>
  </w:style>
  <w:style w:type="paragraph" w:customStyle="1" w:styleId="WW8Num5z21">
    <w:name w:val="WW8Num5z2"/>
    <w:link w:val="WW8Num5z22"/>
    <w:rsid w:val="00C1649A"/>
    <w:rPr>
      <w:sz w:val="24"/>
    </w:rPr>
  </w:style>
  <w:style w:type="character" w:customStyle="1" w:styleId="WW8Num5z22">
    <w:name w:val="WW8Num5z2"/>
    <w:link w:val="WW8Num5z21"/>
    <w:rsid w:val="00C1649A"/>
    <w:rPr>
      <w:sz w:val="24"/>
      <w:lang w:bidi="ar-SA"/>
    </w:rPr>
  </w:style>
  <w:style w:type="paragraph" w:customStyle="1" w:styleId="WW8Num2z21">
    <w:name w:val="WW8Num2z2"/>
    <w:link w:val="WW8Num2z22"/>
    <w:rsid w:val="00C1649A"/>
    <w:rPr>
      <w:sz w:val="24"/>
    </w:rPr>
  </w:style>
  <w:style w:type="character" w:customStyle="1" w:styleId="WW8Num2z22">
    <w:name w:val="WW8Num2z2"/>
    <w:link w:val="WW8Num2z21"/>
    <w:rsid w:val="00C1649A"/>
    <w:rPr>
      <w:sz w:val="24"/>
      <w:lang w:bidi="ar-SA"/>
    </w:rPr>
  </w:style>
  <w:style w:type="paragraph" w:customStyle="1" w:styleId="WW8Num2z61">
    <w:name w:val="WW8Num2z6"/>
    <w:link w:val="WW8Num2z62"/>
    <w:rsid w:val="00C1649A"/>
    <w:rPr>
      <w:sz w:val="24"/>
    </w:rPr>
  </w:style>
  <w:style w:type="character" w:customStyle="1" w:styleId="WW8Num2z62">
    <w:name w:val="WW8Num2z6"/>
    <w:link w:val="WW8Num2z61"/>
    <w:rsid w:val="00C1649A"/>
    <w:rPr>
      <w:sz w:val="24"/>
      <w:lang w:bidi="ar-SA"/>
    </w:rPr>
  </w:style>
  <w:style w:type="paragraph" w:customStyle="1" w:styleId="WW8Num7z31">
    <w:name w:val="WW8Num7z3"/>
    <w:link w:val="WW8Num7z32"/>
    <w:rsid w:val="00C1649A"/>
    <w:rPr>
      <w:sz w:val="24"/>
    </w:rPr>
  </w:style>
  <w:style w:type="character" w:customStyle="1" w:styleId="WW8Num7z32">
    <w:name w:val="WW8Num7z3"/>
    <w:link w:val="WW8Num7z31"/>
    <w:rsid w:val="00C1649A"/>
    <w:rPr>
      <w:sz w:val="24"/>
      <w:lang w:bidi="ar-SA"/>
    </w:rPr>
  </w:style>
  <w:style w:type="paragraph" w:customStyle="1" w:styleId="HeaderandFooter1">
    <w:name w:val="Header and Footer"/>
    <w:link w:val="HeaderandFooter2"/>
    <w:rsid w:val="00C1649A"/>
    <w:rPr>
      <w:rFonts w:ascii="XO Thames" w:hAnsi="XO Thames"/>
      <w:sz w:val="24"/>
    </w:rPr>
  </w:style>
  <w:style w:type="character" w:customStyle="1" w:styleId="HeaderandFooter2">
    <w:name w:val="Header and Footer"/>
    <w:link w:val="HeaderandFooter1"/>
    <w:rsid w:val="00C1649A"/>
    <w:rPr>
      <w:rFonts w:ascii="XO Thames" w:hAnsi="XO Thames"/>
      <w:sz w:val="24"/>
      <w:lang w:bidi="ar-SA"/>
    </w:rPr>
  </w:style>
  <w:style w:type="paragraph" w:customStyle="1" w:styleId="WW8Num16z01">
    <w:name w:val="WW8Num16z0"/>
    <w:link w:val="WW8Num16z02"/>
    <w:rsid w:val="00C1649A"/>
    <w:rPr>
      <w:sz w:val="24"/>
    </w:rPr>
  </w:style>
  <w:style w:type="character" w:customStyle="1" w:styleId="WW8Num16z02">
    <w:name w:val="WW8Num16z0"/>
    <w:link w:val="WW8Num16z01"/>
    <w:rsid w:val="00C1649A"/>
    <w:rPr>
      <w:sz w:val="24"/>
      <w:lang w:bidi="ar-SA"/>
    </w:rPr>
  </w:style>
  <w:style w:type="paragraph" w:customStyle="1" w:styleId="1ff5">
    <w:name w:val="Гиперссылка1"/>
    <w:link w:val="1ff6"/>
    <w:rsid w:val="00C1649A"/>
    <w:rPr>
      <w:color w:val="0000FF"/>
      <w:u w:val="single"/>
    </w:rPr>
  </w:style>
  <w:style w:type="character" w:customStyle="1" w:styleId="1ff6">
    <w:name w:val="Гиперссылка1"/>
    <w:link w:val="1ff5"/>
    <w:rsid w:val="00C1649A"/>
    <w:rPr>
      <w:color w:val="0000FF"/>
      <w:u w:val="single"/>
      <w:lang w:bidi="ar-SA"/>
    </w:rPr>
  </w:style>
  <w:style w:type="paragraph" w:customStyle="1" w:styleId="312">
    <w:name w:val="Заголовок 31"/>
    <w:link w:val="313"/>
    <w:rsid w:val="00C1649A"/>
    <w:rPr>
      <w:rFonts w:ascii="XO Thames" w:hAnsi="XO Thames"/>
      <w:b/>
      <w:i/>
    </w:rPr>
  </w:style>
  <w:style w:type="character" w:customStyle="1" w:styleId="313">
    <w:name w:val="Заголовок 31"/>
    <w:link w:val="312"/>
    <w:rsid w:val="00C1649A"/>
    <w:rPr>
      <w:rFonts w:ascii="XO Thames" w:hAnsi="XO Thames"/>
      <w:b/>
      <w:i/>
      <w:lang w:val="ru-RU" w:eastAsia="ru-RU" w:bidi="ar-SA"/>
    </w:rPr>
  </w:style>
  <w:style w:type="paragraph" w:customStyle="1" w:styleId="220">
    <w:name w:val="Заголовок 22"/>
    <w:basedOn w:val="11"/>
    <w:link w:val="221"/>
    <w:rsid w:val="00C1649A"/>
    <w:rPr>
      <w:rFonts w:ascii="XO Thames" w:hAnsi="XO Thames"/>
      <w:b/>
      <w:color w:val="00A0FF"/>
      <w:sz w:val="26"/>
    </w:rPr>
  </w:style>
  <w:style w:type="character" w:customStyle="1" w:styleId="221">
    <w:name w:val="Заголовок 22"/>
    <w:link w:val="220"/>
    <w:rsid w:val="00C1649A"/>
    <w:rPr>
      <w:rFonts w:ascii="XO Thames" w:hAnsi="XO Thames"/>
      <w:b/>
      <w:color w:val="00A0FF"/>
      <w:spacing w:val="0"/>
      <w:sz w:val="26"/>
    </w:rPr>
  </w:style>
  <w:style w:type="paragraph" w:customStyle="1" w:styleId="WW8Num14z01">
    <w:name w:val="WW8Num14z0"/>
    <w:link w:val="WW8Num14z02"/>
    <w:rsid w:val="00C1649A"/>
    <w:rPr>
      <w:sz w:val="24"/>
    </w:rPr>
  </w:style>
  <w:style w:type="character" w:customStyle="1" w:styleId="WW8Num14z02">
    <w:name w:val="WW8Num14z0"/>
    <w:link w:val="WW8Num14z01"/>
    <w:rsid w:val="00C1649A"/>
    <w:rPr>
      <w:sz w:val="24"/>
      <w:lang w:bidi="ar-SA"/>
    </w:rPr>
  </w:style>
  <w:style w:type="paragraph" w:customStyle="1" w:styleId="14">
    <w:name w:val="Обычный1"/>
    <w:link w:val="1ff7"/>
    <w:rsid w:val="00C1649A"/>
    <w:rPr>
      <w:sz w:val="24"/>
    </w:rPr>
  </w:style>
  <w:style w:type="character" w:customStyle="1" w:styleId="1ff7">
    <w:name w:val="Обычный1"/>
    <w:link w:val="14"/>
    <w:rsid w:val="00C1649A"/>
    <w:rPr>
      <w:sz w:val="24"/>
      <w:lang w:bidi="ar-SA"/>
    </w:rPr>
  </w:style>
  <w:style w:type="paragraph" w:customStyle="1" w:styleId="1ff8">
    <w:name w:val="Подзаголовок1"/>
    <w:basedOn w:val="14"/>
    <w:link w:val="1ff9"/>
    <w:rsid w:val="00C1649A"/>
    <w:rPr>
      <w:rFonts w:ascii="XO Thames" w:hAnsi="XO Thames"/>
      <w:i/>
      <w:color w:val="616161"/>
    </w:rPr>
  </w:style>
  <w:style w:type="character" w:customStyle="1" w:styleId="1ff9">
    <w:name w:val="Подзаголовок1"/>
    <w:link w:val="1ff8"/>
    <w:rsid w:val="00C1649A"/>
    <w:rPr>
      <w:rFonts w:ascii="XO Thames" w:hAnsi="XO Thames"/>
      <w:i/>
      <w:color w:val="616161"/>
      <w:sz w:val="24"/>
    </w:rPr>
  </w:style>
  <w:style w:type="paragraph" w:customStyle="1" w:styleId="Contents5">
    <w:name w:val="Contents 5"/>
    <w:link w:val="Contents50"/>
    <w:rsid w:val="00C1649A"/>
    <w:rPr>
      <w:sz w:val="24"/>
    </w:rPr>
  </w:style>
  <w:style w:type="character" w:customStyle="1" w:styleId="Contents50">
    <w:name w:val="Contents 5"/>
    <w:link w:val="Contents5"/>
    <w:rsid w:val="00C1649A"/>
    <w:rPr>
      <w:sz w:val="24"/>
      <w:lang w:bidi="ar-SA"/>
    </w:rPr>
  </w:style>
  <w:style w:type="paragraph" w:customStyle="1" w:styleId="WW8Num1z8">
    <w:name w:val="WW8Num1z8"/>
    <w:link w:val="WW8Num1z80"/>
    <w:rsid w:val="00C1649A"/>
    <w:rPr>
      <w:color w:val="000000"/>
      <w:lang w:val="en-US" w:eastAsia="en-US"/>
    </w:rPr>
  </w:style>
  <w:style w:type="character" w:customStyle="1" w:styleId="WW8Num1z80">
    <w:name w:val="WW8Num1z8"/>
    <w:link w:val="WW8Num1z8"/>
    <w:rsid w:val="00C1649A"/>
    <w:rPr>
      <w:color w:val="000000"/>
      <w:lang w:val="en-US" w:eastAsia="en-US" w:bidi="ar-SA"/>
    </w:rPr>
  </w:style>
  <w:style w:type="paragraph" w:customStyle="1" w:styleId="WW8Num13z2">
    <w:name w:val="WW8Num13z2"/>
    <w:link w:val="WW8Num13z20"/>
    <w:rsid w:val="00C1649A"/>
    <w:rPr>
      <w:sz w:val="24"/>
    </w:rPr>
  </w:style>
  <w:style w:type="character" w:customStyle="1" w:styleId="WW8Num13z20">
    <w:name w:val="WW8Num13z2"/>
    <w:link w:val="WW8Num13z2"/>
    <w:rsid w:val="00C1649A"/>
    <w:rPr>
      <w:sz w:val="24"/>
      <w:lang w:bidi="ar-SA"/>
    </w:rPr>
  </w:style>
  <w:style w:type="paragraph" w:styleId="9">
    <w:name w:val="toc 9"/>
    <w:basedOn w:val="a"/>
    <w:link w:val="90"/>
    <w:uiPriority w:val="39"/>
    <w:rsid w:val="00C1649A"/>
    <w:pPr>
      <w:ind w:left="1600"/>
    </w:pPr>
    <w:rPr>
      <w:color w:val="000000"/>
      <w:szCs w:val="20"/>
      <w:lang w:val="en-US" w:eastAsia="en-US"/>
    </w:rPr>
  </w:style>
  <w:style w:type="character" w:customStyle="1" w:styleId="90">
    <w:name w:val="Оглавление 9 Знак"/>
    <w:basedOn w:val="Normal1"/>
    <w:link w:val="9"/>
    <w:rsid w:val="00C1649A"/>
    <w:rPr>
      <w:sz w:val="24"/>
    </w:rPr>
  </w:style>
  <w:style w:type="paragraph" w:customStyle="1" w:styleId="WW8Num10z31">
    <w:name w:val="WW8Num10z3"/>
    <w:link w:val="WW8Num10z32"/>
    <w:rsid w:val="00C1649A"/>
    <w:rPr>
      <w:sz w:val="24"/>
    </w:rPr>
  </w:style>
  <w:style w:type="character" w:customStyle="1" w:styleId="WW8Num10z32">
    <w:name w:val="WW8Num10z3"/>
    <w:link w:val="WW8Num10z31"/>
    <w:rsid w:val="00C1649A"/>
    <w:rPr>
      <w:sz w:val="24"/>
      <w:lang w:bidi="ar-SA"/>
    </w:rPr>
  </w:style>
  <w:style w:type="paragraph" w:customStyle="1" w:styleId="WW8Num1z21">
    <w:name w:val="WW8Num1z2"/>
    <w:link w:val="WW8Num1z22"/>
    <w:rsid w:val="00C1649A"/>
    <w:rPr>
      <w:sz w:val="24"/>
    </w:rPr>
  </w:style>
  <w:style w:type="character" w:customStyle="1" w:styleId="WW8Num1z22">
    <w:name w:val="WW8Num1z2"/>
    <w:link w:val="WW8Num1z21"/>
    <w:rsid w:val="00C1649A"/>
    <w:rPr>
      <w:sz w:val="24"/>
      <w:lang w:bidi="ar-SA"/>
    </w:rPr>
  </w:style>
  <w:style w:type="paragraph" w:customStyle="1" w:styleId="2f7">
    <w:name w:val="Подзаголовок2"/>
    <w:link w:val="2f8"/>
    <w:rsid w:val="00C1649A"/>
    <w:rPr>
      <w:rFonts w:ascii="XO Thames" w:hAnsi="XO Thames"/>
      <w:i/>
      <w:color w:val="616161"/>
      <w:sz w:val="24"/>
    </w:rPr>
  </w:style>
  <w:style w:type="character" w:customStyle="1" w:styleId="2f8">
    <w:name w:val="Подзаголовок2"/>
    <w:link w:val="2f7"/>
    <w:rsid w:val="00C1649A"/>
    <w:rPr>
      <w:rFonts w:ascii="XO Thames" w:hAnsi="XO Thames"/>
      <w:i/>
      <w:color w:val="616161"/>
      <w:sz w:val="24"/>
      <w:lang w:bidi="ar-SA"/>
    </w:rPr>
  </w:style>
  <w:style w:type="paragraph" w:customStyle="1" w:styleId="WW8Num7z81">
    <w:name w:val="WW8Num7z8"/>
    <w:link w:val="WW8Num7z82"/>
    <w:rsid w:val="00C1649A"/>
    <w:rPr>
      <w:color w:val="000000"/>
      <w:lang w:val="en-US" w:eastAsia="en-US"/>
    </w:rPr>
  </w:style>
  <w:style w:type="character" w:customStyle="1" w:styleId="WW8Num7z82">
    <w:name w:val="WW8Num7z8"/>
    <w:link w:val="WW8Num7z81"/>
    <w:rsid w:val="00C1649A"/>
    <w:rPr>
      <w:color w:val="000000"/>
      <w:lang w:val="en-US" w:eastAsia="en-US" w:bidi="ar-SA"/>
    </w:rPr>
  </w:style>
  <w:style w:type="paragraph" w:customStyle="1" w:styleId="WW8Num16z5">
    <w:name w:val="WW8Num16z5"/>
    <w:link w:val="WW8Num16z50"/>
    <w:rsid w:val="00C1649A"/>
    <w:rPr>
      <w:sz w:val="24"/>
    </w:rPr>
  </w:style>
  <w:style w:type="character" w:customStyle="1" w:styleId="WW8Num16z50">
    <w:name w:val="WW8Num16z5"/>
    <w:link w:val="WW8Num16z5"/>
    <w:rsid w:val="00C1649A"/>
    <w:rPr>
      <w:sz w:val="24"/>
      <w:lang w:bidi="ar-SA"/>
    </w:rPr>
  </w:style>
  <w:style w:type="paragraph" w:customStyle="1" w:styleId="WW8Num4z1">
    <w:name w:val="WW8Num4z1"/>
    <w:link w:val="WW8Num4z10"/>
    <w:rsid w:val="00C1649A"/>
    <w:rPr>
      <w:sz w:val="24"/>
    </w:rPr>
  </w:style>
  <w:style w:type="character" w:customStyle="1" w:styleId="WW8Num4z10">
    <w:name w:val="WW8Num4z1"/>
    <w:link w:val="WW8Num4z1"/>
    <w:rsid w:val="00C1649A"/>
    <w:rPr>
      <w:sz w:val="24"/>
      <w:lang w:bidi="ar-SA"/>
    </w:rPr>
  </w:style>
  <w:style w:type="paragraph" w:customStyle="1" w:styleId="Contents21">
    <w:name w:val="Contents 2"/>
    <w:basedOn w:val="Standard"/>
    <w:link w:val="Contents22"/>
    <w:rsid w:val="00C1649A"/>
  </w:style>
  <w:style w:type="character" w:customStyle="1" w:styleId="Contents22">
    <w:name w:val="Contents 2"/>
    <w:basedOn w:val="Standard1"/>
    <w:link w:val="Contents21"/>
    <w:rsid w:val="00C1649A"/>
    <w:rPr>
      <w:sz w:val="24"/>
      <w:lang w:bidi="ar-SA"/>
    </w:rPr>
  </w:style>
  <w:style w:type="paragraph" w:customStyle="1" w:styleId="WW8Num3z31">
    <w:name w:val="WW8Num3z3"/>
    <w:link w:val="WW8Num3z32"/>
    <w:rsid w:val="00C1649A"/>
    <w:rPr>
      <w:sz w:val="24"/>
    </w:rPr>
  </w:style>
  <w:style w:type="character" w:customStyle="1" w:styleId="WW8Num3z32">
    <w:name w:val="WW8Num3z3"/>
    <w:link w:val="WW8Num3z31"/>
    <w:rsid w:val="00C1649A"/>
    <w:rPr>
      <w:sz w:val="24"/>
      <w:lang w:bidi="ar-SA"/>
    </w:rPr>
  </w:style>
  <w:style w:type="paragraph" w:customStyle="1" w:styleId="WW8Num4z31">
    <w:name w:val="WW8Num4z3"/>
    <w:link w:val="WW8Num4z32"/>
    <w:rsid w:val="00C1649A"/>
    <w:rPr>
      <w:sz w:val="24"/>
    </w:rPr>
  </w:style>
  <w:style w:type="character" w:customStyle="1" w:styleId="WW8Num4z32">
    <w:name w:val="WW8Num4z3"/>
    <w:link w:val="WW8Num4z31"/>
    <w:rsid w:val="00C1649A"/>
    <w:rPr>
      <w:sz w:val="24"/>
      <w:lang w:bidi="ar-SA"/>
    </w:rPr>
  </w:style>
  <w:style w:type="paragraph" w:customStyle="1" w:styleId="WW8Num8z7">
    <w:name w:val="WW8Num8z7"/>
    <w:link w:val="WW8Num8z70"/>
    <w:rsid w:val="00C1649A"/>
    <w:rPr>
      <w:sz w:val="24"/>
    </w:rPr>
  </w:style>
  <w:style w:type="character" w:customStyle="1" w:styleId="WW8Num8z70">
    <w:name w:val="WW8Num8z7"/>
    <w:link w:val="WW8Num8z7"/>
    <w:rsid w:val="00C1649A"/>
    <w:rPr>
      <w:sz w:val="24"/>
      <w:lang w:bidi="ar-SA"/>
    </w:rPr>
  </w:style>
  <w:style w:type="paragraph" w:customStyle="1" w:styleId="WW8Num7z61">
    <w:name w:val="WW8Num7z6"/>
    <w:link w:val="WW8Num7z62"/>
    <w:rsid w:val="00C1649A"/>
    <w:rPr>
      <w:color w:val="000000"/>
      <w:lang w:val="en-US" w:eastAsia="en-US"/>
    </w:rPr>
  </w:style>
  <w:style w:type="character" w:customStyle="1" w:styleId="WW8Num7z62">
    <w:name w:val="WW8Num7z6"/>
    <w:link w:val="WW8Num7z61"/>
    <w:rsid w:val="00C1649A"/>
    <w:rPr>
      <w:color w:val="000000"/>
      <w:lang w:val="en-US" w:eastAsia="en-US" w:bidi="ar-SA"/>
    </w:rPr>
  </w:style>
  <w:style w:type="paragraph" w:customStyle="1" w:styleId="WW8Num8z2">
    <w:name w:val="WW8Num8z2"/>
    <w:link w:val="WW8Num8z20"/>
    <w:rsid w:val="00C1649A"/>
    <w:rPr>
      <w:color w:val="000000"/>
      <w:lang w:val="en-US" w:eastAsia="en-US"/>
    </w:rPr>
  </w:style>
  <w:style w:type="character" w:customStyle="1" w:styleId="WW8Num8z20">
    <w:name w:val="WW8Num8z2"/>
    <w:link w:val="WW8Num8z2"/>
    <w:rsid w:val="00C1649A"/>
    <w:rPr>
      <w:color w:val="000000"/>
      <w:lang w:val="en-US" w:eastAsia="en-US" w:bidi="ar-SA"/>
    </w:rPr>
  </w:style>
  <w:style w:type="paragraph" w:customStyle="1" w:styleId="2f9">
    <w:name w:val="Основной шрифт абзаца2"/>
    <w:link w:val="2fa"/>
    <w:rsid w:val="00C1649A"/>
    <w:rPr>
      <w:sz w:val="24"/>
    </w:rPr>
  </w:style>
  <w:style w:type="character" w:customStyle="1" w:styleId="2fa">
    <w:name w:val="Основной шрифт абзаца2"/>
    <w:link w:val="2f9"/>
    <w:rsid w:val="00C1649A"/>
    <w:rPr>
      <w:sz w:val="24"/>
      <w:lang w:bidi="ar-SA"/>
    </w:rPr>
  </w:style>
  <w:style w:type="paragraph" w:customStyle="1" w:styleId="WW8Num13z4">
    <w:name w:val="WW8Num13z4"/>
    <w:link w:val="WW8Num13z40"/>
    <w:rsid w:val="00C1649A"/>
    <w:rPr>
      <w:sz w:val="24"/>
    </w:rPr>
  </w:style>
  <w:style w:type="character" w:customStyle="1" w:styleId="WW8Num13z40">
    <w:name w:val="WW8Num13z4"/>
    <w:link w:val="WW8Num13z4"/>
    <w:rsid w:val="00C1649A"/>
    <w:rPr>
      <w:sz w:val="24"/>
      <w:lang w:bidi="ar-SA"/>
    </w:rPr>
  </w:style>
  <w:style w:type="paragraph" w:customStyle="1" w:styleId="WW8Num11z41">
    <w:name w:val="WW8Num11z4"/>
    <w:link w:val="WW8Num11z42"/>
    <w:rsid w:val="00C1649A"/>
    <w:rPr>
      <w:sz w:val="24"/>
    </w:rPr>
  </w:style>
  <w:style w:type="character" w:customStyle="1" w:styleId="WW8Num11z42">
    <w:name w:val="WW8Num11z4"/>
    <w:link w:val="WW8Num11z41"/>
    <w:rsid w:val="00C1649A"/>
    <w:rPr>
      <w:sz w:val="24"/>
      <w:lang w:bidi="ar-SA"/>
    </w:rPr>
  </w:style>
  <w:style w:type="paragraph" w:customStyle="1" w:styleId="WW8Num3z11">
    <w:name w:val="WW8Num3z1"/>
    <w:link w:val="WW8Num3z12"/>
    <w:rsid w:val="00C1649A"/>
    <w:rPr>
      <w:sz w:val="24"/>
    </w:rPr>
  </w:style>
  <w:style w:type="character" w:customStyle="1" w:styleId="WW8Num3z12">
    <w:name w:val="WW8Num3z1"/>
    <w:link w:val="WW8Num3z11"/>
    <w:rsid w:val="00C1649A"/>
    <w:rPr>
      <w:sz w:val="24"/>
      <w:lang w:bidi="ar-SA"/>
    </w:rPr>
  </w:style>
  <w:style w:type="paragraph" w:customStyle="1" w:styleId="WW8Num13z21">
    <w:name w:val="WW8Num13z2"/>
    <w:link w:val="WW8Num13z22"/>
    <w:rsid w:val="00C1649A"/>
    <w:rPr>
      <w:color w:val="000000"/>
      <w:lang w:val="en-US" w:eastAsia="en-US"/>
    </w:rPr>
  </w:style>
  <w:style w:type="character" w:customStyle="1" w:styleId="WW8Num13z22">
    <w:name w:val="WW8Num13z2"/>
    <w:link w:val="WW8Num13z21"/>
    <w:rsid w:val="00C1649A"/>
    <w:rPr>
      <w:color w:val="000000"/>
      <w:lang w:val="en-US" w:eastAsia="en-US" w:bidi="ar-SA"/>
    </w:rPr>
  </w:style>
  <w:style w:type="paragraph" w:customStyle="1" w:styleId="af8">
    <w:name w:val="Текст выноски Знак"/>
    <w:link w:val="af9"/>
    <w:rsid w:val="00C1649A"/>
    <w:rPr>
      <w:rFonts w:ascii="Tahoma" w:hAnsi="Tahoma"/>
      <w:sz w:val="16"/>
    </w:rPr>
  </w:style>
  <w:style w:type="character" w:customStyle="1" w:styleId="af9">
    <w:name w:val="Текст выноски Знак"/>
    <w:link w:val="af8"/>
    <w:rsid w:val="00C1649A"/>
    <w:rPr>
      <w:rFonts w:ascii="Tahoma" w:hAnsi="Tahoma"/>
      <w:sz w:val="16"/>
      <w:lang w:bidi="ar-SA"/>
    </w:rPr>
  </w:style>
  <w:style w:type="paragraph" w:customStyle="1" w:styleId="WW8Num4z81">
    <w:name w:val="WW8Num4z8"/>
    <w:link w:val="WW8Num4z82"/>
    <w:rsid w:val="00C1649A"/>
    <w:rPr>
      <w:color w:val="000000"/>
      <w:lang w:val="en-US" w:eastAsia="en-US"/>
    </w:rPr>
  </w:style>
  <w:style w:type="character" w:customStyle="1" w:styleId="WW8Num4z82">
    <w:name w:val="WW8Num4z8"/>
    <w:link w:val="WW8Num4z81"/>
    <w:rsid w:val="00C1649A"/>
    <w:rPr>
      <w:color w:val="000000"/>
      <w:lang w:val="en-US" w:eastAsia="en-US" w:bidi="ar-SA"/>
    </w:rPr>
  </w:style>
  <w:style w:type="paragraph" w:customStyle="1" w:styleId="WW8Num3z2">
    <w:name w:val="WW8Num3z2"/>
    <w:link w:val="WW8Num3z20"/>
    <w:rsid w:val="00C1649A"/>
    <w:rPr>
      <w:sz w:val="24"/>
    </w:rPr>
  </w:style>
  <w:style w:type="character" w:customStyle="1" w:styleId="WW8Num3z20">
    <w:name w:val="WW8Num3z2"/>
    <w:link w:val="WW8Num3z2"/>
    <w:rsid w:val="00C1649A"/>
    <w:rPr>
      <w:sz w:val="24"/>
      <w:lang w:bidi="ar-SA"/>
    </w:rPr>
  </w:style>
  <w:style w:type="paragraph" w:customStyle="1" w:styleId="WW8Num2z51">
    <w:name w:val="WW8Num2z5"/>
    <w:link w:val="WW8Num2z52"/>
    <w:rsid w:val="00C1649A"/>
    <w:rPr>
      <w:color w:val="000000"/>
      <w:lang w:val="en-US" w:eastAsia="en-US"/>
    </w:rPr>
  </w:style>
  <w:style w:type="character" w:customStyle="1" w:styleId="WW8Num2z52">
    <w:name w:val="WW8Num2z5"/>
    <w:link w:val="WW8Num2z51"/>
    <w:rsid w:val="00C1649A"/>
    <w:rPr>
      <w:color w:val="000000"/>
      <w:lang w:val="en-US" w:eastAsia="en-US" w:bidi="ar-SA"/>
    </w:rPr>
  </w:style>
  <w:style w:type="paragraph" w:customStyle="1" w:styleId="WW8Num12z01">
    <w:name w:val="WW8Num12z0"/>
    <w:link w:val="WW8Num12z02"/>
    <w:rsid w:val="00C1649A"/>
    <w:rPr>
      <w:sz w:val="24"/>
    </w:rPr>
  </w:style>
  <w:style w:type="character" w:customStyle="1" w:styleId="WW8Num12z02">
    <w:name w:val="WW8Num12z0"/>
    <w:link w:val="WW8Num12z01"/>
    <w:rsid w:val="00C1649A"/>
    <w:rPr>
      <w:sz w:val="24"/>
      <w:lang w:bidi="ar-SA"/>
    </w:rPr>
  </w:style>
  <w:style w:type="paragraph" w:customStyle="1" w:styleId="WW8Num3z0">
    <w:name w:val="WW8Num3z0"/>
    <w:link w:val="WW8Num3z00"/>
    <w:rsid w:val="00C1649A"/>
    <w:rPr>
      <w:rFonts w:ascii="PT Astra Serif" w:hAnsi="PT Astra Serif"/>
      <w:b/>
      <w:sz w:val="26"/>
    </w:rPr>
  </w:style>
  <w:style w:type="character" w:customStyle="1" w:styleId="WW8Num3z00">
    <w:name w:val="WW8Num3z0"/>
    <w:link w:val="WW8Num3z0"/>
    <w:rsid w:val="00C1649A"/>
    <w:rPr>
      <w:rFonts w:ascii="PT Astra Serif" w:hAnsi="PT Astra Serif"/>
      <w:b/>
      <w:sz w:val="26"/>
      <w:lang w:bidi="ar-SA"/>
    </w:rPr>
  </w:style>
  <w:style w:type="paragraph" w:customStyle="1" w:styleId="WW8Num6z11">
    <w:name w:val="WW8Num6z1"/>
    <w:link w:val="WW8Num6z12"/>
    <w:rsid w:val="00C1649A"/>
    <w:rPr>
      <w:sz w:val="24"/>
    </w:rPr>
  </w:style>
  <w:style w:type="character" w:customStyle="1" w:styleId="WW8Num6z12">
    <w:name w:val="WW8Num6z1"/>
    <w:link w:val="WW8Num6z11"/>
    <w:rsid w:val="00C1649A"/>
    <w:rPr>
      <w:sz w:val="24"/>
      <w:lang w:bidi="ar-SA"/>
    </w:rPr>
  </w:style>
  <w:style w:type="paragraph" w:customStyle="1" w:styleId="57">
    <w:name w:val="Основной шрифт абзаца5"/>
    <w:link w:val="58"/>
    <w:rsid w:val="00C1649A"/>
    <w:rPr>
      <w:color w:val="000000"/>
      <w:lang w:val="en-US" w:eastAsia="en-US"/>
    </w:rPr>
  </w:style>
  <w:style w:type="character" w:customStyle="1" w:styleId="58">
    <w:name w:val="Основной шрифт абзаца5"/>
    <w:link w:val="57"/>
    <w:rsid w:val="00C1649A"/>
    <w:rPr>
      <w:color w:val="000000"/>
      <w:lang w:val="en-US" w:eastAsia="en-US" w:bidi="ar-SA"/>
    </w:rPr>
  </w:style>
  <w:style w:type="paragraph" w:customStyle="1" w:styleId="59">
    <w:name w:val="Основной шрифт абзаца5"/>
    <w:link w:val="5a"/>
    <w:rsid w:val="00C1649A"/>
    <w:rPr>
      <w:sz w:val="24"/>
    </w:rPr>
  </w:style>
  <w:style w:type="character" w:customStyle="1" w:styleId="5a">
    <w:name w:val="Основной шрифт абзаца5"/>
    <w:link w:val="59"/>
    <w:rsid w:val="00C1649A"/>
    <w:rPr>
      <w:sz w:val="24"/>
      <w:lang w:bidi="ar-SA"/>
    </w:rPr>
  </w:style>
  <w:style w:type="paragraph" w:customStyle="1" w:styleId="WW8Num14z61">
    <w:name w:val="WW8Num14z6"/>
    <w:link w:val="WW8Num14z62"/>
    <w:rsid w:val="00C1649A"/>
    <w:rPr>
      <w:sz w:val="24"/>
    </w:rPr>
  </w:style>
  <w:style w:type="character" w:customStyle="1" w:styleId="WW8Num14z62">
    <w:name w:val="WW8Num14z6"/>
    <w:link w:val="WW8Num14z61"/>
    <w:rsid w:val="00C1649A"/>
    <w:rPr>
      <w:sz w:val="24"/>
      <w:lang w:bidi="ar-SA"/>
    </w:rPr>
  </w:style>
  <w:style w:type="paragraph" w:customStyle="1" w:styleId="WW8Num3z71">
    <w:name w:val="WW8Num3z7"/>
    <w:link w:val="WW8Num3z72"/>
    <w:rsid w:val="00C1649A"/>
    <w:rPr>
      <w:sz w:val="24"/>
    </w:rPr>
  </w:style>
  <w:style w:type="character" w:customStyle="1" w:styleId="WW8Num3z72">
    <w:name w:val="WW8Num3z7"/>
    <w:link w:val="WW8Num3z71"/>
    <w:rsid w:val="00C1649A"/>
    <w:rPr>
      <w:sz w:val="24"/>
      <w:lang w:bidi="ar-SA"/>
    </w:rPr>
  </w:style>
  <w:style w:type="paragraph" w:styleId="8">
    <w:name w:val="toc 8"/>
    <w:basedOn w:val="a"/>
    <w:link w:val="80"/>
    <w:uiPriority w:val="39"/>
    <w:rsid w:val="00C1649A"/>
    <w:pPr>
      <w:ind w:left="1400"/>
    </w:pPr>
    <w:rPr>
      <w:color w:val="000000"/>
      <w:szCs w:val="20"/>
      <w:lang w:val="en-US" w:eastAsia="en-US"/>
    </w:rPr>
  </w:style>
  <w:style w:type="character" w:customStyle="1" w:styleId="80">
    <w:name w:val="Оглавление 8 Знак"/>
    <w:basedOn w:val="Normal1"/>
    <w:link w:val="8"/>
    <w:rsid w:val="00C1649A"/>
    <w:rPr>
      <w:sz w:val="24"/>
    </w:rPr>
  </w:style>
  <w:style w:type="paragraph" w:customStyle="1" w:styleId="Contents51">
    <w:name w:val="Contents 5"/>
    <w:basedOn w:val="Standard"/>
    <w:link w:val="Contents52"/>
    <w:rsid w:val="00C1649A"/>
  </w:style>
  <w:style w:type="character" w:customStyle="1" w:styleId="Contents52">
    <w:name w:val="Contents 5"/>
    <w:basedOn w:val="Standard1"/>
    <w:link w:val="Contents51"/>
    <w:rsid w:val="00C1649A"/>
    <w:rPr>
      <w:sz w:val="24"/>
      <w:lang w:bidi="ar-SA"/>
    </w:rPr>
  </w:style>
  <w:style w:type="paragraph" w:customStyle="1" w:styleId="WW8Num15z11">
    <w:name w:val="WW8Num15z1"/>
    <w:link w:val="WW8Num15z12"/>
    <w:rsid w:val="00C1649A"/>
    <w:rPr>
      <w:sz w:val="24"/>
    </w:rPr>
  </w:style>
  <w:style w:type="character" w:customStyle="1" w:styleId="WW8Num15z12">
    <w:name w:val="WW8Num15z1"/>
    <w:link w:val="WW8Num15z11"/>
    <w:rsid w:val="00C1649A"/>
    <w:rPr>
      <w:sz w:val="24"/>
      <w:lang w:bidi="ar-SA"/>
    </w:rPr>
  </w:style>
  <w:style w:type="paragraph" w:customStyle="1" w:styleId="510">
    <w:name w:val="Заголовок 51"/>
    <w:basedOn w:val="11"/>
    <w:link w:val="511"/>
    <w:rsid w:val="00C1649A"/>
    <w:rPr>
      <w:rFonts w:ascii="XO Thames" w:hAnsi="XO Thames"/>
      <w:b/>
      <w:sz w:val="22"/>
    </w:rPr>
  </w:style>
  <w:style w:type="character" w:customStyle="1" w:styleId="511">
    <w:name w:val="Заголовок 51"/>
    <w:link w:val="510"/>
    <w:rsid w:val="00C1649A"/>
    <w:rPr>
      <w:rFonts w:ascii="XO Thames" w:hAnsi="XO Thames"/>
      <w:b/>
      <w:color w:val="000000"/>
      <w:spacing w:val="0"/>
      <w:sz w:val="22"/>
    </w:rPr>
  </w:style>
  <w:style w:type="paragraph" w:customStyle="1" w:styleId="WW8Num9z61">
    <w:name w:val="WW8Num9z6"/>
    <w:link w:val="WW8Num9z62"/>
    <w:rsid w:val="00C1649A"/>
    <w:rPr>
      <w:sz w:val="24"/>
    </w:rPr>
  </w:style>
  <w:style w:type="character" w:customStyle="1" w:styleId="WW8Num9z62">
    <w:name w:val="WW8Num9z6"/>
    <w:link w:val="WW8Num9z61"/>
    <w:rsid w:val="00C1649A"/>
    <w:rPr>
      <w:sz w:val="24"/>
      <w:lang w:bidi="ar-SA"/>
    </w:rPr>
  </w:style>
  <w:style w:type="paragraph" w:customStyle="1" w:styleId="WW8Num15z3">
    <w:name w:val="WW8Num15z3"/>
    <w:link w:val="WW8Num15z30"/>
    <w:rsid w:val="00C1649A"/>
    <w:rPr>
      <w:color w:val="000000"/>
      <w:lang w:val="en-US" w:eastAsia="en-US"/>
    </w:rPr>
  </w:style>
  <w:style w:type="character" w:customStyle="1" w:styleId="WW8Num15z30">
    <w:name w:val="WW8Num15z3"/>
    <w:link w:val="WW8Num15z3"/>
    <w:rsid w:val="00C1649A"/>
    <w:rPr>
      <w:color w:val="000000"/>
      <w:lang w:val="en-US" w:eastAsia="en-US" w:bidi="ar-SA"/>
    </w:rPr>
  </w:style>
  <w:style w:type="paragraph" w:customStyle="1" w:styleId="1ffa">
    <w:name w:val="Название1"/>
    <w:basedOn w:val="1c"/>
    <w:link w:val="1ffb"/>
    <w:rsid w:val="00C1649A"/>
    <w:rPr>
      <w:rFonts w:ascii="XO Thames" w:hAnsi="XO Thames"/>
      <w:b/>
      <w:sz w:val="52"/>
    </w:rPr>
  </w:style>
  <w:style w:type="character" w:customStyle="1" w:styleId="1ffb">
    <w:name w:val="Название1"/>
    <w:link w:val="1ffa"/>
    <w:rsid w:val="00C1649A"/>
    <w:rPr>
      <w:rFonts w:ascii="XO Thames" w:hAnsi="XO Thames"/>
      <w:b/>
      <w:sz w:val="52"/>
    </w:rPr>
  </w:style>
  <w:style w:type="paragraph" w:customStyle="1" w:styleId="WW8Num10z71">
    <w:name w:val="WW8Num10z7"/>
    <w:link w:val="WW8Num10z72"/>
    <w:rsid w:val="00C1649A"/>
    <w:rPr>
      <w:sz w:val="24"/>
    </w:rPr>
  </w:style>
  <w:style w:type="character" w:customStyle="1" w:styleId="WW8Num10z72">
    <w:name w:val="WW8Num10z7"/>
    <w:link w:val="WW8Num10z71"/>
    <w:rsid w:val="00C1649A"/>
    <w:rPr>
      <w:sz w:val="24"/>
      <w:lang w:bidi="ar-SA"/>
    </w:rPr>
  </w:style>
  <w:style w:type="paragraph" w:customStyle="1" w:styleId="WW8Num6z41">
    <w:name w:val="WW8Num6z4"/>
    <w:link w:val="WW8Num6z42"/>
    <w:rsid w:val="00C1649A"/>
    <w:rPr>
      <w:sz w:val="24"/>
    </w:rPr>
  </w:style>
  <w:style w:type="character" w:customStyle="1" w:styleId="WW8Num6z42">
    <w:name w:val="WW8Num6z4"/>
    <w:link w:val="WW8Num6z41"/>
    <w:rsid w:val="00C1649A"/>
    <w:rPr>
      <w:sz w:val="24"/>
      <w:lang w:bidi="ar-SA"/>
    </w:rPr>
  </w:style>
  <w:style w:type="paragraph" w:customStyle="1" w:styleId="WW8Num10z6">
    <w:name w:val="WW8Num10z6"/>
    <w:link w:val="WW8Num10z60"/>
    <w:rsid w:val="00C1649A"/>
    <w:rPr>
      <w:sz w:val="24"/>
    </w:rPr>
  </w:style>
  <w:style w:type="character" w:customStyle="1" w:styleId="WW8Num10z60">
    <w:name w:val="WW8Num10z6"/>
    <w:link w:val="WW8Num10z6"/>
    <w:rsid w:val="00C1649A"/>
    <w:rPr>
      <w:sz w:val="24"/>
      <w:lang w:bidi="ar-SA"/>
    </w:rPr>
  </w:style>
  <w:style w:type="paragraph" w:customStyle="1" w:styleId="WW8Num1z81">
    <w:name w:val="WW8Num1z8"/>
    <w:link w:val="WW8Num1z82"/>
    <w:rsid w:val="00C1649A"/>
    <w:rPr>
      <w:sz w:val="24"/>
    </w:rPr>
  </w:style>
  <w:style w:type="character" w:customStyle="1" w:styleId="WW8Num1z82">
    <w:name w:val="WW8Num1z8"/>
    <w:link w:val="WW8Num1z81"/>
    <w:rsid w:val="00C1649A"/>
    <w:rPr>
      <w:sz w:val="24"/>
      <w:lang w:bidi="ar-SA"/>
    </w:rPr>
  </w:style>
  <w:style w:type="paragraph" w:customStyle="1" w:styleId="WW8Num3z61">
    <w:name w:val="WW8Num3z6"/>
    <w:link w:val="WW8Num3z62"/>
    <w:rsid w:val="00C1649A"/>
    <w:rPr>
      <w:color w:val="000000"/>
      <w:lang w:val="en-US" w:eastAsia="en-US"/>
    </w:rPr>
  </w:style>
  <w:style w:type="character" w:customStyle="1" w:styleId="WW8Num3z62">
    <w:name w:val="WW8Num3z6"/>
    <w:link w:val="WW8Num3z61"/>
    <w:rsid w:val="00C1649A"/>
    <w:rPr>
      <w:color w:val="000000"/>
      <w:lang w:val="en-US" w:eastAsia="en-US" w:bidi="ar-SA"/>
    </w:rPr>
  </w:style>
  <w:style w:type="paragraph" w:customStyle="1" w:styleId="WW8Num1z51">
    <w:name w:val="WW8Num1z5"/>
    <w:link w:val="WW8Num1z52"/>
    <w:rsid w:val="00C1649A"/>
    <w:rPr>
      <w:sz w:val="24"/>
    </w:rPr>
  </w:style>
  <w:style w:type="character" w:customStyle="1" w:styleId="WW8Num1z52">
    <w:name w:val="WW8Num1z5"/>
    <w:link w:val="WW8Num1z51"/>
    <w:rsid w:val="00C1649A"/>
    <w:rPr>
      <w:sz w:val="24"/>
      <w:lang w:bidi="ar-SA"/>
    </w:rPr>
  </w:style>
  <w:style w:type="paragraph" w:customStyle="1" w:styleId="WW8Num1z3">
    <w:name w:val="WW8Num1z3"/>
    <w:link w:val="WW8Num1z30"/>
    <w:rsid w:val="00C1649A"/>
    <w:rPr>
      <w:sz w:val="24"/>
    </w:rPr>
  </w:style>
  <w:style w:type="character" w:customStyle="1" w:styleId="WW8Num1z30">
    <w:name w:val="WW8Num1z3"/>
    <w:link w:val="WW8Num1z3"/>
    <w:rsid w:val="00C1649A"/>
    <w:rPr>
      <w:sz w:val="24"/>
      <w:lang w:bidi="ar-SA"/>
    </w:rPr>
  </w:style>
  <w:style w:type="paragraph" w:customStyle="1" w:styleId="Standard">
    <w:name w:val="Standard"/>
    <w:link w:val="Standard1"/>
    <w:rsid w:val="00C1649A"/>
    <w:rPr>
      <w:sz w:val="24"/>
    </w:rPr>
  </w:style>
  <w:style w:type="character" w:customStyle="1" w:styleId="Standard1">
    <w:name w:val="Standard"/>
    <w:link w:val="Standard"/>
    <w:rsid w:val="00C1649A"/>
    <w:rPr>
      <w:sz w:val="24"/>
      <w:lang w:bidi="ar-SA"/>
    </w:rPr>
  </w:style>
  <w:style w:type="paragraph" w:customStyle="1" w:styleId="WW8Num16z51">
    <w:name w:val="WW8Num16z5"/>
    <w:link w:val="WW8Num16z52"/>
    <w:rsid w:val="00C1649A"/>
    <w:rPr>
      <w:sz w:val="24"/>
    </w:rPr>
  </w:style>
  <w:style w:type="character" w:customStyle="1" w:styleId="WW8Num16z52">
    <w:name w:val="WW8Num16z5"/>
    <w:link w:val="WW8Num16z51"/>
    <w:rsid w:val="00C1649A"/>
    <w:rPr>
      <w:sz w:val="24"/>
      <w:lang w:bidi="ar-SA"/>
    </w:rPr>
  </w:style>
  <w:style w:type="paragraph" w:customStyle="1" w:styleId="WW8Num11z6">
    <w:name w:val="WW8Num11z6"/>
    <w:link w:val="WW8Num11z60"/>
    <w:rsid w:val="00C1649A"/>
    <w:rPr>
      <w:sz w:val="24"/>
    </w:rPr>
  </w:style>
  <w:style w:type="character" w:customStyle="1" w:styleId="WW8Num11z60">
    <w:name w:val="WW8Num11z6"/>
    <w:link w:val="WW8Num11z6"/>
    <w:rsid w:val="00C1649A"/>
    <w:rPr>
      <w:sz w:val="24"/>
      <w:lang w:bidi="ar-SA"/>
    </w:rPr>
  </w:style>
  <w:style w:type="paragraph" w:customStyle="1" w:styleId="WW8Num16z61">
    <w:name w:val="WW8Num16z6"/>
    <w:link w:val="WW8Num16z62"/>
    <w:rsid w:val="00C1649A"/>
    <w:rPr>
      <w:sz w:val="24"/>
    </w:rPr>
  </w:style>
  <w:style w:type="character" w:customStyle="1" w:styleId="WW8Num16z62">
    <w:name w:val="WW8Num16z6"/>
    <w:link w:val="WW8Num16z61"/>
    <w:rsid w:val="00C1649A"/>
    <w:rPr>
      <w:sz w:val="24"/>
      <w:lang w:bidi="ar-SA"/>
    </w:rPr>
  </w:style>
  <w:style w:type="paragraph" w:customStyle="1" w:styleId="WW8Num11z61">
    <w:name w:val="WW8Num11z6"/>
    <w:link w:val="WW8Num11z62"/>
    <w:rsid w:val="00C1649A"/>
    <w:rPr>
      <w:sz w:val="24"/>
    </w:rPr>
  </w:style>
  <w:style w:type="character" w:customStyle="1" w:styleId="WW8Num11z62">
    <w:name w:val="WW8Num11z6"/>
    <w:link w:val="WW8Num11z61"/>
    <w:rsid w:val="00C1649A"/>
    <w:rPr>
      <w:sz w:val="24"/>
      <w:lang w:bidi="ar-SA"/>
    </w:rPr>
  </w:style>
  <w:style w:type="paragraph" w:customStyle="1" w:styleId="414">
    <w:name w:val="Заголовок 41"/>
    <w:basedOn w:val="1c"/>
    <w:link w:val="415"/>
    <w:rsid w:val="00C1649A"/>
    <w:rPr>
      <w:rFonts w:ascii="XO Thames" w:hAnsi="XO Thames"/>
      <w:b/>
      <w:color w:val="595959"/>
      <w:sz w:val="26"/>
    </w:rPr>
  </w:style>
  <w:style w:type="character" w:customStyle="1" w:styleId="415">
    <w:name w:val="Заголовок 41"/>
    <w:link w:val="414"/>
    <w:rsid w:val="00C1649A"/>
    <w:rPr>
      <w:rFonts w:ascii="XO Thames" w:hAnsi="XO Thames"/>
      <w:b/>
      <w:color w:val="595959"/>
      <w:sz w:val="26"/>
    </w:rPr>
  </w:style>
  <w:style w:type="paragraph" w:customStyle="1" w:styleId="WW8Num12z31">
    <w:name w:val="WW8Num12z3"/>
    <w:link w:val="WW8Num12z32"/>
    <w:rsid w:val="00C1649A"/>
    <w:rPr>
      <w:sz w:val="24"/>
    </w:rPr>
  </w:style>
  <w:style w:type="character" w:customStyle="1" w:styleId="WW8Num12z32">
    <w:name w:val="WW8Num12z3"/>
    <w:link w:val="WW8Num12z31"/>
    <w:rsid w:val="00C1649A"/>
    <w:rPr>
      <w:sz w:val="24"/>
      <w:lang w:bidi="ar-SA"/>
    </w:rPr>
  </w:style>
  <w:style w:type="paragraph" w:customStyle="1" w:styleId="WW8Num10z2">
    <w:name w:val="WW8Num10z2"/>
    <w:link w:val="WW8Num10z20"/>
    <w:rsid w:val="00C1649A"/>
    <w:rPr>
      <w:sz w:val="24"/>
    </w:rPr>
  </w:style>
  <w:style w:type="character" w:customStyle="1" w:styleId="WW8Num10z20">
    <w:name w:val="WW8Num10z2"/>
    <w:link w:val="WW8Num10z2"/>
    <w:rsid w:val="00C1649A"/>
    <w:rPr>
      <w:sz w:val="24"/>
      <w:lang w:bidi="ar-SA"/>
    </w:rPr>
  </w:style>
  <w:style w:type="paragraph" w:customStyle="1" w:styleId="WW8Num15z31">
    <w:name w:val="WW8Num15z3"/>
    <w:link w:val="WW8Num15z32"/>
    <w:rsid w:val="00C1649A"/>
    <w:rPr>
      <w:sz w:val="24"/>
    </w:rPr>
  </w:style>
  <w:style w:type="character" w:customStyle="1" w:styleId="WW8Num15z32">
    <w:name w:val="WW8Num15z3"/>
    <w:link w:val="WW8Num15z31"/>
    <w:rsid w:val="00C1649A"/>
    <w:rPr>
      <w:sz w:val="24"/>
      <w:lang w:bidi="ar-SA"/>
    </w:rPr>
  </w:style>
  <w:style w:type="paragraph" w:customStyle="1" w:styleId="WW8Num1z6">
    <w:name w:val="WW8Num1z6"/>
    <w:link w:val="WW8Num1z60"/>
    <w:rsid w:val="00C1649A"/>
    <w:rPr>
      <w:sz w:val="24"/>
    </w:rPr>
  </w:style>
  <w:style w:type="character" w:customStyle="1" w:styleId="WW8Num1z60">
    <w:name w:val="WW8Num1z6"/>
    <w:link w:val="WW8Num1z6"/>
    <w:rsid w:val="00C1649A"/>
    <w:rPr>
      <w:sz w:val="24"/>
      <w:lang w:bidi="ar-SA"/>
    </w:rPr>
  </w:style>
  <w:style w:type="paragraph" w:customStyle="1" w:styleId="DefaultParagraphFont1">
    <w:name w:val="Default Paragraph Font1"/>
    <w:rsid w:val="00C1649A"/>
    <w:rPr>
      <w:color w:val="000000"/>
      <w:lang w:val="en-US" w:eastAsia="en-US"/>
    </w:rPr>
  </w:style>
  <w:style w:type="paragraph" w:customStyle="1" w:styleId="WW8Num10z8">
    <w:name w:val="WW8Num10z8"/>
    <w:rsid w:val="00C1649A"/>
    <w:rPr>
      <w:color w:val="000000"/>
      <w:sz w:val="24"/>
      <w:lang w:val="en-US" w:eastAsia="en-US"/>
    </w:rPr>
  </w:style>
  <w:style w:type="character" w:customStyle="1" w:styleId="WW8Num10z80">
    <w:name w:val="WW8Num10z8"/>
    <w:rsid w:val="00C1649A"/>
    <w:rPr>
      <w:sz w:val="24"/>
    </w:rPr>
  </w:style>
  <w:style w:type="paragraph" w:customStyle="1" w:styleId="WW8Num6z31">
    <w:name w:val="WW8Num6z3"/>
    <w:link w:val="WW8Num6z32"/>
    <w:rsid w:val="00C1649A"/>
    <w:rPr>
      <w:sz w:val="24"/>
    </w:rPr>
  </w:style>
  <w:style w:type="character" w:customStyle="1" w:styleId="WW8Num6z32">
    <w:name w:val="WW8Num6z3"/>
    <w:link w:val="WW8Num6z31"/>
    <w:rsid w:val="00C1649A"/>
    <w:rPr>
      <w:sz w:val="24"/>
      <w:lang w:bidi="ar-SA"/>
    </w:rPr>
  </w:style>
  <w:style w:type="paragraph" w:customStyle="1" w:styleId="WW8Num16z1">
    <w:name w:val="WW8Num16z1"/>
    <w:link w:val="WW8Num16z10"/>
    <w:rsid w:val="00C1649A"/>
    <w:rPr>
      <w:color w:val="000000"/>
      <w:lang w:val="en-US" w:eastAsia="en-US"/>
    </w:rPr>
  </w:style>
  <w:style w:type="character" w:customStyle="1" w:styleId="WW8Num16z10">
    <w:name w:val="WW8Num16z1"/>
    <w:link w:val="WW8Num16z1"/>
    <w:rsid w:val="00C1649A"/>
    <w:rPr>
      <w:color w:val="000000"/>
      <w:lang w:val="en-US" w:eastAsia="en-US" w:bidi="ar-SA"/>
    </w:rPr>
  </w:style>
  <w:style w:type="paragraph" w:customStyle="1" w:styleId="2fb">
    <w:name w:val="Основной текст (2)"/>
    <w:link w:val="2fc"/>
    <w:rsid w:val="00C1649A"/>
    <w:rPr>
      <w:sz w:val="24"/>
      <w:u w:val="single"/>
    </w:rPr>
  </w:style>
  <w:style w:type="character" w:customStyle="1" w:styleId="2fc">
    <w:name w:val="Основной текст (2)"/>
    <w:link w:val="2fb"/>
    <w:rsid w:val="00C1649A"/>
    <w:rPr>
      <w:sz w:val="24"/>
      <w:u w:val="single"/>
      <w:lang w:bidi="ar-SA"/>
    </w:rPr>
  </w:style>
  <w:style w:type="paragraph" w:customStyle="1" w:styleId="afa">
    <w:name w:val="Текст выноски Знак"/>
    <w:link w:val="afb"/>
    <w:rsid w:val="00C1649A"/>
    <w:rPr>
      <w:rFonts w:ascii="Tahoma" w:hAnsi="Tahoma"/>
      <w:sz w:val="16"/>
    </w:rPr>
  </w:style>
  <w:style w:type="character" w:customStyle="1" w:styleId="afb">
    <w:name w:val="Текст выноски Знак"/>
    <w:link w:val="afa"/>
    <w:rsid w:val="00C1649A"/>
    <w:rPr>
      <w:rFonts w:ascii="Tahoma" w:hAnsi="Tahoma"/>
      <w:sz w:val="16"/>
      <w:lang w:bidi="ar-SA"/>
    </w:rPr>
  </w:style>
  <w:style w:type="paragraph" w:customStyle="1" w:styleId="314">
    <w:name w:val="Заголовок 31"/>
    <w:basedOn w:val="14"/>
    <w:link w:val="315"/>
    <w:rsid w:val="00C1649A"/>
    <w:rPr>
      <w:rFonts w:ascii="XO Thames" w:hAnsi="XO Thames"/>
      <w:b/>
      <w:i/>
    </w:rPr>
  </w:style>
  <w:style w:type="character" w:customStyle="1" w:styleId="315">
    <w:name w:val="Заголовок 31"/>
    <w:link w:val="314"/>
    <w:rsid w:val="00C1649A"/>
    <w:rPr>
      <w:rFonts w:ascii="XO Thames" w:hAnsi="XO Thames"/>
      <w:b/>
      <w:i/>
      <w:sz w:val="24"/>
    </w:rPr>
  </w:style>
  <w:style w:type="paragraph" w:customStyle="1" w:styleId="WW8Num7z1">
    <w:name w:val="WW8Num7z1"/>
    <w:link w:val="WW8Num7z10"/>
    <w:rsid w:val="00C1649A"/>
    <w:rPr>
      <w:sz w:val="24"/>
    </w:rPr>
  </w:style>
  <w:style w:type="character" w:customStyle="1" w:styleId="WW8Num7z10">
    <w:name w:val="WW8Num7z1"/>
    <w:link w:val="WW8Num7z1"/>
    <w:rsid w:val="00C1649A"/>
    <w:rPr>
      <w:sz w:val="24"/>
      <w:lang w:bidi="ar-SA"/>
    </w:rPr>
  </w:style>
  <w:style w:type="paragraph" w:customStyle="1" w:styleId="WW8Num5z51">
    <w:name w:val="WW8Num5z5"/>
    <w:link w:val="WW8Num5z52"/>
    <w:rsid w:val="00C1649A"/>
    <w:rPr>
      <w:color w:val="000000"/>
      <w:lang w:val="en-US" w:eastAsia="en-US"/>
    </w:rPr>
  </w:style>
  <w:style w:type="character" w:customStyle="1" w:styleId="WW8Num5z52">
    <w:name w:val="WW8Num5z5"/>
    <w:link w:val="WW8Num5z51"/>
    <w:rsid w:val="00C1649A"/>
    <w:rPr>
      <w:color w:val="000000"/>
      <w:lang w:val="en-US" w:eastAsia="en-US" w:bidi="ar-SA"/>
    </w:rPr>
  </w:style>
  <w:style w:type="paragraph" w:customStyle="1" w:styleId="WW8Num4z01">
    <w:name w:val="WW8Num4z0"/>
    <w:link w:val="WW8Num4z02"/>
    <w:rsid w:val="00C1649A"/>
    <w:rPr>
      <w:sz w:val="24"/>
    </w:rPr>
  </w:style>
  <w:style w:type="character" w:customStyle="1" w:styleId="WW8Num4z02">
    <w:name w:val="WW8Num4z0"/>
    <w:link w:val="WW8Num4z01"/>
    <w:rsid w:val="00C1649A"/>
    <w:rPr>
      <w:sz w:val="24"/>
      <w:lang w:bidi="ar-SA"/>
    </w:rPr>
  </w:style>
  <w:style w:type="paragraph" w:customStyle="1" w:styleId="WW8Num6z71">
    <w:name w:val="WW8Num6z7"/>
    <w:link w:val="WW8Num6z72"/>
    <w:rsid w:val="00C1649A"/>
    <w:rPr>
      <w:color w:val="000000"/>
      <w:lang w:val="en-US" w:eastAsia="en-US"/>
    </w:rPr>
  </w:style>
  <w:style w:type="character" w:customStyle="1" w:styleId="WW8Num6z72">
    <w:name w:val="WW8Num6z7"/>
    <w:link w:val="WW8Num6z71"/>
    <w:rsid w:val="00C1649A"/>
    <w:rPr>
      <w:color w:val="000000"/>
      <w:lang w:val="en-US" w:eastAsia="en-US" w:bidi="ar-SA"/>
    </w:rPr>
  </w:style>
  <w:style w:type="paragraph" w:customStyle="1" w:styleId="1c">
    <w:name w:val="Обычный1"/>
    <w:link w:val="1f6"/>
    <w:rsid w:val="00C1649A"/>
    <w:rPr>
      <w:sz w:val="24"/>
    </w:rPr>
  </w:style>
  <w:style w:type="character" w:customStyle="1" w:styleId="1f6">
    <w:name w:val="Обычный1"/>
    <w:link w:val="1c"/>
    <w:rsid w:val="00C1649A"/>
    <w:rPr>
      <w:sz w:val="24"/>
      <w:lang w:bidi="ar-SA"/>
    </w:rPr>
  </w:style>
  <w:style w:type="paragraph" w:styleId="5b">
    <w:name w:val="toc 5"/>
    <w:basedOn w:val="a"/>
    <w:link w:val="5c"/>
    <w:uiPriority w:val="39"/>
    <w:rsid w:val="00C1649A"/>
    <w:pPr>
      <w:ind w:left="800"/>
    </w:pPr>
    <w:rPr>
      <w:color w:val="000000"/>
      <w:szCs w:val="20"/>
      <w:lang w:val="en-US" w:eastAsia="en-US"/>
    </w:rPr>
  </w:style>
  <w:style w:type="character" w:customStyle="1" w:styleId="5c">
    <w:name w:val="Оглавление 5 Знак"/>
    <w:basedOn w:val="Normal1"/>
    <w:link w:val="5b"/>
    <w:rsid w:val="00C1649A"/>
    <w:rPr>
      <w:sz w:val="24"/>
    </w:rPr>
  </w:style>
  <w:style w:type="paragraph" w:customStyle="1" w:styleId="WW8Num3z41">
    <w:name w:val="WW8Num3z4"/>
    <w:link w:val="WW8Num3z42"/>
    <w:rsid w:val="00C1649A"/>
    <w:rPr>
      <w:sz w:val="24"/>
    </w:rPr>
  </w:style>
  <w:style w:type="character" w:customStyle="1" w:styleId="WW8Num3z42">
    <w:name w:val="WW8Num3z4"/>
    <w:link w:val="WW8Num3z41"/>
    <w:rsid w:val="00C1649A"/>
    <w:rPr>
      <w:sz w:val="24"/>
      <w:lang w:bidi="ar-SA"/>
    </w:rPr>
  </w:style>
  <w:style w:type="paragraph" w:customStyle="1" w:styleId="WW8Num15z41">
    <w:name w:val="WW8Num15z4"/>
    <w:link w:val="WW8Num15z42"/>
    <w:rsid w:val="00C1649A"/>
    <w:rPr>
      <w:sz w:val="24"/>
    </w:rPr>
  </w:style>
  <w:style w:type="character" w:customStyle="1" w:styleId="WW8Num15z42">
    <w:name w:val="WW8Num15z4"/>
    <w:link w:val="WW8Num15z41"/>
    <w:rsid w:val="00C1649A"/>
    <w:rPr>
      <w:sz w:val="24"/>
      <w:lang w:bidi="ar-SA"/>
    </w:rPr>
  </w:style>
  <w:style w:type="paragraph" w:customStyle="1" w:styleId="4b">
    <w:name w:val="Указатель4"/>
    <w:link w:val="4c"/>
    <w:rsid w:val="00C1649A"/>
    <w:pPr>
      <w:widowControl w:val="0"/>
    </w:pPr>
    <w:rPr>
      <w:sz w:val="24"/>
    </w:rPr>
  </w:style>
  <w:style w:type="character" w:customStyle="1" w:styleId="4c">
    <w:name w:val="Указатель4"/>
    <w:link w:val="4b"/>
    <w:rsid w:val="00C1649A"/>
    <w:rPr>
      <w:sz w:val="24"/>
      <w:lang w:bidi="ar-SA"/>
    </w:rPr>
  </w:style>
  <w:style w:type="paragraph" w:customStyle="1" w:styleId="WW8Num16z21">
    <w:name w:val="WW8Num16z2"/>
    <w:link w:val="WW8Num16z22"/>
    <w:rsid w:val="00C1649A"/>
    <w:rPr>
      <w:sz w:val="24"/>
    </w:rPr>
  </w:style>
  <w:style w:type="character" w:customStyle="1" w:styleId="WW8Num16z22">
    <w:name w:val="WW8Num16z2"/>
    <w:link w:val="WW8Num16z21"/>
    <w:rsid w:val="00C1649A"/>
    <w:rPr>
      <w:sz w:val="24"/>
      <w:lang w:bidi="ar-SA"/>
    </w:rPr>
  </w:style>
  <w:style w:type="paragraph" w:customStyle="1" w:styleId="WW8Num5z41">
    <w:name w:val="WW8Num5z4"/>
    <w:link w:val="WW8Num5z42"/>
    <w:rsid w:val="00C1649A"/>
    <w:rPr>
      <w:color w:val="000000"/>
      <w:lang w:val="en-US" w:eastAsia="en-US"/>
    </w:rPr>
  </w:style>
  <w:style w:type="character" w:customStyle="1" w:styleId="WW8Num5z42">
    <w:name w:val="WW8Num5z4"/>
    <w:link w:val="WW8Num5z41"/>
    <w:rsid w:val="00C1649A"/>
    <w:rPr>
      <w:color w:val="000000"/>
      <w:lang w:val="en-US" w:eastAsia="en-US" w:bidi="ar-SA"/>
    </w:rPr>
  </w:style>
  <w:style w:type="paragraph" w:customStyle="1" w:styleId="WW8Num7z71">
    <w:name w:val="WW8Num7z7"/>
    <w:link w:val="WW8Num7z72"/>
    <w:rsid w:val="00C1649A"/>
    <w:rPr>
      <w:color w:val="000000"/>
      <w:lang w:val="en-US" w:eastAsia="en-US"/>
    </w:rPr>
  </w:style>
  <w:style w:type="character" w:customStyle="1" w:styleId="WW8Num7z72">
    <w:name w:val="WW8Num7z7"/>
    <w:link w:val="WW8Num7z71"/>
    <w:rsid w:val="00C1649A"/>
    <w:rPr>
      <w:color w:val="000000"/>
      <w:lang w:val="en-US" w:eastAsia="en-US" w:bidi="ar-SA"/>
    </w:rPr>
  </w:style>
  <w:style w:type="paragraph" w:customStyle="1" w:styleId="420">
    <w:name w:val="Заголовок 42"/>
    <w:basedOn w:val="14"/>
    <w:link w:val="421"/>
    <w:rsid w:val="00C1649A"/>
    <w:rPr>
      <w:rFonts w:ascii="XO Thames" w:hAnsi="XO Thames"/>
      <w:b/>
      <w:color w:val="595959"/>
      <w:sz w:val="26"/>
    </w:rPr>
  </w:style>
  <w:style w:type="character" w:customStyle="1" w:styleId="421">
    <w:name w:val="Заголовок 42"/>
    <w:link w:val="420"/>
    <w:rsid w:val="00C1649A"/>
    <w:rPr>
      <w:rFonts w:ascii="XO Thames" w:hAnsi="XO Thames"/>
      <w:b/>
      <w:color w:val="595959"/>
      <w:sz w:val="26"/>
    </w:rPr>
  </w:style>
  <w:style w:type="paragraph" w:customStyle="1" w:styleId="WW8Num1z31">
    <w:name w:val="WW8Num1z3"/>
    <w:link w:val="WW8Num1z32"/>
    <w:rsid w:val="00C1649A"/>
    <w:rPr>
      <w:sz w:val="24"/>
    </w:rPr>
  </w:style>
  <w:style w:type="character" w:customStyle="1" w:styleId="WW8Num1z32">
    <w:name w:val="WW8Num1z3"/>
    <w:link w:val="WW8Num1z31"/>
    <w:rsid w:val="00C1649A"/>
    <w:rPr>
      <w:sz w:val="24"/>
      <w:lang w:bidi="ar-SA"/>
    </w:rPr>
  </w:style>
  <w:style w:type="paragraph" w:customStyle="1" w:styleId="WW8Num16z81">
    <w:name w:val="WW8Num16z8"/>
    <w:link w:val="WW8Num16z82"/>
    <w:rsid w:val="00C1649A"/>
    <w:rPr>
      <w:sz w:val="24"/>
    </w:rPr>
  </w:style>
  <w:style w:type="character" w:customStyle="1" w:styleId="WW8Num16z82">
    <w:name w:val="WW8Num16z8"/>
    <w:link w:val="WW8Num16z81"/>
    <w:rsid w:val="00C1649A"/>
    <w:rPr>
      <w:sz w:val="24"/>
      <w:lang w:bidi="ar-SA"/>
    </w:rPr>
  </w:style>
  <w:style w:type="paragraph" w:customStyle="1" w:styleId="WW8Num8z31">
    <w:name w:val="WW8Num8z3"/>
    <w:link w:val="WW8Num8z32"/>
    <w:rsid w:val="00C1649A"/>
    <w:rPr>
      <w:color w:val="000000"/>
      <w:lang w:val="en-US" w:eastAsia="en-US"/>
    </w:rPr>
  </w:style>
  <w:style w:type="character" w:customStyle="1" w:styleId="WW8Num8z32">
    <w:name w:val="WW8Num8z3"/>
    <w:link w:val="WW8Num8z31"/>
    <w:rsid w:val="00C1649A"/>
    <w:rPr>
      <w:color w:val="000000"/>
      <w:lang w:val="en-US" w:eastAsia="en-US" w:bidi="ar-SA"/>
    </w:rPr>
  </w:style>
  <w:style w:type="paragraph" w:customStyle="1" w:styleId="WW8Num9z71">
    <w:name w:val="WW8Num9z7"/>
    <w:link w:val="WW8Num9z72"/>
    <w:rsid w:val="00C1649A"/>
    <w:rPr>
      <w:sz w:val="24"/>
    </w:rPr>
  </w:style>
  <w:style w:type="character" w:customStyle="1" w:styleId="WW8Num9z72">
    <w:name w:val="WW8Num9z7"/>
    <w:link w:val="WW8Num9z71"/>
    <w:rsid w:val="00C1649A"/>
    <w:rPr>
      <w:sz w:val="24"/>
      <w:lang w:bidi="ar-SA"/>
    </w:rPr>
  </w:style>
  <w:style w:type="paragraph" w:customStyle="1" w:styleId="WW8Num1z61">
    <w:name w:val="WW8Num1z6"/>
    <w:link w:val="WW8Num1z62"/>
    <w:rsid w:val="00C1649A"/>
    <w:rPr>
      <w:sz w:val="24"/>
    </w:rPr>
  </w:style>
  <w:style w:type="character" w:customStyle="1" w:styleId="WW8Num1z62">
    <w:name w:val="WW8Num1z6"/>
    <w:link w:val="WW8Num1z61"/>
    <w:rsid w:val="00C1649A"/>
    <w:rPr>
      <w:sz w:val="24"/>
      <w:lang w:bidi="ar-SA"/>
    </w:rPr>
  </w:style>
  <w:style w:type="paragraph" w:customStyle="1" w:styleId="WW8Num8z61">
    <w:name w:val="WW8Num8z6"/>
    <w:link w:val="WW8Num8z62"/>
    <w:rsid w:val="00C1649A"/>
    <w:rPr>
      <w:sz w:val="24"/>
    </w:rPr>
  </w:style>
  <w:style w:type="character" w:customStyle="1" w:styleId="WW8Num8z62">
    <w:name w:val="WW8Num8z6"/>
    <w:link w:val="WW8Num8z61"/>
    <w:rsid w:val="00C1649A"/>
    <w:rPr>
      <w:sz w:val="24"/>
      <w:lang w:bidi="ar-SA"/>
    </w:rPr>
  </w:style>
  <w:style w:type="paragraph" w:styleId="ac">
    <w:name w:val="Body Text"/>
    <w:basedOn w:val="a"/>
    <w:link w:val="afc"/>
    <w:rsid w:val="00C1649A"/>
    <w:pPr>
      <w:spacing w:after="140" w:line="276" w:lineRule="auto"/>
    </w:pPr>
    <w:rPr>
      <w:color w:val="000000"/>
      <w:szCs w:val="20"/>
      <w:lang w:val="en-US" w:eastAsia="en-US"/>
    </w:rPr>
  </w:style>
  <w:style w:type="character" w:customStyle="1" w:styleId="afc">
    <w:name w:val="Основной текст Знак"/>
    <w:basedOn w:val="Normal1"/>
    <w:link w:val="ac"/>
    <w:rsid w:val="00C1649A"/>
    <w:rPr>
      <w:sz w:val="24"/>
    </w:rPr>
  </w:style>
  <w:style w:type="paragraph" w:customStyle="1" w:styleId="WW8Num5z6">
    <w:name w:val="WW8Num5z6"/>
    <w:link w:val="WW8Num5z60"/>
    <w:rsid w:val="00C1649A"/>
    <w:rPr>
      <w:sz w:val="24"/>
    </w:rPr>
  </w:style>
  <w:style w:type="character" w:customStyle="1" w:styleId="WW8Num5z60">
    <w:name w:val="WW8Num5z6"/>
    <w:link w:val="WW8Num5z6"/>
    <w:rsid w:val="00C1649A"/>
    <w:rPr>
      <w:sz w:val="24"/>
      <w:lang w:bidi="ar-SA"/>
    </w:rPr>
  </w:style>
  <w:style w:type="paragraph" w:customStyle="1" w:styleId="ListLabel31">
    <w:name w:val="ListLabel 3"/>
    <w:link w:val="ListLabel32"/>
    <w:rsid w:val="00C1649A"/>
    <w:rPr>
      <w:rFonts w:ascii="PT Astra Serif" w:hAnsi="PT Astra Serif"/>
      <w:sz w:val="26"/>
    </w:rPr>
  </w:style>
  <w:style w:type="character" w:customStyle="1" w:styleId="ListLabel32">
    <w:name w:val="ListLabel 3"/>
    <w:link w:val="ListLabel31"/>
    <w:rsid w:val="00C1649A"/>
    <w:rPr>
      <w:rFonts w:ascii="PT Astra Serif" w:hAnsi="PT Astra Serif"/>
      <w:sz w:val="26"/>
      <w:lang w:bidi="ar-SA"/>
    </w:rPr>
  </w:style>
  <w:style w:type="paragraph" w:customStyle="1" w:styleId="WW8Num15z01">
    <w:name w:val="WW8Num15z0"/>
    <w:link w:val="WW8Num15z02"/>
    <w:rsid w:val="00C1649A"/>
    <w:rPr>
      <w:sz w:val="24"/>
    </w:rPr>
  </w:style>
  <w:style w:type="character" w:customStyle="1" w:styleId="WW8Num15z02">
    <w:name w:val="WW8Num15z0"/>
    <w:link w:val="WW8Num15z01"/>
    <w:rsid w:val="00C1649A"/>
    <w:rPr>
      <w:sz w:val="24"/>
      <w:lang w:bidi="ar-SA"/>
    </w:rPr>
  </w:style>
  <w:style w:type="paragraph" w:customStyle="1" w:styleId="WW8Num9z51">
    <w:name w:val="WW8Num9z5"/>
    <w:link w:val="WW8Num9z52"/>
    <w:rsid w:val="00C1649A"/>
    <w:rPr>
      <w:sz w:val="24"/>
    </w:rPr>
  </w:style>
  <w:style w:type="character" w:customStyle="1" w:styleId="WW8Num9z52">
    <w:name w:val="WW8Num9z5"/>
    <w:link w:val="WW8Num9z51"/>
    <w:rsid w:val="00C1649A"/>
    <w:rPr>
      <w:sz w:val="24"/>
      <w:lang w:bidi="ar-SA"/>
    </w:rPr>
  </w:style>
  <w:style w:type="paragraph" w:customStyle="1" w:styleId="WW8Num4z51">
    <w:name w:val="WW8Num4z5"/>
    <w:link w:val="WW8Num4z52"/>
    <w:rsid w:val="00C1649A"/>
    <w:rPr>
      <w:sz w:val="24"/>
    </w:rPr>
  </w:style>
  <w:style w:type="character" w:customStyle="1" w:styleId="WW8Num4z52">
    <w:name w:val="WW8Num4z5"/>
    <w:link w:val="WW8Num4z51"/>
    <w:rsid w:val="00C1649A"/>
    <w:rPr>
      <w:sz w:val="24"/>
      <w:lang w:bidi="ar-SA"/>
    </w:rPr>
  </w:style>
  <w:style w:type="paragraph" w:customStyle="1" w:styleId="WW8Num10z01">
    <w:name w:val="WW8Num10z0"/>
    <w:link w:val="WW8Num10z02"/>
    <w:rsid w:val="00C1649A"/>
    <w:rPr>
      <w:sz w:val="24"/>
    </w:rPr>
  </w:style>
  <w:style w:type="character" w:customStyle="1" w:styleId="WW8Num10z02">
    <w:name w:val="WW8Num10z0"/>
    <w:link w:val="WW8Num10z01"/>
    <w:rsid w:val="00C1649A"/>
    <w:rPr>
      <w:sz w:val="24"/>
      <w:lang w:bidi="ar-SA"/>
    </w:rPr>
  </w:style>
  <w:style w:type="paragraph" w:customStyle="1" w:styleId="WW8Num2z71">
    <w:name w:val="WW8Num2z7"/>
    <w:link w:val="WW8Num2z72"/>
    <w:rsid w:val="00C1649A"/>
    <w:rPr>
      <w:sz w:val="24"/>
    </w:rPr>
  </w:style>
  <w:style w:type="character" w:customStyle="1" w:styleId="WW8Num2z72">
    <w:name w:val="WW8Num2z7"/>
    <w:link w:val="WW8Num2z71"/>
    <w:rsid w:val="00C1649A"/>
    <w:rPr>
      <w:sz w:val="24"/>
      <w:lang w:bidi="ar-SA"/>
    </w:rPr>
  </w:style>
  <w:style w:type="paragraph" w:customStyle="1" w:styleId="WW8Num9z81">
    <w:name w:val="WW8Num9z8"/>
    <w:link w:val="WW8Num9z82"/>
    <w:rsid w:val="00C1649A"/>
    <w:rPr>
      <w:sz w:val="24"/>
    </w:rPr>
  </w:style>
  <w:style w:type="character" w:customStyle="1" w:styleId="WW8Num9z82">
    <w:name w:val="WW8Num9z8"/>
    <w:link w:val="WW8Num9z81"/>
    <w:rsid w:val="00C1649A"/>
    <w:rPr>
      <w:sz w:val="24"/>
      <w:lang w:bidi="ar-SA"/>
    </w:rPr>
  </w:style>
  <w:style w:type="paragraph" w:customStyle="1" w:styleId="WW8Num2z3">
    <w:name w:val="WW8Num2z3"/>
    <w:link w:val="WW8Num2z30"/>
    <w:rsid w:val="00C1649A"/>
    <w:rPr>
      <w:sz w:val="24"/>
    </w:rPr>
  </w:style>
  <w:style w:type="character" w:customStyle="1" w:styleId="WW8Num2z30">
    <w:name w:val="WW8Num2z3"/>
    <w:link w:val="WW8Num2z3"/>
    <w:rsid w:val="00C1649A"/>
    <w:rPr>
      <w:sz w:val="24"/>
      <w:lang w:bidi="ar-SA"/>
    </w:rPr>
  </w:style>
  <w:style w:type="paragraph" w:customStyle="1" w:styleId="4d">
    <w:name w:val="Основной шрифт абзаца4"/>
    <w:link w:val="4e"/>
    <w:rsid w:val="00C1649A"/>
    <w:rPr>
      <w:sz w:val="24"/>
    </w:rPr>
  </w:style>
  <w:style w:type="character" w:customStyle="1" w:styleId="4e">
    <w:name w:val="Основной шрифт абзаца4"/>
    <w:link w:val="4d"/>
    <w:rsid w:val="00C1649A"/>
    <w:rPr>
      <w:sz w:val="24"/>
      <w:lang w:bidi="ar-SA"/>
    </w:rPr>
  </w:style>
  <w:style w:type="paragraph" w:customStyle="1" w:styleId="WW8Num2z31">
    <w:name w:val="WW8Num2z3"/>
    <w:link w:val="WW8Num2z32"/>
    <w:rsid w:val="00C1649A"/>
    <w:rPr>
      <w:sz w:val="24"/>
    </w:rPr>
  </w:style>
  <w:style w:type="character" w:customStyle="1" w:styleId="WW8Num2z32">
    <w:name w:val="WW8Num2z3"/>
    <w:link w:val="WW8Num2z31"/>
    <w:rsid w:val="00C1649A"/>
    <w:rPr>
      <w:sz w:val="24"/>
      <w:lang w:bidi="ar-SA"/>
    </w:rPr>
  </w:style>
  <w:style w:type="paragraph" w:customStyle="1" w:styleId="WW8Num3z01">
    <w:name w:val="WW8Num3z0"/>
    <w:link w:val="WW8Num3z02"/>
    <w:rsid w:val="00C1649A"/>
    <w:rPr>
      <w:rFonts w:ascii="PT Astra Serif" w:hAnsi="PT Astra Serif"/>
      <w:b/>
      <w:sz w:val="26"/>
    </w:rPr>
  </w:style>
  <w:style w:type="character" w:customStyle="1" w:styleId="WW8Num3z02">
    <w:name w:val="WW8Num3z0"/>
    <w:link w:val="WW8Num3z01"/>
    <w:rsid w:val="00C1649A"/>
    <w:rPr>
      <w:rFonts w:ascii="PT Astra Serif" w:hAnsi="PT Astra Serif"/>
      <w:b/>
      <w:sz w:val="26"/>
      <w:lang w:bidi="ar-SA"/>
    </w:rPr>
  </w:style>
  <w:style w:type="paragraph" w:customStyle="1" w:styleId="512">
    <w:name w:val="Заголовок 51"/>
    <w:basedOn w:val="14"/>
    <w:link w:val="513"/>
    <w:rsid w:val="00C1649A"/>
    <w:rPr>
      <w:rFonts w:ascii="XO Thames" w:hAnsi="XO Thames"/>
      <w:b/>
      <w:sz w:val="22"/>
    </w:rPr>
  </w:style>
  <w:style w:type="character" w:customStyle="1" w:styleId="513">
    <w:name w:val="Заголовок 51"/>
    <w:link w:val="512"/>
    <w:rsid w:val="00C1649A"/>
    <w:rPr>
      <w:rFonts w:ascii="XO Thames" w:hAnsi="XO Thames"/>
      <w:b/>
      <w:sz w:val="22"/>
    </w:rPr>
  </w:style>
  <w:style w:type="paragraph" w:customStyle="1" w:styleId="2fd">
    <w:name w:val="Название2"/>
    <w:link w:val="2fe"/>
    <w:rsid w:val="00C1649A"/>
    <w:rPr>
      <w:rFonts w:ascii="XO Thames" w:hAnsi="XO Thames"/>
      <w:b/>
      <w:sz w:val="52"/>
    </w:rPr>
  </w:style>
  <w:style w:type="character" w:customStyle="1" w:styleId="2fe">
    <w:name w:val="Название2"/>
    <w:link w:val="2fd"/>
    <w:rsid w:val="00C1649A"/>
    <w:rPr>
      <w:rFonts w:ascii="XO Thames" w:hAnsi="XO Thames"/>
      <w:b/>
      <w:sz w:val="52"/>
      <w:lang w:bidi="ar-SA"/>
    </w:rPr>
  </w:style>
  <w:style w:type="paragraph" w:customStyle="1" w:styleId="2ff">
    <w:name w:val="Текст выноски2"/>
    <w:basedOn w:val="Standard"/>
    <w:link w:val="2ff0"/>
    <w:rsid w:val="00C1649A"/>
    <w:rPr>
      <w:rFonts w:ascii="Tahoma" w:hAnsi="Tahoma"/>
      <w:sz w:val="16"/>
    </w:rPr>
  </w:style>
  <w:style w:type="character" w:customStyle="1" w:styleId="2ff0">
    <w:name w:val="Текст выноски2"/>
    <w:link w:val="2ff"/>
    <w:rsid w:val="00C1649A"/>
    <w:rPr>
      <w:rFonts w:ascii="Tahoma" w:hAnsi="Tahoma"/>
      <w:sz w:val="16"/>
    </w:rPr>
  </w:style>
  <w:style w:type="paragraph" w:customStyle="1" w:styleId="WW8Num10z81">
    <w:name w:val="WW8Num10z8"/>
    <w:link w:val="WW8Num10z82"/>
    <w:rsid w:val="00C1649A"/>
    <w:rPr>
      <w:sz w:val="24"/>
    </w:rPr>
  </w:style>
  <w:style w:type="character" w:customStyle="1" w:styleId="WW8Num10z82">
    <w:name w:val="WW8Num10z8"/>
    <w:link w:val="WW8Num10z81"/>
    <w:rsid w:val="00C1649A"/>
    <w:rPr>
      <w:sz w:val="24"/>
      <w:lang w:bidi="ar-SA"/>
    </w:rPr>
  </w:style>
  <w:style w:type="paragraph" w:customStyle="1" w:styleId="WW8Num11z51">
    <w:name w:val="WW8Num11z5"/>
    <w:link w:val="WW8Num11z52"/>
    <w:rsid w:val="00C1649A"/>
    <w:rPr>
      <w:sz w:val="24"/>
    </w:rPr>
  </w:style>
  <w:style w:type="character" w:customStyle="1" w:styleId="WW8Num11z52">
    <w:name w:val="WW8Num11z5"/>
    <w:link w:val="WW8Num11z51"/>
    <w:rsid w:val="00C1649A"/>
    <w:rPr>
      <w:sz w:val="24"/>
      <w:lang w:bidi="ar-SA"/>
    </w:rPr>
  </w:style>
  <w:style w:type="paragraph" w:customStyle="1" w:styleId="Contents71">
    <w:name w:val="Contents 7"/>
    <w:basedOn w:val="Standard"/>
    <w:link w:val="Contents72"/>
    <w:rsid w:val="00C1649A"/>
  </w:style>
  <w:style w:type="character" w:customStyle="1" w:styleId="Contents72">
    <w:name w:val="Contents 7"/>
    <w:basedOn w:val="Standard1"/>
    <w:link w:val="Contents71"/>
    <w:rsid w:val="00C1649A"/>
    <w:rPr>
      <w:sz w:val="24"/>
      <w:lang w:bidi="ar-SA"/>
    </w:rPr>
  </w:style>
  <w:style w:type="paragraph" w:customStyle="1" w:styleId="WW8Num15z71">
    <w:name w:val="WW8Num15z7"/>
    <w:link w:val="WW8Num15z72"/>
    <w:rsid w:val="00C1649A"/>
    <w:rPr>
      <w:color w:val="000000"/>
      <w:lang w:val="en-US" w:eastAsia="en-US"/>
    </w:rPr>
  </w:style>
  <w:style w:type="character" w:customStyle="1" w:styleId="WW8Num15z72">
    <w:name w:val="WW8Num15z7"/>
    <w:link w:val="WW8Num15z71"/>
    <w:rsid w:val="00C1649A"/>
    <w:rPr>
      <w:color w:val="000000"/>
      <w:lang w:val="en-US" w:eastAsia="en-US" w:bidi="ar-SA"/>
    </w:rPr>
  </w:style>
  <w:style w:type="paragraph" w:customStyle="1" w:styleId="WW8Num4z11">
    <w:name w:val="WW8Num4z1"/>
    <w:link w:val="WW8Num4z12"/>
    <w:rsid w:val="00C1649A"/>
    <w:rPr>
      <w:sz w:val="24"/>
    </w:rPr>
  </w:style>
  <w:style w:type="character" w:customStyle="1" w:styleId="WW8Num4z12">
    <w:name w:val="WW8Num4z1"/>
    <w:link w:val="WW8Num4z11"/>
    <w:rsid w:val="00C1649A"/>
    <w:rPr>
      <w:sz w:val="24"/>
      <w:lang w:bidi="ar-SA"/>
    </w:rPr>
  </w:style>
  <w:style w:type="paragraph" w:customStyle="1" w:styleId="Contents91">
    <w:name w:val="Contents 9"/>
    <w:basedOn w:val="Standard0"/>
    <w:link w:val="Contents92"/>
    <w:rsid w:val="00C1649A"/>
  </w:style>
  <w:style w:type="character" w:customStyle="1" w:styleId="Contents92">
    <w:name w:val="Contents 9"/>
    <w:basedOn w:val="Standard2"/>
    <w:link w:val="Contents91"/>
    <w:rsid w:val="00C1649A"/>
    <w:rPr>
      <w:sz w:val="24"/>
      <w:lang w:bidi="ar-SA"/>
    </w:rPr>
  </w:style>
  <w:style w:type="paragraph" w:customStyle="1" w:styleId="WW8Num2z81">
    <w:name w:val="WW8Num2z8"/>
    <w:link w:val="WW8Num2z82"/>
    <w:rsid w:val="00C1649A"/>
    <w:rPr>
      <w:sz w:val="24"/>
    </w:rPr>
  </w:style>
  <w:style w:type="character" w:customStyle="1" w:styleId="WW8Num2z82">
    <w:name w:val="WW8Num2z8"/>
    <w:link w:val="WW8Num2z81"/>
    <w:rsid w:val="00C1649A"/>
    <w:rPr>
      <w:sz w:val="24"/>
      <w:lang w:bidi="ar-SA"/>
    </w:rPr>
  </w:style>
  <w:style w:type="paragraph" w:customStyle="1" w:styleId="Contents31">
    <w:name w:val="Contents 3"/>
    <w:link w:val="Contents32"/>
    <w:rsid w:val="00C1649A"/>
    <w:rPr>
      <w:sz w:val="24"/>
    </w:rPr>
  </w:style>
  <w:style w:type="character" w:customStyle="1" w:styleId="Contents32">
    <w:name w:val="Contents 3"/>
    <w:link w:val="Contents31"/>
    <w:rsid w:val="00C1649A"/>
    <w:rPr>
      <w:sz w:val="24"/>
      <w:lang w:bidi="ar-SA"/>
    </w:rPr>
  </w:style>
  <w:style w:type="paragraph" w:customStyle="1" w:styleId="1ffc">
    <w:name w:val="Основной шрифт абзаца1"/>
    <w:link w:val="1ffd"/>
    <w:rsid w:val="00C1649A"/>
    <w:rPr>
      <w:sz w:val="24"/>
    </w:rPr>
  </w:style>
  <w:style w:type="character" w:customStyle="1" w:styleId="1ffd">
    <w:name w:val="Основной шрифт абзаца1"/>
    <w:link w:val="1ffc"/>
    <w:rsid w:val="00C1649A"/>
    <w:rPr>
      <w:sz w:val="24"/>
      <w:lang w:bidi="ar-SA"/>
    </w:rPr>
  </w:style>
  <w:style w:type="paragraph" w:customStyle="1" w:styleId="WW8Num7z21">
    <w:name w:val="WW8Num7z2"/>
    <w:link w:val="WW8Num7z22"/>
    <w:rsid w:val="00C1649A"/>
    <w:rPr>
      <w:sz w:val="24"/>
    </w:rPr>
  </w:style>
  <w:style w:type="character" w:customStyle="1" w:styleId="WW8Num7z22">
    <w:name w:val="WW8Num7z2"/>
    <w:link w:val="WW8Num7z21"/>
    <w:rsid w:val="00C1649A"/>
    <w:rPr>
      <w:sz w:val="24"/>
      <w:lang w:bidi="ar-SA"/>
    </w:rPr>
  </w:style>
  <w:style w:type="paragraph" w:customStyle="1" w:styleId="WW8Num11z21">
    <w:name w:val="WW8Num11z2"/>
    <w:link w:val="WW8Num11z22"/>
    <w:rsid w:val="00C1649A"/>
    <w:rPr>
      <w:sz w:val="24"/>
    </w:rPr>
  </w:style>
  <w:style w:type="character" w:customStyle="1" w:styleId="WW8Num11z22">
    <w:name w:val="WW8Num11z2"/>
    <w:link w:val="WW8Num11z21"/>
    <w:rsid w:val="00C1649A"/>
    <w:rPr>
      <w:sz w:val="24"/>
      <w:lang w:bidi="ar-SA"/>
    </w:rPr>
  </w:style>
  <w:style w:type="paragraph" w:customStyle="1" w:styleId="WW8Num16z11">
    <w:name w:val="WW8Num16z1"/>
    <w:link w:val="WW8Num16z12"/>
    <w:rsid w:val="00C1649A"/>
    <w:rPr>
      <w:sz w:val="24"/>
    </w:rPr>
  </w:style>
  <w:style w:type="character" w:customStyle="1" w:styleId="WW8Num16z12">
    <w:name w:val="WW8Num16z1"/>
    <w:link w:val="WW8Num16z11"/>
    <w:rsid w:val="00C1649A"/>
    <w:rPr>
      <w:sz w:val="24"/>
      <w:lang w:bidi="ar-SA"/>
    </w:rPr>
  </w:style>
  <w:style w:type="paragraph" w:styleId="afd">
    <w:name w:val="Subtitle"/>
    <w:basedOn w:val="a"/>
    <w:link w:val="afe"/>
    <w:qFormat/>
    <w:rsid w:val="00C1649A"/>
    <w:rPr>
      <w:rFonts w:ascii="XO Thames" w:hAnsi="XO Thames"/>
      <w:i/>
      <w:color w:val="616161"/>
      <w:szCs w:val="20"/>
      <w:lang w:val="en-US" w:eastAsia="en-US"/>
    </w:rPr>
  </w:style>
  <w:style w:type="character" w:customStyle="1" w:styleId="afe">
    <w:name w:val="Подзаголовок Знак"/>
    <w:link w:val="afd"/>
    <w:rsid w:val="00C1649A"/>
    <w:rPr>
      <w:rFonts w:ascii="XO Thames" w:hAnsi="XO Thames"/>
      <w:i/>
      <w:color w:val="616161"/>
      <w:sz w:val="24"/>
    </w:rPr>
  </w:style>
  <w:style w:type="paragraph" w:customStyle="1" w:styleId="WW8Num11z11">
    <w:name w:val="WW8Num11z1"/>
    <w:link w:val="WW8Num11z12"/>
    <w:rsid w:val="00C1649A"/>
    <w:rPr>
      <w:sz w:val="24"/>
    </w:rPr>
  </w:style>
  <w:style w:type="character" w:customStyle="1" w:styleId="WW8Num11z12">
    <w:name w:val="WW8Num11z1"/>
    <w:link w:val="WW8Num11z11"/>
    <w:rsid w:val="00C1649A"/>
    <w:rPr>
      <w:sz w:val="24"/>
      <w:lang w:bidi="ar-SA"/>
    </w:rPr>
  </w:style>
  <w:style w:type="paragraph" w:customStyle="1" w:styleId="WW8Num3z51">
    <w:name w:val="WW8Num3z5"/>
    <w:link w:val="WW8Num3z52"/>
    <w:rsid w:val="00C1649A"/>
    <w:rPr>
      <w:sz w:val="24"/>
    </w:rPr>
  </w:style>
  <w:style w:type="character" w:customStyle="1" w:styleId="WW8Num3z52">
    <w:name w:val="WW8Num3z5"/>
    <w:link w:val="WW8Num3z51"/>
    <w:rsid w:val="00C1649A"/>
    <w:rPr>
      <w:sz w:val="24"/>
      <w:lang w:bidi="ar-SA"/>
    </w:rPr>
  </w:style>
  <w:style w:type="paragraph" w:customStyle="1" w:styleId="WW8Num7z11">
    <w:name w:val="WW8Num7z1"/>
    <w:link w:val="WW8Num7z12"/>
    <w:rsid w:val="00C1649A"/>
    <w:rPr>
      <w:sz w:val="24"/>
    </w:rPr>
  </w:style>
  <w:style w:type="character" w:customStyle="1" w:styleId="WW8Num7z12">
    <w:name w:val="WW8Num7z1"/>
    <w:link w:val="WW8Num7z11"/>
    <w:rsid w:val="00C1649A"/>
    <w:rPr>
      <w:sz w:val="24"/>
      <w:lang w:bidi="ar-SA"/>
    </w:rPr>
  </w:style>
  <w:style w:type="paragraph" w:customStyle="1" w:styleId="71">
    <w:name w:val="Основной шрифт абзаца7"/>
    <w:link w:val="72"/>
    <w:rsid w:val="00C1649A"/>
    <w:rPr>
      <w:sz w:val="24"/>
    </w:rPr>
  </w:style>
  <w:style w:type="character" w:customStyle="1" w:styleId="72">
    <w:name w:val="Основной шрифт абзаца7"/>
    <w:link w:val="71"/>
    <w:rsid w:val="00C1649A"/>
    <w:rPr>
      <w:sz w:val="24"/>
      <w:lang w:bidi="ar-SA"/>
    </w:rPr>
  </w:style>
  <w:style w:type="paragraph" w:customStyle="1" w:styleId="1ffe">
    <w:name w:val="Название1"/>
    <w:basedOn w:val="14"/>
    <w:link w:val="1fff"/>
    <w:rsid w:val="00C1649A"/>
    <w:rPr>
      <w:rFonts w:ascii="XO Thames" w:hAnsi="XO Thames"/>
      <w:b/>
      <w:sz w:val="52"/>
    </w:rPr>
  </w:style>
  <w:style w:type="character" w:customStyle="1" w:styleId="1fff">
    <w:name w:val="Название1"/>
    <w:link w:val="1ffe"/>
    <w:rsid w:val="00C1649A"/>
    <w:rPr>
      <w:rFonts w:ascii="XO Thames" w:hAnsi="XO Thames"/>
      <w:b/>
      <w:sz w:val="52"/>
    </w:rPr>
  </w:style>
  <w:style w:type="paragraph" w:customStyle="1" w:styleId="1fff0">
    <w:name w:val="Заголовок1"/>
    <w:basedOn w:val="Standard"/>
    <w:link w:val="1fff1"/>
    <w:rsid w:val="00C1649A"/>
    <w:rPr>
      <w:rFonts w:ascii="Liberation Sans" w:hAnsi="Liberation Sans"/>
      <w:sz w:val="28"/>
    </w:rPr>
  </w:style>
  <w:style w:type="character" w:customStyle="1" w:styleId="1fff1">
    <w:name w:val="Заголовок1"/>
    <w:link w:val="1fff0"/>
    <w:rsid w:val="00C1649A"/>
    <w:rPr>
      <w:rFonts w:ascii="Liberation Sans" w:hAnsi="Liberation Sans"/>
      <w:sz w:val="28"/>
    </w:rPr>
  </w:style>
  <w:style w:type="paragraph" w:customStyle="1" w:styleId="WW8Num6z01">
    <w:name w:val="WW8Num6z0"/>
    <w:link w:val="WW8Num6z02"/>
    <w:rsid w:val="00C1649A"/>
    <w:rPr>
      <w:sz w:val="24"/>
    </w:rPr>
  </w:style>
  <w:style w:type="character" w:customStyle="1" w:styleId="WW8Num6z02">
    <w:name w:val="WW8Num6z0"/>
    <w:link w:val="WW8Num6z01"/>
    <w:rsid w:val="00C1649A"/>
    <w:rPr>
      <w:sz w:val="24"/>
      <w:lang w:bidi="ar-SA"/>
    </w:rPr>
  </w:style>
  <w:style w:type="paragraph" w:customStyle="1" w:styleId="WW8Num15z61">
    <w:name w:val="WW8Num15z6"/>
    <w:link w:val="WW8Num15z62"/>
    <w:rsid w:val="00C1649A"/>
    <w:rPr>
      <w:sz w:val="24"/>
    </w:rPr>
  </w:style>
  <w:style w:type="character" w:customStyle="1" w:styleId="WW8Num15z62">
    <w:name w:val="WW8Num15z6"/>
    <w:link w:val="WW8Num15z61"/>
    <w:rsid w:val="00C1649A"/>
    <w:rPr>
      <w:sz w:val="24"/>
      <w:lang w:bidi="ar-SA"/>
    </w:rPr>
  </w:style>
  <w:style w:type="paragraph" w:customStyle="1" w:styleId="WW8Num5z11">
    <w:name w:val="WW8Num5z1"/>
    <w:link w:val="WW8Num5z12"/>
    <w:rsid w:val="00C1649A"/>
    <w:rPr>
      <w:sz w:val="24"/>
    </w:rPr>
  </w:style>
  <w:style w:type="character" w:customStyle="1" w:styleId="WW8Num5z12">
    <w:name w:val="WW8Num5z1"/>
    <w:link w:val="WW8Num5z11"/>
    <w:rsid w:val="00C1649A"/>
    <w:rPr>
      <w:sz w:val="24"/>
      <w:lang w:bidi="ar-SA"/>
    </w:rPr>
  </w:style>
  <w:style w:type="paragraph" w:customStyle="1" w:styleId="WW8Num13z41">
    <w:name w:val="WW8Num13z4"/>
    <w:link w:val="WW8Num13z42"/>
    <w:rsid w:val="00C1649A"/>
    <w:rPr>
      <w:sz w:val="24"/>
    </w:rPr>
  </w:style>
  <w:style w:type="character" w:customStyle="1" w:styleId="WW8Num13z42">
    <w:name w:val="WW8Num13z4"/>
    <w:link w:val="WW8Num13z41"/>
    <w:rsid w:val="00C1649A"/>
    <w:rPr>
      <w:sz w:val="24"/>
      <w:lang w:bidi="ar-SA"/>
    </w:rPr>
  </w:style>
  <w:style w:type="paragraph" w:customStyle="1" w:styleId="3f">
    <w:name w:val="Основной шрифт абзаца3"/>
    <w:link w:val="3f0"/>
    <w:rsid w:val="00C1649A"/>
    <w:rPr>
      <w:sz w:val="24"/>
    </w:rPr>
  </w:style>
  <w:style w:type="character" w:customStyle="1" w:styleId="3f0">
    <w:name w:val="Основной шрифт абзаца3"/>
    <w:link w:val="3f"/>
    <w:rsid w:val="00C1649A"/>
    <w:rPr>
      <w:sz w:val="24"/>
      <w:lang w:bidi="ar-SA"/>
    </w:rPr>
  </w:style>
  <w:style w:type="paragraph" w:customStyle="1" w:styleId="toc101">
    <w:name w:val="toc 10"/>
    <w:link w:val="toc102"/>
    <w:rsid w:val="00C1649A"/>
    <w:rPr>
      <w:color w:val="000000"/>
      <w:lang w:val="en-US" w:eastAsia="en-US"/>
    </w:rPr>
  </w:style>
  <w:style w:type="character" w:customStyle="1" w:styleId="toc102">
    <w:name w:val="toc 10"/>
    <w:link w:val="toc101"/>
    <w:rsid w:val="00C1649A"/>
    <w:rPr>
      <w:color w:val="000000"/>
      <w:lang w:val="en-US" w:eastAsia="en-US" w:bidi="ar-SA"/>
    </w:rPr>
  </w:style>
  <w:style w:type="paragraph" w:customStyle="1" w:styleId="WW8Num7z41">
    <w:name w:val="WW8Num7z4"/>
    <w:link w:val="WW8Num7z42"/>
    <w:rsid w:val="00C1649A"/>
    <w:rPr>
      <w:sz w:val="24"/>
    </w:rPr>
  </w:style>
  <w:style w:type="character" w:customStyle="1" w:styleId="WW8Num7z42">
    <w:name w:val="WW8Num7z4"/>
    <w:link w:val="WW8Num7z41"/>
    <w:rsid w:val="00C1649A"/>
    <w:rPr>
      <w:sz w:val="24"/>
      <w:lang w:bidi="ar-SA"/>
    </w:rPr>
  </w:style>
  <w:style w:type="paragraph" w:customStyle="1" w:styleId="WW8Num7z51">
    <w:name w:val="WW8Num7z5"/>
    <w:link w:val="WW8Num7z52"/>
    <w:rsid w:val="00C1649A"/>
    <w:rPr>
      <w:sz w:val="24"/>
    </w:rPr>
  </w:style>
  <w:style w:type="character" w:customStyle="1" w:styleId="WW8Num7z52">
    <w:name w:val="WW8Num7z5"/>
    <w:link w:val="WW8Num7z51"/>
    <w:rsid w:val="00C1649A"/>
    <w:rPr>
      <w:sz w:val="24"/>
      <w:lang w:bidi="ar-SA"/>
    </w:rPr>
  </w:style>
  <w:style w:type="paragraph" w:customStyle="1" w:styleId="WW8Num4z41">
    <w:name w:val="WW8Num4z4"/>
    <w:link w:val="WW8Num4z42"/>
    <w:rsid w:val="00C1649A"/>
    <w:rPr>
      <w:sz w:val="24"/>
    </w:rPr>
  </w:style>
  <w:style w:type="character" w:customStyle="1" w:styleId="WW8Num4z42">
    <w:name w:val="WW8Num4z4"/>
    <w:link w:val="WW8Num4z41"/>
    <w:rsid w:val="00C1649A"/>
    <w:rPr>
      <w:sz w:val="24"/>
      <w:lang w:bidi="ar-SA"/>
    </w:rPr>
  </w:style>
  <w:style w:type="paragraph" w:customStyle="1" w:styleId="WW8Num1z71">
    <w:name w:val="WW8Num1z7"/>
    <w:link w:val="WW8Num1z72"/>
    <w:rsid w:val="00C1649A"/>
    <w:rPr>
      <w:sz w:val="24"/>
    </w:rPr>
  </w:style>
  <w:style w:type="character" w:customStyle="1" w:styleId="WW8Num1z72">
    <w:name w:val="WW8Num1z7"/>
    <w:link w:val="WW8Num1z71"/>
    <w:rsid w:val="00C1649A"/>
    <w:rPr>
      <w:sz w:val="24"/>
      <w:lang w:bidi="ar-SA"/>
    </w:rPr>
  </w:style>
  <w:style w:type="paragraph" w:customStyle="1" w:styleId="WW8Num8z41">
    <w:name w:val="WW8Num8z4"/>
    <w:link w:val="WW8Num8z42"/>
    <w:rsid w:val="00C1649A"/>
    <w:rPr>
      <w:sz w:val="24"/>
    </w:rPr>
  </w:style>
  <w:style w:type="character" w:customStyle="1" w:styleId="WW8Num8z42">
    <w:name w:val="WW8Num8z4"/>
    <w:link w:val="WW8Num8z41"/>
    <w:rsid w:val="00C1649A"/>
    <w:rPr>
      <w:sz w:val="24"/>
      <w:lang w:bidi="ar-SA"/>
    </w:rPr>
  </w:style>
  <w:style w:type="paragraph" w:styleId="aff">
    <w:name w:val="Title"/>
    <w:basedOn w:val="a"/>
    <w:link w:val="aff0"/>
    <w:qFormat/>
    <w:rsid w:val="00C1649A"/>
    <w:rPr>
      <w:rFonts w:ascii="XO Thames" w:hAnsi="XO Thames"/>
      <w:b/>
      <w:sz w:val="52"/>
      <w:szCs w:val="20"/>
      <w:lang w:val="en-US" w:eastAsia="en-US"/>
    </w:rPr>
  </w:style>
  <w:style w:type="character" w:customStyle="1" w:styleId="aff0">
    <w:name w:val="Название Знак"/>
    <w:link w:val="aff"/>
    <w:rsid w:val="00C1649A"/>
    <w:rPr>
      <w:rFonts w:ascii="XO Thames" w:hAnsi="XO Thames"/>
      <w:b/>
      <w:sz w:val="52"/>
    </w:rPr>
  </w:style>
  <w:style w:type="paragraph" w:customStyle="1" w:styleId="WW8Num9z41">
    <w:name w:val="WW8Num9z4"/>
    <w:link w:val="WW8Num9z42"/>
    <w:rsid w:val="00C1649A"/>
    <w:rPr>
      <w:sz w:val="24"/>
    </w:rPr>
  </w:style>
  <w:style w:type="character" w:customStyle="1" w:styleId="WW8Num9z42">
    <w:name w:val="WW8Num9z4"/>
    <w:link w:val="WW8Num9z41"/>
    <w:rsid w:val="00C1649A"/>
    <w:rPr>
      <w:sz w:val="24"/>
      <w:lang w:bidi="ar-SA"/>
    </w:rPr>
  </w:style>
  <w:style w:type="character" w:customStyle="1" w:styleId="40">
    <w:name w:val="Заголовок 4 Знак"/>
    <w:link w:val="4"/>
    <w:rsid w:val="00C1649A"/>
    <w:rPr>
      <w:rFonts w:ascii="XO Thames" w:hAnsi="XO Thames"/>
      <w:b/>
      <w:color w:val="595959"/>
      <w:sz w:val="26"/>
      <w:lang w:bidi="ar-SA"/>
    </w:rPr>
  </w:style>
  <w:style w:type="paragraph" w:customStyle="1" w:styleId="WW8Num10z61">
    <w:name w:val="WW8Num10z6"/>
    <w:link w:val="WW8Num10z62"/>
    <w:rsid w:val="00C1649A"/>
    <w:rPr>
      <w:sz w:val="24"/>
    </w:rPr>
  </w:style>
  <w:style w:type="character" w:customStyle="1" w:styleId="WW8Num10z62">
    <w:name w:val="WW8Num10z6"/>
    <w:link w:val="WW8Num10z61"/>
    <w:rsid w:val="00C1649A"/>
    <w:rPr>
      <w:sz w:val="24"/>
      <w:lang w:bidi="ar-SA"/>
    </w:rPr>
  </w:style>
  <w:style w:type="paragraph" w:customStyle="1" w:styleId="WW8Num5z01">
    <w:name w:val="WW8Num5z0"/>
    <w:link w:val="WW8Num5z02"/>
    <w:rsid w:val="00C1649A"/>
    <w:rPr>
      <w:sz w:val="24"/>
    </w:rPr>
  </w:style>
  <w:style w:type="character" w:customStyle="1" w:styleId="WW8Num5z02">
    <w:name w:val="WW8Num5z0"/>
    <w:link w:val="WW8Num5z01"/>
    <w:rsid w:val="00C1649A"/>
    <w:rPr>
      <w:sz w:val="24"/>
      <w:lang w:bidi="ar-SA"/>
    </w:rPr>
  </w:style>
  <w:style w:type="paragraph" w:customStyle="1" w:styleId="WW8Num11z71">
    <w:name w:val="WW8Num11z7"/>
    <w:link w:val="WW8Num11z72"/>
    <w:rsid w:val="00C1649A"/>
    <w:rPr>
      <w:sz w:val="24"/>
    </w:rPr>
  </w:style>
  <w:style w:type="character" w:customStyle="1" w:styleId="WW8Num11z72">
    <w:name w:val="WW8Num11z7"/>
    <w:link w:val="WW8Num11z71"/>
    <w:rsid w:val="00C1649A"/>
    <w:rPr>
      <w:sz w:val="24"/>
      <w:lang w:bidi="ar-SA"/>
    </w:rPr>
  </w:style>
  <w:style w:type="paragraph" w:customStyle="1" w:styleId="WW8Num8z21">
    <w:name w:val="WW8Num8z2"/>
    <w:link w:val="WW8Num8z22"/>
    <w:rsid w:val="00C1649A"/>
    <w:rPr>
      <w:sz w:val="24"/>
    </w:rPr>
  </w:style>
  <w:style w:type="character" w:customStyle="1" w:styleId="WW8Num8z22">
    <w:name w:val="WW8Num8z2"/>
    <w:link w:val="WW8Num8z21"/>
    <w:rsid w:val="00C1649A"/>
    <w:rPr>
      <w:sz w:val="24"/>
      <w:lang w:bidi="ar-SA"/>
    </w:rPr>
  </w:style>
  <w:style w:type="paragraph" w:customStyle="1" w:styleId="422">
    <w:name w:val="Заголовок 42"/>
    <w:basedOn w:val="1c"/>
    <w:link w:val="423"/>
    <w:rsid w:val="00C1649A"/>
    <w:rPr>
      <w:rFonts w:ascii="XO Thames" w:hAnsi="XO Thames"/>
      <w:b/>
      <w:color w:val="595959"/>
      <w:sz w:val="26"/>
    </w:rPr>
  </w:style>
  <w:style w:type="character" w:customStyle="1" w:styleId="423">
    <w:name w:val="Заголовок 42"/>
    <w:link w:val="422"/>
    <w:rsid w:val="00C1649A"/>
    <w:rPr>
      <w:rFonts w:ascii="XO Thames" w:hAnsi="XO Thames"/>
      <w:b/>
      <w:color w:val="595959"/>
      <w:sz w:val="26"/>
    </w:rPr>
  </w:style>
  <w:style w:type="paragraph" w:customStyle="1" w:styleId="2ff1">
    <w:name w:val="Основной текст (2)_"/>
    <w:link w:val="2ff2"/>
    <w:rsid w:val="00C1649A"/>
    <w:rPr>
      <w:sz w:val="24"/>
    </w:rPr>
  </w:style>
  <w:style w:type="character" w:customStyle="1" w:styleId="2ff2">
    <w:name w:val="Основной текст (2)_"/>
    <w:link w:val="2ff1"/>
    <w:rsid w:val="00C1649A"/>
    <w:rPr>
      <w:sz w:val="24"/>
      <w:lang w:bidi="ar-SA"/>
    </w:rPr>
  </w:style>
  <w:style w:type="paragraph" w:customStyle="1" w:styleId="WW8Num4z21">
    <w:name w:val="WW8Num4z2"/>
    <w:link w:val="WW8Num4z22"/>
    <w:rsid w:val="00C1649A"/>
    <w:rPr>
      <w:sz w:val="24"/>
    </w:rPr>
  </w:style>
  <w:style w:type="character" w:customStyle="1" w:styleId="WW8Num4z22">
    <w:name w:val="WW8Num4z2"/>
    <w:link w:val="WW8Num4z21"/>
    <w:rsid w:val="00C1649A"/>
    <w:rPr>
      <w:sz w:val="24"/>
      <w:lang w:bidi="ar-SA"/>
    </w:rPr>
  </w:style>
  <w:style w:type="paragraph" w:customStyle="1" w:styleId="WW8Num6z51">
    <w:name w:val="WW8Num6z5"/>
    <w:link w:val="WW8Num6z52"/>
    <w:rsid w:val="00C1649A"/>
    <w:rPr>
      <w:sz w:val="24"/>
    </w:rPr>
  </w:style>
  <w:style w:type="character" w:customStyle="1" w:styleId="WW8Num6z52">
    <w:name w:val="WW8Num6z5"/>
    <w:link w:val="WW8Num6z51"/>
    <w:rsid w:val="00C1649A"/>
    <w:rPr>
      <w:sz w:val="24"/>
      <w:lang w:bidi="ar-SA"/>
    </w:rPr>
  </w:style>
  <w:style w:type="paragraph" w:customStyle="1" w:styleId="WW8Num14z21">
    <w:name w:val="WW8Num14z2"/>
    <w:link w:val="WW8Num14z22"/>
    <w:rsid w:val="00C1649A"/>
    <w:rPr>
      <w:sz w:val="24"/>
    </w:rPr>
  </w:style>
  <w:style w:type="character" w:customStyle="1" w:styleId="WW8Num14z22">
    <w:name w:val="WW8Num14z2"/>
    <w:link w:val="WW8Num14z21"/>
    <w:rsid w:val="00C1649A"/>
    <w:rPr>
      <w:sz w:val="24"/>
      <w:lang w:bidi="ar-SA"/>
    </w:rPr>
  </w:style>
  <w:style w:type="paragraph" w:customStyle="1" w:styleId="WW8Num3z21">
    <w:name w:val="WW8Num3z2"/>
    <w:link w:val="WW8Num3z22"/>
    <w:rsid w:val="00C1649A"/>
    <w:rPr>
      <w:sz w:val="24"/>
    </w:rPr>
  </w:style>
  <w:style w:type="character" w:customStyle="1" w:styleId="WW8Num3z22">
    <w:name w:val="WW8Num3z2"/>
    <w:link w:val="WW8Num3z21"/>
    <w:rsid w:val="00C1649A"/>
    <w:rPr>
      <w:sz w:val="24"/>
      <w:lang w:bidi="ar-SA"/>
    </w:rPr>
  </w:style>
  <w:style w:type="paragraph" w:customStyle="1" w:styleId="WW8Num14z81">
    <w:name w:val="WW8Num14z8"/>
    <w:link w:val="WW8Num14z82"/>
    <w:rsid w:val="00C1649A"/>
    <w:rPr>
      <w:sz w:val="24"/>
    </w:rPr>
  </w:style>
  <w:style w:type="character" w:customStyle="1" w:styleId="WW8Num14z82">
    <w:name w:val="WW8Num14z8"/>
    <w:link w:val="WW8Num14z81"/>
    <w:rsid w:val="00C1649A"/>
    <w:rPr>
      <w:sz w:val="24"/>
      <w:lang w:bidi="ar-SA"/>
    </w:rPr>
  </w:style>
  <w:style w:type="paragraph" w:customStyle="1" w:styleId="WW8Num9z31">
    <w:name w:val="WW8Num9z3"/>
    <w:link w:val="WW8Num9z32"/>
    <w:rsid w:val="00C1649A"/>
    <w:rPr>
      <w:sz w:val="24"/>
    </w:rPr>
  </w:style>
  <w:style w:type="character" w:customStyle="1" w:styleId="WW8Num9z32">
    <w:name w:val="WW8Num9z3"/>
    <w:link w:val="WW8Num9z31"/>
    <w:rsid w:val="00C1649A"/>
    <w:rPr>
      <w:sz w:val="24"/>
      <w:lang w:bidi="ar-SA"/>
    </w:rPr>
  </w:style>
  <w:style w:type="paragraph" w:customStyle="1" w:styleId="WW8Num4z71">
    <w:name w:val="WW8Num4z7"/>
    <w:link w:val="WW8Num4z72"/>
    <w:rsid w:val="00C1649A"/>
    <w:rPr>
      <w:sz w:val="24"/>
    </w:rPr>
  </w:style>
  <w:style w:type="character" w:customStyle="1" w:styleId="WW8Num4z72">
    <w:name w:val="WW8Num4z7"/>
    <w:link w:val="WW8Num4z71"/>
    <w:rsid w:val="00C1649A"/>
    <w:rPr>
      <w:sz w:val="24"/>
      <w:lang w:bidi="ar-SA"/>
    </w:rPr>
  </w:style>
  <w:style w:type="character" w:customStyle="1" w:styleId="20">
    <w:name w:val="Заголовок 2 Знак"/>
    <w:link w:val="2"/>
    <w:rsid w:val="00C1649A"/>
    <w:rPr>
      <w:rFonts w:ascii="XO Thames" w:hAnsi="XO Thames"/>
      <w:b/>
      <w:color w:val="00A0FF"/>
      <w:sz w:val="26"/>
    </w:rPr>
  </w:style>
  <w:style w:type="paragraph" w:customStyle="1" w:styleId="WW8Num10z21">
    <w:name w:val="WW8Num10z2"/>
    <w:link w:val="WW8Num10z22"/>
    <w:rsid w:val="00C1649A"/>
    <w:rPr>
      <w:sz w:val="24"/>
    </w:rPr>
  </w:style>
  <w:style w:type="character" w:customStyle="1" w:styleId="WW8Num10z22">
    <w:name w:val="WW8Num10z2"/>
    <w:link w:val="WW8Num10z21"/>
    <w:rsid w:val="00C1649A"/>
    <w:rPr>
      <w:sz w:val="24"/>
      <w:lang w:bidi="ar-SA"/>
    </w:rPr>
  </w:style>
  <w:style w:type="paragraph" w:customStyle="1" w:styleId="WW8Num8z71">
    <w:name w:val="WW8Num8z7"/>
    <w:link w:val="WW8Num8z72"/>
    <w:rsid w:val="00C1649A"/>
    <w:rPr>
      <w:sz w:val="24"/>
    </w:rPr>
  </w:style>
  <w:style w:type="character" w:customStyle="1" w:styleId="WW8Num8z72">
    <w:name w:val="WW8Num8z7"/>
    <w:link w:val="WW8Num8z71"/>
    <w:rsid w:val="00C1649A"/>
    <w:rPr>
      <w:sz w:val="24"/>
      <w:lang w:bidi="ar-SA"/>
    </w:rPr>
  </w:style>
  <w:style w:type="paragraph" w:customStyle="1" w:styleId="522">
    <w:name w:val="Заголовок 52"/>
    <w:basedOn w:val="14"/>
    <w:link w:val="523"/>
    <w:rsid w:val="00C1649A"/>
    <w:rPr>
      <w:rFonts w:ascii="XO Thames" w:hAnsi="XO Thames"/>
      <w:b/>
      <w:sz w:val="22"/>
    </w:rPr>
  </w:style>
  <w:style w:type="character" w:customStyle="1" w:styleId="523">
    <w:name w:val="Заголовок 52"/>
    <w:link w:val="522"/>
    <w:rsid w:val="00C1649A"/>
    <w:rPr>
      <w:rFonts w:ascii="XO Thames" w:hAnsi="XO Thames"/>
      <w:b/>
      <w:sz w:val="22"/>
    </w:rPr>
  </w:style>
  <w:style w:type="paragraph" w:customStyle="1" w:styleId="WW8Num5z61">
    <w:name w:val="WW8Num5z6"/>
    <w:link w:val="WW8Num5z62"/>
    <w:rsid w:val="00C1649A"/>
    <w:rPr>
      <w:sz w:val="24"/>
    </w:rPr>
  </w:style>
  <w:style w:type="character" w:customStyle="1" w:styleId="WW8Num5z62">
    <w:name w:val="WW8Num5z6"/>
    <w:link w:val="WW8Num5z61"/>
    <w:rsid w:val="00C1649A"/>
    <w:rPr>
      <w:sz w:val="24"/>
      <w:lang w:bidi="ar-SA"/>
    </w:rPr>
  </w:style>
  <w:style w:type="paragraph" w:customStyle="1" w:styleId="1fff2">
    <w:name w:val="Список1"/>
    <w:link w:val="1fff3"/>
    <w:rsid w:val="00C1649A"/>
    <w:rPr>
      <w:color w:val="000000"/>
      <w:sz w:val="24"/>
    </w:rPr>
  </w:style>
  <w:style w:type="character" w:customStyle="1" w:styleId="1fff3">
    <w:name w:val="Список1"/>
    <w:link w:val="1fff2"/>
    <w:rsid w:val="00C1649A"/>
    <w:rPr>
      <w:color w:val="000000"/>
      <w:sz w:val="24"/>
      <w:lang w:bidi="ar-SA"/>
    </w:rPr>
  </w:style>
  <w:style w:type="paragraph" w:customStyle="1" w:styleId="Textbody">
    <w:name w:val="Text body"/>
    <w:basedOn w:val="Standard"/>
    <w:link w:val="Textbody0"/>
    <w:rsid w:val="00C1649A"/>
  </w:style>
  <w:style w:type="character" w:customStyle="1" w:styleId="Textbody0">
    <w:name w:val="Text body"/>
    <w:basedOn w:val="Standard1"/>
    <w:link w:val="Textbody"/>
    <w:rsid w:val="00C1649A"/>
    <w:rPr>
      <w:sz w:val="24"/>
      <w:lang w:bidi="ar-SA"/>
    </w:rPr>
  </w:style>
  <w:style w:type="paragraph" w:customStyle="1" w:styleId="Contents41">
    <w:name w:val="Contents 4"/>
    <w:basedOn w:val="Standard"/>
    <w:link w:val="Contents42"/>
    <w:rsid w:val="00C1649A"/>
  </w:style>
  <w:style w:type="character" w:customStyle="1" w:styleId="Contents42">
    <w:name w:val="Contents 4"/>
    <w:basedOn w:val="Standard1"/>
    <w:link w:val="Contents41"/>
    <w:rsid w:val="00C1649A"/>
    <w:rPr>
      <w:sz w:val="24"/>
      <w:lang w:bidi="ar-SA"/>
    </w:rPr>
  </w:style>
  <w:style w:type="paragraph" w:customStyle="1" w:styleId="WW8Num12z61">
    <w:name w:val="WW8Num12z6"/>
    <w:link w:val="WW8Num12z62"/>
    <w:rsid w:val="00C1649A"/>
    <w:rPr>
      <w:sz w:val="24"/>
    </w:rPr>
  </w:style>
  <w:style w:type="character" w:customStyle="1" w:styleId="WW8Num12z62">
    <w:name w:val="WW8Num12z6"/>
    <w:link w:val="WW8Num12z61"/>
    <w:rsid w:val="00C1649A"/>
    <w:rPr>
      <w:sz w:val="24"/>
      <w:lang w:bidi="ar-SA"/>
    </w:rPr>
  </w:style>
  <w:style w:type="paragraph" w:customStyle="1" w:styleId="WW8Num13z11">
    <w:name w:val="WW8Num13z1"/>
    <w:link w:val="WW8Num13z12"/>
    <w:rsid w:val="00C1649A"/>
    <w:rPr>
      <w:sz w:val="24"/>
    </w:rPr>
  </w:style>
  <w:style w:type="character" w:customStyle="1" w:styleId="WW8Num13z12">
    <w:name w:val="WW8Num13z1"/>
    <w:link w:val="WW8Num13z11"/>
    <w:rsid w:val="00C1649A"/>
    <w:rPr>
      <w:sz w:val="24"/>
      <w:lang w:bidi="ar-SA"/>
    </w:rPr>
  </w:style>
  <w:style w:type="paragraph" w:customStyle="1" w:styleId="WW8Num1z01">
    <w:name w:val="WW8Num1z0"/>
    <w:link w:val="WW8Num1z02"/>
    <w:rsid w:val="00C1649A"/>
    <w:rPr>
      <w:sz w:val="26"/>
    </w:rPr>
  </w:style>
  <w:style w:type="character" w:customStyle="1" w:styleId="WW8Num1z02">
    <w:name w:val="WW8Num1z0"/>
    <w:link w:val="WW8Num1z01"/>
    <w:rsid w:val="00C1649A"/>
    <w:rPr>
      <w:sz w:val="26"/>
      <w:lang w:bidi="ar-SA"/>
    </w:rPr>
  </w:style>
  <w:style w:type="paragraph" w:customStyle="1" w:styleId="Standard0">
    <w:name w:val="Standard"/>
    <w:link w:val="Standard2"/>
    <w:rsid w:val="00C1649A"/>
    <w:rPr>
      <w:sz w:val="24"/>
    </w:rPr>
  </w:style>
  <w:style w:type="character" w:customStyle="1" w:styleId="Standard2">
    <w:name w:val="Standard"/>
    <w:link w:val="Standard0"/>
    <w:rsid w:val="00C1649A"/>
    <w:rPr>
      <w:sz w:val="24"/>
      <w:lang w:bidi="ar-SA"/>
    </w:rPr>
  </w:style>
  <w:style w:type="paragraph" w:customStyle="1" w:styleId="WW8Num5z81">
    <w:name w:val="WW8Num5z8"/>
    <w:link w:val="WW8Num5z82"/>
    <w:rsid w:val="00C1649A"/>
    <w:rPr>
      <w:sz w:val="24"/>
    </w:rPr>
  </w:style>
  <w:style w:type="character" w:customStyle="1" w:styleId="WW8Num5z82">
    <w:name w:val="WW8Num5z8"/>
    <w:link w:val="WW8Num5z81"/>
    <w:rsid w:val="00C1649A"/>
    <w:rPr>
      <w:sz w:val="24"/>
      <w:lang w:bidi="ar-SA"/>
    </w:rPr>
  </w:style>
  <w:style w:type="paragraph" w:customStyle="1" w:styleId="2ff3">
    <w:name w:val="Указатель2"/>
    <w:basedOn w:val="14"/>
    <w:link w:val="2ff4"/>
    <w:rsid w:val="00C1649A"/>
  </w:style>
  <w:style w:type="character" w:customStyle="1" w:styleId="2ff4">
    <w:name w:val="Указатель2"/>
    <w:basedOn w:val="1ff7"/>
    <w:link w:val="2ff3"/>
    <w:rsid w:val="00C1649A"/>
    <w:rPr>
      <w:sz w:val="24"/>
      <w:lang w:bidi="ar-SA"/>
    </w:rPr>
  </w:style>
  <w:style w:type="paragraph" w:customStyle="1" w:styleId="514">
    <w:name w:val="Заголовок 51"/>
    <w:basedOn w:val="1c"/>
    <w:link w:val="515"/>
    <w:rsid w:val="00C1649A"/>
    <w:rPr>
      <w:rFonts w:ascii="XO Thames" w:hAnsi="XO Thames"/>
      <w:b/>
      <w:sz w:val="22"/>
    </w:rPr>
  </w:style>
  <w:style w:type="character" w:customStyle="1" w:styleId="515">
    <w:name w:val="Заголовок 51"/>
    <w:link w:val="514"/>
    <w:rsid w:val="00C1649A"/>
    <w:rPr>
      <w:rFonts w:ascii="XO Thames" w:hAnsi="XO Thames"/>
      <w:b/>
      <w:sz w:val="22"/>
    </w:rPr>
  </w:style>
  <w:style w:type="paragraph" w:customStyle="1" w:styleId="2ff5">
    <w:name w:val="Текст выноски2"/>
    <w:basedOn w:val="Standard"/>
    <w:link w:val="2ff6"/>
    <w:rsid w:val="00C1649A"/>
    <w:rPr>
      <w:rFonts w:ascii="Tahoma" w:hAnsi="Tahoma"/>
      <w:sz w:val="16"/>
    </w:rPr>
  </w:style>
  <w:style w:type="character" w:customStyle="1" w:styleId="2ff6">
    <w:name w:val="Текст выноски2"/>
    <w:link w:val="2ff5"/>
    <w:rsid w:val="00C1649A"/>
    <w:rPr>
      <w:rFonts w:ascii="Tahoma" w:hAnsi="Tahoma"/>
      <w:sz w:val="16"/>
    </w:rPr>
  </w:style>
  <w:style w:type="paragraph" w:styleId="aff1">
    <w:name w:val="List Paragraph"/>
    <w:basedOn w:val="a"/>
    <w:uiPriority w:val="1"/>
    <w:qFormat/>
    <w:rsid w:val="00663D3F"/>
    <w:pPr>
      <w:ind w:left="720"/>
      <w:contextualSpacing/>
    </w:pPr>
    <w:rPr>
      <w:sz w:val="20"/>
      <w:szCs w:val="20"/>
    </w:rPr>
  </w:style>
  <w:style w:type="paragraph" w:styleId="2ff7">
    <w:name w:val="Body Text 2"/>
    <w:basedOn w:val="a"/>
    <w:link w:val="2ff8"/>
    <w:unhideWhenUsed/>
    <w:rsid w:val="00663D3F"/>
    <w:pPr>
      <w:spacing w:after="120" w:line="480" w:lineRule="auto"/>
    </w:pPr>
    <w:rPr>
      <w:sz w:val="20"/>
      <w:szCs w:val="20"/>
    </w:rPr>
  </w:style>
  <w:style w:type="character" w:customStyle="1" w:styleId="2ff8">
    <w:name w:val="Основной текст 2 Знак"/>
    <w:basedOn w:val="a0"/>
    <w:link w:val="2ff7"/>
    <w:rsid w:val="00663D3F"/>
  </w:style>
  <w:style w:type="character" w:customStyle="1" w:styleId="fontstyle01">
    <w:name w:val="fontstyle01"/>
    <w:rsid w:val="008427B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6EAEF"/>
            <w:right w:val="none" w:sz="0" w:space="0" w:color="auto"/>
          </w:divBdr>
          <w:divsChild>
            <w:div w:id="18427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2746">
                  <w:marLeft w:val="0"/>
                  <w:marRight w:val="0"/>
                  <w:marTop w:val="0"/>
                  <w:marBottom w:val="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2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1253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8174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744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409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D7551BEA4B1B057D3E9CAAF61E8680F4613CA5966A502AE4DD8A9114A49D3711D324D86B94A685738ABF6A4B56A96C06A7193943a6a5H" TargetMode="External"/><Relationship Id="rId13" Type="http://schemas.openxmlformats.org/officeDocument/2006/relationships/hyperlink" Target="consultantplus://offline/ref=F7F11FA24F12E479406AE61D58DAFFD6FF24A9BAE208DF54B44906056CFD23E1397A021711A001B116BB4A7CCF0C811D2AD97C7BFB10M3J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berbank-ast.ru" TargetMode="External"/><Relationship Id="rId12" Type="http://schemas.openxmlformats.org/officeDocument/2006/relationships/hyperlink" Target="consultantplus://offline/ref=F7F11FA24F12E479406AE61D58DAFFD6FF24A9BAE208DF54B44906056CFD23E1397A021618A201B116BB4A7CCF0C811D2AD97C7BFB10M3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" TargetMode="External"/><Relationship Id="rId11" Type="http://schemas.openxmlformats.org/officeDocument/2006/relationships/hyperlink" Target="consultantplus://offline/ref=F7F11FA24F12E479406AE61D58DAFFD6FF24A9BAE208DF54B44906056CFD23E1397A021619AB01B116BB4A7CCF0C811D2AD97C7BFB10M3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7D7551BEA4B1B057D3E9CAAF61E8680F4613CA5966A502AE4DD8A9114A49D3711D324D9639FA685738ABF6A4B56A96C06A7193943a6a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7D7551BEA4B1B057D3E9CAAF61E8680F4613CA5966A502AE4DD8A9114A49D3711D324D86A9DA685738ABF6A4B56A96C06A7193943a6a5H" TargetMode="External"/><Relationship Id="rId14" Type="http://schemas.openxmlformats.org/officeDocument/2006/relationships/hyperlink" Target="consultantplus://offline/ref=F7F11FA24F12E479406AE61D58DAFFD6FF24A9BAE208DF54B44906056CFD23E1397A021111A308E645F44B208A5B921C2CD97E7FE702428D13M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1F54F-516C-4035-BA09-02E588D4B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6160</Words>
  <Characters>35112</Characters>
  <Application>Microsoft Office Word</Application>
  <DocSecurity>0</DocSecurity>
  <Lines>292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41190</CharactersWithSpaces>
  <SharedDoc>false</SharedDoc>
  <HLinks>
    <vt:vector size="54" baseType="variant">
      <vt:variant>
        <vt:i4>2883682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consultantplus://offline/ref=F7F11FA24F12E479406AE61D58DAFFD6FF24A9BAE208DF54B44906056CFD23E1397A021111A308E645F44B208A5B921C2CD97E7FE702428D13M4J</vt:lpwstr>
      </vt:variant>
      <vt:variant>
        <vt:lpwstr/>
      </vt:variant>
      <vt:variant>
        <vt:i4>5177435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consultantplus://offline/ref=F7F11FA24F12E479406AE61D58DAFFD6FF24A9BAE208DF54B44906056CFD23E1397A021711A001B116BB4A7CCF0C811D2AD97C7BFB10M3J</vt:lpwstr>
      </vt:variant>
      <vt:variant>
        <vt:lpwstr/>
      </vt:variant>
      <vt:variant>
        <vt:i4>5177425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consultantplus://offline/ref=F7F11FA24F12E479406AE61D58DAFFD6FF24A9BAE208DF54B44906056CFD23E1397A021618A201B116BB4A7CCF0C811D2AD97C7BFB10M3J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consultantplus://offline/ref=F7F11FA24F12E479406AE61D58DAFFD6FF24A9BAE208DF54B44906056CFD23E1397A021619AB01B116BB4A7CCF0C811D2AD97C7BFB10M3J</vt:lpwstr>
      </vt:variant>
      <vt:variant>
        <vt:lpwstr/>
      </vt:variant>
      <vt:variant>
        <vt:i4>7077998</vt:i4>
      </vt:variant>
      <vt:variant>
        <vt:i4>12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  <vt:variant>
        <vt:i4>4915201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consultantplus://offline/ref=37D7551BEA4B1B057D3E9CAAF61E8680F4613CA5966A502AE4DD8A9114A49D3711D324D9639FA685738ABF6A4B56A96C06A7193943a6a5H</vt:lpwstr>
      </vt:variant>
      <vt:variant>
        <vt:lpwstr/>
      </vt:variant>
      <vt:variant>
        <vt:i4>4915280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consultantplus://offline/ref=37D7551BEA4B1B057D3E9CAAF61E8680F4613CA5966A502AE4DD8A9114A49D3711D324D86A9DA685738ABF6A4B56A96C06A7193943a6a5H</vt:lpwstr>
      </vt:variant>
      <vt:variant>
        <vt:lpwstr/>
      </vt:variant>
      <vt:variant>
        <vt:i4>4915203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consultantplus://offline/ref=37D7551BEA4B1B057D3E9CAAF61E8680F4613CA5966A502AE4DD8A9114A49D3711D324D86B94A685738ABF6A4B56A96C06A7193943a6a5H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zak11</cp:lastModifiedBy>
  <cp:revision>35</cp:revision>
  <cp:lastPrinted>2026-03-23T11:41:00Z</cp:lastPrinted>
  <dcterms:created xsi:type="dcterms:W3CDTF">2026-02-12T10:19:00Z</dcterms:created>
  <dcterms:modified xsi:type="dcterms:W3CDTF">2026-09-07T13:36:00Z</dcterms:modified>
</cp:coreProperties>
</file>