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75A6A9" w14:textId="77777777" w:rsidR="00003F40" w:rsidRDefault="00235AE8" w:rsidP="00B73231">
      <w:pPr>
        <w:jc w:val="center"/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</w:pPr>
      <w:r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  <w:t>От</w:t>
      </w:r>
      <w:r w:rsidR="00003F40"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  <w:t xml:space="preserve">чет о </w:t>
      </w:r>
      <w:r w:rsidR="00B73231" w:rsidRPr="00B73231"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  <w:t xml:space="preserve">выполнении показателей </w:t>
      </w:r>
    </w:p>
    <w:p w14:paraId="40878BA5" w14:textId="77777777" w:rsidR="00B73231" w:rsidRDefault="00003F40" w:rsidP="00B73231">
      <w:pPr>
        <w:jc w:val="center"/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</w:pPr>
      <w:r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  <w:t xml:space="preserve">прогноза </w:t>
      </w:r>
      <w:r w:rsidR="00B73231" w:rsidRPr="00B73231"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  <w:t>социально-экономического развития</w:t>
      </w:r>
      <w:r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  <w:t xml:space="preserve"> </w:t>
      </w:r>
      <w:r w:rsidR="00B73231" w:rsidRPr="00B73231"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  <w:t>Курской области</w:t>
      </w:r>
      <w:r w:rsidR="00235AE8"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  <w:t xml:space="preserve"> на среднесрочный период</w:t>
      </w:r>
      <w:r w:rsidR="00B73231" w:rsidRPr="00B73231"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  <w:t xml:space="preserve"> </w:t>
      </w:r>
      <w:r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  <w:t>по итогам</w:t>
      </w:r>
      <w:r w:rsidR="00B73231" w:rsidRPr="00B73231"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  <w:t xml:space="preserve"> 202</w:t>
      </w:r>
      <w:r w:rsidR="00CF7800"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  <w:t>5</w:t>
      </w:r>
      <w:r w:rsidR="00B73231" w:rsidRPr="00B73231"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  <w:t xml:space="preserve"> год</w:t>
      </w:r>
      <w:r w:rsidR="005A1E96">
        <w:rPr>
          <w:rFonts w:ascii="Times New Roman" w:eastAsiaTheme="majorEastAsia" w:hAnsi="Times New Roman" w:cs="Times New Roman"/>
          <w:b/>
          <w:bCs/>
          <w:color w:val="auto"/>
          <w:lang w:eastAsia="en-US" w:bidi="ar-SA"/>
        </w:rPr>
        <w:t>а</w:t>
      </w:r>
    </w:p>
    <w:p w14:paraId="2B050226" w14:textId="77777777" w:rsidR="006F14EA" w:rsidRPr="00F10A3C" w:rsidRDefault="006F14EA" w:rsidP="00B73231">
      <w:pPr>
        <w:jc w:val="center"/>
        <w:rPr>
          <w:color w:val="auto"/>
          <w:sz w:val="16"/>
          <w:szCs w:val="16"/>
          <w:lang w:eastAsia="en-US" w:bidi="ar-SA"/>
        </w:rPr>
      </w:pP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842"/>
        <w:gridCol w:w="1418"/>
        <w:gridCol w:w="1417"/>
        <w:gridCol w:w="4820"/>
      </w:tblGrid>
      <w:tr w:rsidR="00235AE8" w:rsidRPr="00271609" w14:paraId="2B734FFF" w14:textId="77777777" w:rsidTr="007F71A2">
        <w:trPr>
          <w:tblHeader/>
        </w:trPr>
        <w:tc>
          <w:tcPr>
            <w:tcW w:w="4395" w:type="dxa"/>
            <w:vMerge w:val="restart"/>
            <w:vAlign w:val="center"/>
          </w:tcPr>
          <w:p w14:paraId="7A303109" w14:textId="77777777" w:rsidR="00235AE8" w:rsidRPr="00271609" w:rsidRDefault="00235AE8" w:rsidP="00DE02A0">
            <w:pPr>
              <w:ind w:right="57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7160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Наименование</w:t>
            </w:r>
          </w:p>
          <w:p w14:paraId="25D6202E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7160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показателей</w:t>
            </w:r>
          </w:p>
        </w:tc>
        <w:tc>
          <w:tcPr>
            <w:tcW w:w="1276" w:type="dxa"/>
            <w:vMerge w:val="restart"/>
            <w:vAlign w:val="center"/>
          </w:tcPr>
          <w:p w14:paraId="229D4C92" w14:textId="77777777" w:rsidR="00235AE8" w:rsidRPr="00271609" w:rsidRDefault="00235AE8" w:rsidP="00DE02A0">
            <w:pPr>
              <w:ind w:right="57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7160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Ед.</w:t>
            </w:r>
          </w:p>
          <w:p w14:paraId="078F37F0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7160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4677" w:type="dxa"/>
            <w:gridSpan w:val="3"/>
            <w:vAlign w:val="center"/>
          </w:tcPr>
          <w:p w14:paraId="1C619CD3" w14:textId="77777777" w:rsidR="00235AE8" w:rsidRDefault="00235AE8" w:rsidP="00DE02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4820" w:type="dxa"/>
            <w:vMerge w:val="restart"/>
          </w:tcPr>
          <w:p w14:paraId="67CA0BB0" w14:textId="77777777" w:rsidR="00E5153C" w:rsidRDefault="00235AE8" w:rsidP="00DE02A0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9A21E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Причины 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недостижения</w:t>
            </w:r>
            <w:r w:rsidRPr="009A21E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</w:p>
          <w:p w14:paraId="4D2F5240" w14:textId="77777777" w:rsidR="00235AE8" w:rsidRDefault="00235AE8" w:rsidP="00DE02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9A21E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прогнозного значения показателя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</w:p>
        </w:tc>
      </w:tr>
      <w:tr w:rsidR="00235AE8" w:rsidRPr="00271609" w14:paraId="31E8ABA4" w14:textId="77777777" w:rsidTr="007F71A2">
        <w:trPr>
          <w:tblHeader/>
        </w:trPr>
        <w:tc>
          <w:tcPr>
            <w:tcW w:w="4395" w:type="dxa"/>
            <w:vMerge/>
            <w:vAlign w:val="center"/>
          </w:tcPr>
          <w:p w14:paraId="01D0AEF3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3DD4546E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5B7C3A0" w14:textId="77777777" w:rsidR="00235AE8" w:rsidRPr="00FA00DB" w:rsidRDefault="00235AE8" w:rsidP="009A21E2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FA00D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Прогнозное значение (распоряжение 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Правительства </w:t>
            </w:r>
            <w:r w:rsidRPr="00FA00D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Курской области </w:t>
            </w:r>
            <w:r w:rsidRPr="00FA00D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br/>
              <w:t>№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899</w:t>
            </w:r>
            <w:r w:rsidRPr="00FA00D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-р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</w:t>
            </w:r>
            <w:r w:rsidRPr="00FA00D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24</w:t>
            </w:r>
            <w:r w:rsidRPr="00FA00D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.10.202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4</w:t>
            </w:r>
            <w:r w:rsidRPr="00FA00D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14:paraId="45D89C6E" w14:textId="77777777" w:rsidR="00235AE8" w:rsidRPr="00FA00DB" w:rsidRDefault="00235AE8" w:rsidP="00DE02A0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FA00D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Факт</w:t>
            </w:r>
          </w:p>
          <w:p w14:paraId="21F5F07E" w14:textId="77777777" w:rsidR="00235AE8" w:rsidRPr="00FA00DB" w:rsidRDefault="00235AE8" w:rsidP="001C679B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FA00D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5</w:t>
            </w:r>
            <w:r w:rsidRPr="00FA00D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1417" w:type="dxa"/>
          </w:tcPr>
          <w:p w14:paraId="7317E504" w14:textId="77777777" w:rsidR="00235AE8" w:rsidRDefault="00235AE8" w:rsidP="00DE02A0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FA00D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Отклонение (+;-)</w:t>
            </w:r>
          </w:p>
          <w:p w14:paraId="76B9C316" w14:textId="77777777" w:rsidR="00235AE8" w:rsidRPr="00FA00DB" w:rsidRDefault="00235AE8" w:rsidP="00DE02A0">
            <w:pPr>
              <w:jc w:val="center"/>
              <w:rPr>
                <w:rFonts w:asciiTheme="minorHAnsi" w:hAnsiTheme="minorHAnsi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vMerge/>
          </w:tcPr>
          <w:p w14:paraId="4F7E0DEA" w14:textId="77777777" w:rsidR="00235AE8" w:rsidRPr="00FA00DB" w:rsidRDefault="00235AE8" w:rsidP="00DE02A0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235AE8" w:rsidRPr="00271609" w14:paraId="6873D535" w14:textId="77777777" w:rsidTr="007F71A2">
        <w:trPr>
          <w:trHeight w:val="401"/>
        </w:trPr>
        <w:tc>
          <w:tcPr>
            <w:tcW w:w="4395" w:type="dxa"/>
            <w:vAlign w:val="center"/>
          </w:tcPr>
          <w:p w14:paraId="460D800E" w14:textId="77777777" w:rsidR="00235AE8" w:rsidRPr="00271609" w:rsidRDefault="00235AE8" w:rsidP="00DE02A0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highlight w:val="yellow"/>
              </w:rPr>
            </w:pPr>
            <w:r w:rsidRPr="008C591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Макроэкономические показатели</w:t>
            </w:r>
          </w:p>
        </w:tc>
        <w:tc>
          <w:tcPr>
            <w:tcW w:w="1276" w:type="dxa"/>
            <w:vAlign w:val="center"/>
          </w:tcPr>
          <w:p w14:paraId="0EF66BE3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842" w:type="dxa"/>
          </w:tcPr>
          <w:p w14:paraId="1E958BEE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</w:tcPr>
          <w:p w14:paraId="6A25E03B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</w:tcPr>
          <w:p w14:paraId="4A182F2B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1CD66881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271609" w14:paraId="43C8BFA3" w14:textId="77777777" w:rsidTr="007F71A2">
        <w:tc>
          <w:tcPr>
            <w:tcW w:w="4395" w:type="dxa"/>
            <w:vAlign w:val="center"/>
          </w:tcPr>
          <w:p w14:paraId="3EC742DF" w14:textId="77777777" w:rsidR="00235AE8" w:rsidRPr="007327C4" w:rsidRDefault="00235AE8" w:rsidP="00DE02A0">
            <w:pPr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</w:rPr>
            </w:pPr>
            <w:r w:rsidRPr="007327C4"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</w:rPr>
              <w:t>Валовой региональный продукт</w:t>
            </w:r>
          </w:p>
        </w:tc>
        <w:tc>
          <w:tcPr>
            <w:tcW w:w="1276" w:type="dxa"/>
            <w:vAlign w:val="center"/>
          </w:tcPr>
          <w:p w14:paraId="7D5D3F12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842" w:type="dxa"/>
          </w:tcPr>
          <w:p w14:paraId="7D49A27A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</w:tcPr>
          <w:p w14:paraId="0CEB15CA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</w:tcPr>
          <w:p w14:paraId="31AF966A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382A248B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271609" w14:paraId="402C573B" w14:textId="77777777" w:rsidTr="007F71A2">
        <w:tc>
          <w:tcPr>
            <w:tcW w:w="4395" w:type="dxa"/>
            <w:vAlign w:val="center"/>
          </w:tcPr>
          <w:p w14:paraId="076CB393" w14:textId="77777777" w:rsidR="00235AE8" w:rsidRPr="007327C4" w:rsidRDefault="00235AE8" w:rsidP="00DE02A0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Валовой региональный продукт (номинальный объем)</w:t>
            </w:r>
          </w:p>
        </w:tc>
        <w:tc>
          <w:tcPr>
            <w:tcW w:w="1276" w:type="dxa"/>
            <w:vAlign w:val="center"/>
          </w:tcPr>
          <w:p w14:paraId="7031BC55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7327C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млрд.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7327C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1842" w:type="dxa"/>
          </w:tcPr>
          <w:p w14:paraId="3F12EFFB" w14:textId="77777777" w:rsidR="00235AE8" w:rsidRPr="003C1F69" w:rsidRDefault="00235AE8" w:rsidP="00DE02A0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795,4</w:t>
            </w:r>
          </w:p>
        </w:tc>
        <w:tc>
          <w:tcPr>
            <w:tcW w:w="1418" w:type="dxa"/>
          </w:tcPr>
          <w:p w14:paraId="548D47A0" w14:textId="77777777" w:rsidR="00235AE8" w:rsidRPr="00173996" w:rsidRDefault="00235AE8" w:rsidP="00DE02A0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7399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788,0*</w:t>
            </w:r>
          </w:p>
        </w:tc>
        <w:tc>
          <w:tcPr>
            <w:tcW w:w="1417" w:type="dxa"/>
          </w:tcPr>
          <w:p w14:paraId="4B019DFD" w14:textId="77777777" w:rsidR="00235AE8" w:rsidRPr="00173996" w:rsidRDefault="00235AE8" w:rsidP="00C94A5D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7399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- 7,4</w:t>
            </w:r>
          </w:p>
        </w:tc>
        <w:tc>
          <w:tcPr>
            <w:tcW w:w="4820" w:type="dxa"/>
            <w:vMerge w:val="restart"/>
          </w:tcPr>
          <w:p w14:paraId="1816DD16" w14:textId="77777777" w:rsidR="00235AE8" w:rsidRPr="00313FB8" w:rsidRDefault="00235AE8" w:rsidP="00B66268">
            <w:pPr>
              <w:jc w:val="both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313FB8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Снижение обусловлено сокращением объема валовой добавленной стоимости в промышленности, сельском хозяйстве, строительстве</w:t>
            </w:r>
          </w:p>
        </w:tc>
      </w:tr>
      <w:tr w:rsidR="00235AE8" w:rsidRPr="00271609" w14:paraId="783E3FE6" w14:textId="77777777" w:rsidTr="007F71A2">
        <w:tc>
          <w:tcPr>
            <w:tcW w:w="4395" w:type="dxa"/>
            <w:vAlign w:val="center"/>
          </w:tcPr>
          <w:p w14:paraId="001B3BCB" w14:textId="77777777" w:rsidR="00235AE8" w:rsidRPr="007327C4" w:rsidRDefault="00235AE8" w:rsidP="00DE02A0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Индекс физического объема валового регионального продукта</w:t>
            </w:r>
          </w:p>
        </w:tc>
        <w:tc>
          <w:tcPr>
            <w:tcW w:w="1276" w:type="dxa"/>
            <w:vAlign w:val="center"/>
          </w:tcPr>
          <w:p w14:paraId="2FD1878E" w14:textId="77777777" w:rsidR="00235AE8" w:rsidRPr="00271609" w:rsidRDefault="00235AE8" w:rsidP="00DE02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7327C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14:paraId="144A1DE5" w14:textId="77777777" w:rsidR="00235AE8" w:rsidRPr="003C1F69" w:rsidRDefault="00235AE8" w:rsidP="00DE02A0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101,3</w:t>
            </w:r>
          </w:p>
        </w:tc>
        <w:tc>
          <w:tcPr>
            <w:tcW w:w="1418" w:type="dxa"/>
          </w:tcPr>
          <w:p w14:paraId="7A698ABE" w14:textId="77777777" w:rsidR="00235AE8" w:rsidRPr="00173996" w:rsidRDefault="00235AE8" w:rsidP="00DE02A0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7399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95,1*</w:t>
            </w:r>
          </w:p>
        </w:tc>
        <w:tc>
          <w:tcPr>
            <w:tcW w:w="1417" w:type="dxa"/>
          </w:tcPr>
          <w:p w14:paraId="3DFC8FD6" w14:textId="77777777" w:rsidR="00235AE8" w:rsidRPr="00173996" w:rsidRDefault="00235AE8" w:rsidP="00DE02A0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7399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- 6,2 п.п.</w:t>
            </w:r>
          </w:p>
        </w:tc>
        <w:tc>
          <w:tcPr>
            <w:tcW w:w="4820" w:type="dxa"/>
            <w:vMerge/>
          </w:tcPr>
          <w:p w14:paraId="1D26E57A" w14:textId="77777777" w:rsidR="00235AE8" w:rsidRPr="008B327E" w:rsidRDefault="00235AE8" w:rsidP="00B66268">
            <w:pPr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05E6102F" w14:textId="77777777" w:rsidTr="007F71A2">
        <w:tc>
          <w:tcPr>
            <w:tcW w:w="4395" w:type="dxa"/>
            <w:vAlign w:val="center"/>
          </w:tcPr>
          <w:p w14:paraId="07265ECF" w14:textId="77777777" w:rsidR="00235AE8" w:rsidRPr="005C2644" w:rsidRDefault="00235AE8" w:rsidP="006F4484">
            <w:pPr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</w:pPr>
            <w:r w:rsidRPr="005C2644"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  <w:t>Рынок труда</w:t>
            </w:r>
          </w:p>
        </w:tc>
        <w:tc>
          <w:tcPr>
            <w:tcW w:w="1276" w:type="dxa"/>
            <w:vAlign w:val="center"/>
          </w:tcPr>
          <w:p w14:paraId="660FCF3D" w14:textId="77777777" w:rsidR="00235AE8" w:rsidRPr="0027160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842" w:type="dxa"/>
            <w:vAlign w:val="center"/>
          </w:tcPr>
          <w:p w14:paraId="078E3F2A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7719E63A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37A23336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64936712" w14:textId="77777777" w:rsidR="00235AE8" w:rsidRPr="0005409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13E8FCEA" w14:textId="77777777" w:rsidTr="007F71A2">
        <w:tc>
          <w:tcPr>
            <w:tcW w:w="4395" w:type="dxa"/>
            <w:vAlign w:val="center"/>
          </w:tcPr>
          <w:p w14:paraId="66078B1A" w14:textId="77777777" w:rsidR="00235AE8" w:rsidRPr="00AA456B" w:rsidRDefault="00235AE8" w:rsidP="006F448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A45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Численность рабочей силы (численность экономически активного населения)</w:t>
            </w:r>
          </w:p>
        </w:tc>
        <w:tc>
          <w:tcPr>
            <w:tcW w:w="1276" w:type="dxa"/>
            <w:vAlign w:val="center"/>
          </w:tcPr>
          <w:p w14:paraId="4A704ED8" w14:textId="77777777" w:rsidR="00235AE8" w:rsidRPr="00AA456B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A45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тыс. чел.</w:t>
            </w:r>
          </w:p>
        </w:tc>
        <w:tc>
          <w:tcPr>
            <w:tcW w:w="1842" w:type="dxa"/>
            <w:vAlign w:val="center"/>
          </w:tcPr>
          <w:p w14:paraId="518D8B9C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544,2</w:t>
            </w:r>
          </w:p>
        </w:tc>
        <w:tc>
          <w:tcPr>
            <w:tcW w:w="1418" w:type="dxa"/>
            <w:vAlign w:val="center"/>
          </w:tcPr>
          <w:p w14:paraId="3E31C307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9A5B7F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559,0</w:t>
            </w:r>
          </w:p>
        </w:tc>
        <w:tc>
          <w:tcPr>
            <w:tcW w:w="1417" w:type="dxa"/>
            <w:vAlign w:val="center"/>
          </w:tcPr>
          <w:p w14:paraId="1613B7D7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+ </w:t>
            </w:r>
            <w:r w:rsidRPr="009A5B7F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14,8</w:t>
            </w:r>
          </w:p>
        </w:tc>
        <w:tc>
          <w:tcPr>
            <w:tcW w:w="4820" w:type="dxa"/>
          </w:tcPr>
          <w:p w14:paraId="0D8073D9" w14:textId="77777777" w:rsidR="00235AE8" w:rsidRPr="0005409E" w:rsidRDefault="00235AE8" w:rsidP="006F448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5601B9B7" w14:textId="77777777" w:rsidTr="007F71A2">
        <w:tc>
          <w:tcPr>
            <w:tcW w:w="4395" w:type="dxa"/>
            <w:vAlign w:val="center"/>
          </w:tcPr>
          <w:p w14:paraId="6C3B4F82" w14:textId="77777777" w:rsidR="00235AE8" w:rsidRPr="006D0A85" w:rsidRDefault="00235AE8" w:rsidP="006F4484">
            <w:pPr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</w:pPr>
            <w:r w:rsidRPr="006D0A85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14:paraId="3A661867" w14:textId="77777777" w:rsidR="00235AE8" w:rsidRPr="00AA456B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9C2E9BA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58D7B42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FBE6206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</w:tcPr>
          <w:p w14:paraId="25C37239" w14:textId="77777777" w:rsidR="00235AE8" w:rsidRPr="0005409E" w:rsidRDefault="00235AE8" w:rsidP="006F448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25CD8A45" w14:textId="77777777" w:rsidTr="007F71A2">
        <w:tc>
          <w:tcPr>
            <w:tcW w:w="4395" w:type="dxa"/>
            <w:vAlign w:val="center"/>
          </w:tcPr>
          <w:p w14:paraId="1B3E867D" w14:textId="77777777" w:rsidR="00235AE8" w:rsidRPr="00AA456B" w:rsidRDefault="00235AE8" w:rsidP="006F448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занятые</w:t>
            </w:r>
          </w:p>
        </w:tc>
        <w:tc>
          <w:tcPr>
            <w:tcW w:w="1276" w:type="dxa"/>
            <w:vAlign w:val="center"/>
          </w:tcPr>
          <w:p w14:paraId="48BA1731" w14:textId="77777777" w:rsidR="00235AE8" w:rsidRPr="00AA456B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тыс. чел.</w:t>
            </w:r>
          </w:p>
        </w:tc>
        <w:tc>
          <w:tcPr>
            <w:tcW w:w="1842" w:type="dxa"/>
            <w:vAlign w:val="center"/>
          </w:tcPr>
          <w:p w14:paraId="26188BF8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531,1</w:t>
            </w:r>
          </w:p>
        </w:tc>
        <w:tc>
          <w:tcPr>
            <w:tcW w:w="1418" w:type="dxa"/>
            <w:vAlign w:val="center"/>
          </w:tcPr>
          <w:p w14:paraId="16BE626B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550,8</w:t>
            </w:r>
          </w:p>
        </w:tc>
        <w:tc>
          <w:tcPr>
            <w:tcW w:w="1417" w:type="dxa"/>
            <w:vAlign w:val="center"/>
          </w:tcPr>
          <w:p w14:paraId="20D254A0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+ </w:t>
            </w: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19,7</w:t>
            </w:r>
          </w:p>
        </w:tc>
        <w:tc>
          <w:tcPr>
            <w:tcW w:w="4820" w:type="dxa"/>
          </w:tcPr>
          <w:p w14:paraId="400548FB" w14:textId="77777777" w:rsidR="00235AE8" w:rsidRPr="0005409E" w:rsidRDefault="00235AE8" w:rsidP="006F448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057AAADB" w14:textId="77777777" w:rsidTr="007F71A2">
        <w:tc>
          <w:tcPr>
            <w:tcW w:w="4395" w:type="dxa"/>
            <w:vAlign w:val="center"/>
          </w:tcPr>
          <w:p w14:paraId="593E3EAC" w14:textId="77777777" w:rsidR="00235AE8" w:rsidRPr="00AA456B" w:rsidRDefault="00235AE8" w:rsidP="006F448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A45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Численность занятых в экономике (среднегодовая)</w:t>
            </w:r>
          </w:p>
        </w:tc>
        <w:tc>
          <w:tcPr>
            <w:tcW w:w="1276" w:type="dxa"/>
            <w:vAlign w:val="center"/>
          </w:tcPr>
          <w:p w14:paraId="43F742DF" w14:textId="77777777" w:rsidR="00235AE8" w:rsidRPr="00AA456B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A45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тыс. чел.</w:t>
            </w:r>
          </w:p>
        </w:tc>
        <w:tc>
          <w:tcPr>
            <w:tcW w:w="1842" w:type="dxa"/>
            <w:vAlign w:val="center"/>
          </w:tcPr>
          <w:p w14:paraId="7FCD3E8C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503,6</w:t>
            </w:r>
          </w:p>
        </w:tc>
        <w:tc>
          <w:tcPr>
            <w:tcW w:w="1418" w:type="dxa"/>
            <w:vAlign w:val="center"/>
          </w:tcPr>
          <w:p w14:paraId="7FE58362" w14:textId="77777777" w:rsidR="00235AE8" w:rsidRPr="0005409E" w:rsidRDefault="00235AE8" w:rsidP="007E4D8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5409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508,2</w:t>
            </w:r>
          </w:p>
        </w:tc>
        <w:tc>
          <w:tcPr>
            <w:tcW w:w="1417" w:type="dxa"/>
            <w:vAlign w:val="center"/>
          </w:tcPr>
          <w:p w14:paraId="22EE30A1" w14:textId="77777777" w:rsidR="00235AE8" w:rsidRPr="0005409E" w:rsidRDefault="00235AE8" w:rsidP="004B24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+ </w:t>
            </w:r>
            <w:r w:rsidRPr="0005409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4,6</w:t>
            </w:r>
          </w:p>
        </w:tc>
        <w:tc>
          <w:tcPr>
            <w:tcW w:w="4820" w:type="dxa"/>
            <w:vMerge w:val="restart"/>
          </w:tcPr>
          <w:p w14:paraId="26CC44DD" w14:textId="77777777" w:rsidR="00235AE8" w:rsidRPr="0005409E" w:rsidRDefault="00235AE8" w:rsidP="005553EA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4DA66A6E" w14:textId="77777777" w:rsidTr="007F71A2">
        <w:tc>
          <w:tcPr>
            <w:tcW w:w="4395" w:type="dxa"/>
            <w:vAlign w:val="center"/>
          </w:tcPr>
          <w:p w14:paraId="4DF93B7F" w14:textId="77777777" w:rsidR="00235AE8" w:rsidRPr="00AA456B" w:rsidRDefault="00235AE8" w:rsidP="006F448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A45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Темп роста (снижения)</w:t>
            </w:r>
          </w:p>
        </w:tc>
        <w:tc>
          <w:tcPr>
            <w:tcW w:w="1276" w:type="dxa"/>
            <w:vAlign w:val="center"/>
          </w:tcPr>
          <w:p w14:paraId="6D6C49DB" w14:textId="77777777" w:rsidR="00235AE8" w:rsidRPr="00AA456B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A45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6E5A44C7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100,2</w:t>
            </w:r>
          </w:p>
        </w:tc>
        <w:tc>
          <w:tcPr>
            <w:tcW w:w="1418" w:type="dxa"/>
            <w:vAlign w:val="center"/>
          </w:tcPr>
          <w:p w14:paraId="180D67A1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100,9</w:t>
            </w:r>
          </w:p>
        </w:tc>
        <w:tc>
          <w:tcPr>
            <w:tcW w:w="1417" w:type="dxa"/>
            <w:vAlign w:val="center"/>
          </w:tcPr>
          <w:p w14:paraId="554D3D2A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+ </w:t>
            </w: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0,7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п.п.</w:t>
            </w:r>
          </w:p>
        </w:tc>
        <w:tc>
          <w:tcPr>
            <w:tcW w:w="4820" w:type="dxa"/>
            <w:vMerge/>
          </w:tcPr>
          <w:p w14:paraId="0F305E82" w14:textId="77777777" w:rsidR="00235AE8" w:rsidRPr="0005409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427A8FDF" w14:textId="77777777" w:rsidTr="007F71A2">
        <w:trPr>
          <w:trHeight w:val="432"/>
        </w:trPr>
        <w:tc>
          <w:tcPr>
            <w:tcW w:w="4395" w:type="dxa"/>
            <w:vAlign w:val="center"/>
          </w:tcPr>
          <w:p w14:paraId="044DE990" w14:textId="77777777" w:rsidR="00235AE8" w:rsidRPr="00AA456B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A45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Среднесписочная численность работников организаций (без внешних совместителей)</w:t>
            </w:r>
          </w:p>
        </w:tc>
        <w:tc>
          <w:tcPr>
            <w:tcW w:w="1276" w:type="dxa"/>
            <w:vAlign w:val="center"/>
          </w:tcPr>
          <w:p w14:paraId="3C05E67F" w14:textId="77777777" w:rsidR="00235AE8" w:rsidRPr="00AA456B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A45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тыс. чел.</w:t>
            </w:r>
          </w:p>
        </w:tc>
        <w:tc>
          <w:tcPr>
            <w:tcW w:w="1842" w:type="dxa"/>
            <w:vAlign w:val="center"/>
          </w:tcPr>
          <w:p w14:paraId="49685DEB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292,71</w:t>
            </w:r>
          </w:p>
        </w:tc>
        <w:tc>
          <w:tcPr>
            <w:tcW w:w="1418" w:type="dxa"/>
            <w:vAlign w:val="center"/>
          </w:tcPr>
          <w:p w14:paraId="43E7DAA9" w14:textId="77777777" w:rsidR="00235AE8" w:rsidRPr="003A617F" w:rsidRDefault="00235AE8" w:rsidP="0003212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A61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308,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38</w:t>
            </w:r>
          </w:p>
        </w:tc>
        <w:tc>
          <w:tcPr>
            <w:tcW w:w="1417" w:type="dxa"/>
            <w:vAlign w:val="center"/>
          </w:tcPr>
          <w:p w14:paraId="30BC5A84" w14:textId="77777777" w:rsidR="00235AE8" w:rsidRPr="003A617F" w:rsidRDefault="00235AE8" w:rsidP="0003212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</w:t>
            </w:r>
            <w:r w:rsidRPr="003A61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15,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67</w:t>
            </w:r>
          </w:p>
        </w:tc>
        <w:tc>
          <w:tcPr>
            <w:tcW w:w="4820" w:type="dxa"/>
          </w:tcPr>
          <w:p w14:paraId="44E93A9E" w14:textId="77777777" w:rsidR="00235AE8" w:rsidRPr="0005409E" w:rsidRDefault="00235AE8" w:rsidP="006F4484">
            <w:pPr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3CB0D6AD" w14:textId="77777777" w:rsidTr="007F71A2">
        <w:trPr>
          <w:trHeight w:val="167"/>
        </w:trPr>
        <w:tc>
          <w:tcPr>
            <w:tcW w:w="4395" w:type="dxa"/>
            <w:vAlign w:val="center"/>
          </w:tcPr>
          <w:p w14:paraId="72EE3AFF" w14:textId="77777777" w:rsidR="00235AE8" w:rsidRPr="00AA456B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A45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Темп роста (снижения)</w:t>
            </w:r>
          </w:p>
        </w:tc>
        <w:tc>
          <w:tcPr>
            <w:tcW w:w="1276" w:type="dxa"/>
            <w:vAlign w:val="center"/>
          </w:tcPr>
          <w:p w14:paraId="385A3270" w14:textId="77777777" w:rsidR="00235AE8" w:rsidRPr="00AA456B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A45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774DB871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93,6</w:t>
            </w:r>
          </w:p>
        </w:tc>
        <w:tc>
          <w:tcPr>
            <w:tcW w:w="1418" w:type="dxa"/>
            <w:vAlign w:val="center"/>
          </w:tcPr>
          <w:p w14:paraId="7BA9CB5F" w14:textId="77777777" w:rsidR="00235AE8" w:rsidRPr="003A617F" w:rsidRDefault="00235AE8" w:rsidP="0003212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A61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99,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3BEBF353" w14:textId="77777777" w:rsidR="00235AE8" w:rsidRPr="003A617F" w:rsidRDefault="00235AE8" w:rsidP="0003212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A61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3A61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5,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</w:t>
            </w:r>
            <w:r w:rsidRPr="003A61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п.п.</w:t>
            </w:r>
          </w:p>
        </w:tc>
        <w:tc>
          <w:tcPr>
            <w:tcW w:w="4820" w:type="dxa"/>
          </w:tcPr>
          <w:p w14:paraId="65E27BB6" w14:textId="77777777" w:rsidR="00235AE8" w:rsidRPr="0005409E" w:rsidRDefault="00235AE8" w:rsidP="006F4484">
            <w:pPr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4F1D5595" w14:textId="77777777" w:rsidTr="007F71A2">
        <w:tc>
          <w:tcPr>
            <w:tcW w:w="4395" w:type="dxa"/>
            <w:vAlign w:val="center"/>
          </w:tcPr>
          <w:p w14:paraId="6728715A" w14:textId="77777777" w:rsidR="00235AE8" w:rsidRPr="00AA456B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Общая численность безработных граждан</w:t>
            </w:r>
            <w:r w:rsidRPr="00DE02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(по методологии МОТ)</w:t>
            </w:r>
          </w:p>
        </w:tc>
        <w:tc>
          <w:tcPr>
            <w:tcW w:w="1276" w:type="dxa"/>
            <w:vAlign w:val="center"/>
          </w:tcPr>
          <w:p w14:paraId="159186FA" w14:textId="77777777" w:rsidR="00235AE8" w:rsidRPr="00AA456B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A45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тыс. чел.</w:t>
            </w:r>
          </w:p>
        </w:tc>
        <w:tc>
          <w:tcPr>
            <w:tcW w:w="1842" w:type="dxa"/>
            <w:vAlign w:val="center"/>
          </w:tcPr>
          <w:p w14:paraId="0AF3F346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12,7</w:t>
            </w:r>
          </w:p>
        </w:tc>
        <w:tc>
          <w:tcPr>
            <w:tcW w:w="1418" w:type="dxa"/>
            <w:vAlign w:val="center"/>
          </w:tcPr>
          <w:p w14:paraId="4BC87EB9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8,2</w:t>
            </w:r>
          </w:p>
        </w:tc>
        <w:tc>
          <w:tcPr>
            <w:tcW w:w="1417" w:type="dxa"/>
            <w:vAlign w:val="center"/>
          </w:tcPr>
          <w:p w14:paraId="65B2652F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4,5</w:t>
            </w:r>
          </w:p>
        </w:tc>
        <w:tc>
          <w:tcPr>
            <w:tcW w:w="4820" w:type="dxa"/>
            <w:vMerge w:val="restart"/>
          </w:tcPr>
          <w:p w14:paraId="07E09E16" w14:textId="77777777" w:rsidR="00235AE8" w:rsidRPr="0005409E" w:rsidRDefault="00235AE8" w:rsidP="001446C6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34AE548D" w14:textId="77777777" w:rsidTr="007F71A2">
        <w:tc>
          <w:tcPr>
            <w:tcW w:w="4395" w:type="dxa"/>
            <w:vAlign w:val="center"/>
          </w:tcPr>
          <w:p w14:paraId="336919AF" w14:textId="77777777" w:rsidR="00235AE8" w:rsidRPr="00DE02A0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E02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Уровень безработицы к экономически активному населению (по методологии МОТ)</w:t>
            </w:r>
          </w:p>
        </w:tc>
        <w:tc>
          <w:tcPr>
            <w:tcW w:w="1276" w:type="dxa"/>
            <w:vAlign w:val="center"/>
          </w:tcPr>
          <w:p w14:paraId="620B1F45" w14:textId="77777777" w:rsidR="00235AE8" w:rsidRPr="00DE02A0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E02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5FBB8BF5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2,33</w:t>
            </w:r>
          </w:p>
        </w:tc>
        <w:tc>
          <w:tcPr>
            <w:tcW w:w="1418" w:type="dxa"/>
            <w:vAlign w:val="center"/>
          </w:tcPr>
          <w:p w14:paraId="38F51371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1,5</w:t>
            </w:r>
          </w:p>
        </w:tc>
        <w:tc>
          <w:tcPr>
            <w:tcW w:w="1417" w:type="dxa"/>
            <w:vAlign w:val="center"/>
          </w:tcPr>
          <w:p w14:paraId="2CF79CEF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0,83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п.п.</w:t>
            </w:r>
          </w:p>
        </w:tc>
        <w:tc>
          <w:tcPr>
            <w:tcW w:w="4820" w:type="dxa"/>
            <w:vMerge/>
          </w:tcPr>
          <w:p w14:paraId="324C5038" w14:textId="77777777" w:rsidR="00235AE8" w:rsidRPr="008B327E" w:rsidRDefault="00235AE8" w:rsidP="005553EA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011182BB" w14:textId="77777777" w:rsidTr="007F71A2">
        <w:tc>
          <w:tcPr>
            <w:tcW w:w="4395" w:type="dxa"/>
            <w:vAlign w:val="center"/>
          </w:tcPr>
          <w:p w14:paraId="1EEE87C1" w14:textId="77777777" w:rsidR="00235AE8" w:rsidRPr="00DE02A0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E02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Численность безработных граждан, зарегистрированных в органах службы занятости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(на конец года)</w:t>
            </w:r>
          </w:p>
        </w:tc>
        <w:tc>
          <w:tcPr>
            <w:tcW w:w="1276" w:type="dxa"/>
            <w:vAlign w:val="center"/>
          </w:tcPr>
          <w:p w14:paraId="3FDACB7C" w14:textId="77777777" w:rsidR="00235AE8" w:rsidRPr="00DE02A0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E02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тыс. чел.</w:t>
            </w:r>
          </w:p>
        </w:tc>
        <w:tc>
          <w:tcPr>
            <w:tcW w:w="1842" w:type="dxa"/>
            <w:vAlign w:val="center"/>
          </w:tcPr>
          <w:p w14:paraId="47BD1BC1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1,59</w:t>
            </w:r>
          </w:p>
        </w:tc>
        <w:tc>
          <w:tcPr>
            <w:tcW w:w="1418" w:type="dxa"/>
            <w:vAlign w:val="center"/>
          </w:tcPr>
          <w:p w14:paraId="3CDE8E6F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1,12</w:t>
            </w:r>
          </w:p>
        </w:tc>
        <w:tc>
          <w:tcPr>
            <w:tcW w:w="1417" w:type="dxa"/>
            <w:vAlign w:val="center"/>
          </w:tcPr>
          <w:p w14:paraId="410B1190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0,47</w:t>
            </w:r>
          </w:p>
        </w:tc>
        <w:tc>
          <w:tcPr>
            <w:tcW w:w="4820" w:type="dxa"/>
            <w:vMerge/>
          </w:tcPr>
          <w:p w14:paraId="60ADA7F6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5D89BA6B" w14:textId="77777777" w:rsidTr="007F71A2">
        <w:tc>
          <w:tcPr>
            <w:tcW w:w="4395" w:type="dxa"/>
            <w:vAlign w:val="center"/>
          </w:tcPr>
          <w:p w14:paraId="17D0E4CD" w14:textId="77777777" w:rsidR="00235AE8" w:rsidRPr="00DE02A0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E02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Численность безработных граждан, зарегистрированных в органах службы </w:t>
            </w:r>
            <w:r w:rsidRPr="00DE02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занятости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(в среднем за год)</w:t>
            </w:r>
          </w:p>
        </w:tc>
        <w:tc>
          <w:tcPr>
            <w:tcW w:w="1276" w:type="dxa"/>
            <w:vAlign w:val="center"/>
          </w:tcPr>
          <w:p w14:paraId="43E64E09" w14:textId="77777777" w:rsidR="00235AE8" w:rsidRPr="00DE02A0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E02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тыс. чел.</w:t>
            </w:r>
          </w:p>
        </w:tc>
        <w:tc>
          <w:tcPr>
            <w:tcW w:w="1842" w:type="dxa"/>
            <w:vAlign w:val="center"/>
          </w:tcPr>
          <w:p w14:paraId="754C9222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1,69</w:t>
            </w:r>
          </w:p>
        </w:tc>
        <w:tc>
          <w:tcPr>
            <w:tcW w:w="1418" w:type="dxa"/>
            <w:vAlign w:val="center"/>
          </w:tcPr>
          <w:p w14:paraId="158F293A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1,23</w:t>
            </w:r>
          </w:p>
        </w:tc>
        <w:tc>
          <w:tcPr>
            <w:tcW w:w="1417" w:type="dxa"/>
            <w:vAlign w:val="center"/>
          </w:tcPr>
          <w:p w14:paraId="302D47C0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0,46</w:t>
            </w:r>
          </w:p>
        </w:tc>
        <w:tc>
          <w:tcPr>
            <w:tcW w:w="4820" w:type="dxa"/>
            <w:vMerge/>
          </w:tcPr>
          <w:p w14:paraId="542654A2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27959C85" w14:textId="77777777" w:rsidTr="007F71A2">
        <w:tc>
          <w:tcPr>
            <w:tcW w:w="4395" w:type="dxa"/>
            <w:vAlign w:val="center"/>
          </w:tcPr>
          <w:p w14:paraId="07C18679" w14:textId="77777777" w:rsidR="00235AE8" w:rsidRPr="00DE02A0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E02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Уровень регистрируемой безработицы к экономически активному населению</w:t>
            </w:r>
          </w:p>
        </w:tc>
        <w:tc>
          <w:tcPr>
            <w:tcW w:w="1276" w:type="dxa"/>
            <w:vAlign w:val="center"/>
          </w:tcPr>
          <w:p w14:paraId="26507D24" w14:textId="77777777" w:rsidR="00235AE8" w:rsidRPr="00DE02A0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E02A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78DD95DB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0,3</w:t>
            </w:r>
          </w:p>
        </w:tc>
        <w:tc>
          <w:tcPr>
            <w:tcW w:w="1418" w:type="dxa"/>
            <w:vAlign w:val="center"/>
          </w:tcPr>
          <w:p w14:paraId="67CAF335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0,2</w:t>
            </w:r>
          </w:p>
        </w:tc>
        <w:tc>
          <w:tcPr>
            <w:tcW w:w="1417" w:type="dxa"/>
            <w:vAlign w:val="center"/>
          </w:tcPr>
          <w:p w14:paraId="6FE133CF" w14:textId="77777777" w:rsidR="00235AE8" w:rsidRPr="009A5B7F" w:rsidRDefault="00235AE8" w:rsidP="004B24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9A5B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п.п.</w:t>
            </w:r>
          </w:p>
        </w:tc>
        <w:tc>
          <w:tcPr>
            <w:tcW w:w="4820" w:type="dxa"/>
            <w:vMerge/>
          </w:tcPr>
          <w:p w14:paraId="2D8D7A32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2B27D855" w14:textId="77777777" w:rsidTr="007F71A2">
        <w:tc>
          <w:tcPr>
            <w:tcW w:w="4395" w:type="dxa"/>
            <w:vAlign w:val="center"/>
          </w:tcPr>
          <w:p w14:paraId="31A25151" w14:textId="77777777" w:rsidR="00235AE8" w:rsidRPr="003A5B7E" w:rsidRDefault="00235AE8" w:rsidP="006F4484">
            <w:pPr>
              <w:ind w:right="57"/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</w:pPr>
            <w:r w:rsidRPr="003A5B7E"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  <w:t>Уровень потребительских цен</w:t>
            </w:r>
          </w:p>
        </w:tc>
        <w:tc>
          <w:tcPr>
            <w:tcW w:w="1276" w:type="dxa"/>
            <w:vAlign w:val="center"/>
          </w:tcPr>
          <w:p w14:paraId="3B165057" w14:textId="77777777" w:rsidR="00235AE8" w:rsidRPr="003A5B7E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214F11F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58731218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518A08C5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820" w:type="dxa"/>
          </w:tcPr>
          <w:p w14:paraId="377F568B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</w:p>
        </w:tc>
      </w:tr>
      <w:tr w:rsidR="00235AE8" w:rsidRPr="00FE6D93" w14:paraId="5DCBBFFE" w14:textId="77777777" w:rsidTr="007F71A2">
        <w:tc>
          <w:tcPr>
            <w:tcW w:w="4395" w:type="dxa"/>
            <w:vAlign w:val="center"/>
          </w:tcPr>
          <w:p w14:paraId="32A2F372" w14:textId="77777777" w:rsidR="00235AE8" w:rsidRPr="003A5B7E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A5B7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 потребительских цен на товары и услуги (среднегодовой)</w:t>
            </w:r>
          </w:p>
        </w:tc>
        <w:tc>
          <w:tcPr>
            <w:tcW w:w="1276" w:type="dxa"/>
            <w:vAlign w:val="center"/>
          </w:tcPr>
          <w:p w14:paraId="30622997" w14:textId="77777777" w:rsidR="00235AE8" w:rsidRPr="003A5B7E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A5B7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40E26324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105,8</w:t>
            </w:r>
          </w:p>
        </w:tc>
        <w:tc>
          <w:tcPr>
            <w:tcW w:w="1418" w:type="dxa"/>
            <w:vAlign w:val="center"/>
          </w:tcPr>
          <w:p w14:paraId="48023B63" w14:textId="77777777" w:rsidR="00235AE8" w:rsidRPr="002A7466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746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109,5</w:t>
            </w:r>
          </w:p>
        </w:tc>
        <w:tc>
          <w:tcPr>
            <w:tcW w:w="1417" w:type="dxa"/>
            <w:vAlign w:val="center"/>
          </w:tcPr>
          <w:p w14:paraId="18AD209B" w14:textId="77777777" w:rsidR="00235AE8" w:rsidRPr="002A7466" w:rsidRDefault="00235AE8" w:rsidP="002A746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746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+ 3,7 п.п.</w:t>
            </w:r>
          </w:p>
        </w:tc>
        <w:tc>
          <w:tcPr>
            <w:tcW w:w="4820" w:type="dxa"/>
          </w:tcPr>
          <w:p w14:paraId="44C89367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338991EA" w14:textId="77777777" w:rsidTr="007F71A2">
        <w:tc>
          <w:tcPr>
            <w:tcW w:w="4395" w:type="dxa"/>
            <w:vAlign w:val="center"/>
          </w:tcPr>
          <w:p w14:paraId="6C914A7D" w14:textId="77777777" w:rsidR="00235AE8" w:rsidRPr="003A5B7E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A5B7E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14:paraId="1CE387BC" w14:textId="77777777" w:rsidR="00235AE8" w:rsidRPr="003A5B7E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FDB078B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0BD4DF0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2963E65A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7888CF67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7141F3BE" w14:textId="77777777" w:rsidTr="007F71A2">
        <w:tc>
          <w:tcPr>
            <w:tcW w:w="4395" w:type="dxa"/>
            <w:vAlign w:val="center"/>
          </w:tcPr>
          <w:p w14:paraId="3FAF7C46" w14:textId="77777777" w:rsidR="00235AE8" w:rsidRPr="003A5B7E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A5B7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 потребительских цен на товары</w:t>
            </w:r>
          </w:p>
        </w:tc>
        <w:tc>
          <w:tcPr>
            <w:tcW w:w="1276" w:type="dxa"/>
            <w:vAlign w:val="center"/>
          </w:tcPr>
          <w:p w14:paraId="4A3F6118" w14:textId="77777777" w:rsidR="00235AE8" w:rsidRPr="003A5B7E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A5B7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7C7CC37C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105,1</w:t>
            </w:r>
          </w:p>
        </w:tc>
        <w:tc>
          <w:tcPr>
            <w:tcW w:w="1418" w:type="dxa"/>
            <w:vAlign w:val="center"/>
          </w:tcPr>
          <w:p w14:paraId="59647038" w14:textId="77777777" w:rsidR="00235AE8" w:rsidRPr="002A7466" w:rsidRDefault="00235AE8" w:rsidP="002A746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746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109,1</w:t>
            </w:r>
          </w:p>
        </w:tc>
        <w:tc>
          <w:tcPr>
            <w:tcW w:w="1417" w:type="dxa"/>
            <w:vAlign w:val="center"/>
          </w:tcPr>
          <w:p w14:paraId="7D31FE10" w14:textId="77777777" w:rsidR="00235AE8" w:rsidRPr="002A7466" w:rsidRDefault="00235AE8" w:rsidP="002A746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746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+ 4,0 п.п.</w:t>
            </w:r>
          </w:p>
        </w:tc>
        <w:tc>
          <w:tcPr>
            <w:tcW w:w="4820" w:type="dxa"/>
          </w:tcPr>
          <w:p w14:paraId="01ECB755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2E5DB772" w14:textId="77777777" w:rsidTr="007F71A2">
        <w:tc>
          <w:tcPr>
            <w:tcW w:w="4395" w:type="dxa"/>
            <w:vAlign w:val="center"/>
          </w:tcPr>
          <w:p w14:paraId="0A30C540" w14:textId="77777777" w:rsidR="00235AE8" w:rsidRPr="003A5B7E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A5B7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 потребительских цен (тарифов) на услуги</w:t>
            </w:r>
          </w:p>
        </w:tc>
        <w:tc>
          <w:tcPr>
            <w:tcW w:w="1276" w:type="dxa"/>
            <w:vAlign w:val="center"/>
          </w:tcPr>
          <w:p w14:paraId="0C0BF129" w14:textId="77777777" w:rsidR="00235AE8" w:rsidRPr="003A5B7E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A5B7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412F5B41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107,5</w:t>
            </w:r>
          </w:p>
        </w:tc>
        <w:tc>
          <w:tcPr>
            <w:tcW w:w="1418" w:type="dxa"/>
            <w:vAlign w:val="center"/>
          </w:tcPr>
          <w:p w14:paraId="50CCB0A4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A746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111,15</w:t>
            </w:r>
          </w:p>
        </w:tc>
        <w:tc>
          <w:tcPr>
            <w:tcW w:w="1417" w:type="dxa"/>
            <w:vAlign w:val="center"/>
          </w:tcPr>
          <w:p w14:paraId="57A17039" w14:textId="77777777" w:rsidR="00235AE8" w:rsidRPr="008B327E" w:rsidRDefault="00235AE8" w:rsidP="002A746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A746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+ 3,65 п.п.</w:t>
            </w:r>
          </w:p>
        </w:tc>
        <w:tc>
          <w:tcPr>
            <w:tcW w:w="4820" w:type="dxa"/>
          </w:tcPr>
          <w:p w14:paraId="675B2314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152BF1B0" w14:textId="77777777" w:rsidTr="007F71A2">
        <w:tc>
          <w:tcPr>
            <w:tcW w:w="4395" w:type="dxa"/>
            <w:vAlign w:val="center"/>
          </w:tcPr>
          <w:p w14:paraId="5C534995" w14:textId="77777777" w:rsidR="00235AE8" w:rsidRPr="003A5B7E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A5B7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 потребительских цен на товары и услуги (на конец года, к декабрю предыдущего года)</w:t>
            </w:r>
          </w:p>
        </w:tc>
        <w:tc>
          <w:tcPr>
            <w:tcW w:w="1276" w:type="dxa"/>
            <w:vAlign w:val="center"/>
          </w:tcPr>
          <w:p w14:paraId="023AC9AD" w14:textId="77777777" w:rsidR="00235AE8" w:rsidRPr="003A5B7E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A5B7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24579E95" w14:textId="77777777" w:rsidR="00235AE8" w:rsidRPr="003C1F6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C1F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104,5</w:t>
            </w:r>
          </w:p>
        </w:tc>
        <w:tc>
          <w:tcPr>
            <w:tcW w:w="1418" w:type="dxa"/>
            <w:vAlign w:val="center"/>
          </w:tcPr>
          <w:p w14:paraId="506B7E77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A746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106,15</w:t>
            </w:r>
          </w:p>
        </w:tc>
        <w:tc>
          <w:tcPr>
            <w:tcW w:w="1417" w:type="dxa"/>
            <w:vAlign w:val="center"/>
          </w:tcPr>
          <w:p w14:paraId="46DF7EE3" w14:textId="77777777" w:rsidR="00235AE8" w:rsidRPr="008B327E" w:rsidRDefault="00235AE8" w:rsidP="002A746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A746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+ 1,65 п.п.</w:t>
            </w:r>
          </w:p>
        </w:tc>
        <w:tc>
          <w:tcPr>
            <w:tcW w:w="4820" w:type="dxa"/>
          </w:tcPr>
          <w:p w14:paraId="07139446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277CD0E5" w14:textId="77777777" w:rsidTr="007F71A2">
        <w:tc>
          <w:tcPr>
            <w:tcW w:w="4395" w:type="dxa"/>
            <w:vAlign w:val="center"/>
          </w:tcPr>
          <w:p w14:paraId="51E39F83" w14:textId="77777777" w:rsidR="00235AE8" w:rsidRPr="00271609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5C645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Промышленность</w:t>
            </w:r>
          </w:p>
        </w:tc>
        <w:tc>
          <w:tcPr>
            <w:tcW w:w="1276" w:type="dxa"/>
            <w:vAlign w:val="center"/>
          </w:tcPr>
          <w:p w14:paraId="246B55BC" w14:textId="77777777" w:rsidR="00235AE8" w:rsidRPr="00271609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842" w:type="dxa"/>
            <w:vAlign w:val="center"/>
          </w:tcPr>
          <w:p w14:paraId="44C4CB6A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</w:tcPr>
          <w:p w14:paraId="4CBC6B3D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736AD2CE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64262C42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4B7FCE3C" w14:textId="77777777" w:rsidTr="007F71A2">
        <w:tc>
          <w:tcPr>
            <w:tcW w:w="4395" w:type="dxa"/>
            <w:vAlign w:val="center"/>
          </w:tcPr>
          <w:p w14:paraId="7A66B0C3" w14:textId="77777777" w:rsidR="00235AE8" w:rsidRPr="005C6453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C6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1276" w:type="dxa"/>
            <w:vAlign w:val="center"/>
          </w:tcPr>
          <w:p w14:paraId="5098254C" w14:textId="77777777" w:rsidR="00235AE8" w:rsidRPr="005C6453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C6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млрд. руб.</w:t>
            </w:r>
          </w:p>
        </w:tc>
        <w:tc>
          <w:tcPr>
            <w:tcW w:w="1842" w:type="dxa"/>
            <w:vAlign w:val="center"/>
          </w:tcPr>
          <w:p w14:paraId="77DBA335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BC26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723,6</w:t>
            </w:r>
          </w:p>
        </w:tc>
        <w:tc>
          <w:tcPr>
            <w:tcW w:w="1418" w:type="dxa"/>
            <w:vAlign w:val="center"/>
          </w:tcPr>
          <w:p w14:paraId="401116D9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1739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698,3</w:t>
            </w:r>
          </w:p>
        </w:tc>
        <w:tc>
          <w:tcPr>
            <w:tcW w:w="1417" w:type="dxa"/>
            <w:vAlign w:val="center"/>
          </w:tcPr>
          <w:p w14:paraId="6AA66091" w14:textId="77777777" w:rsidR="00235AE8" w:rsidRPr="00CD03A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D03A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- 25,3</w:t>
            </w:r>
          </w:p>
        </w:tc>
        <w:tc>
          <w:tcPr>
            <w:tcW w:w="4820" w:type="dxa"/>
          </w:tcPr>
          <w:p w14:paraId="0BD37D6F" w14:textId="77777777" w:rsidR="00235AE8" w:rsidRPr="00C87A8C" w:rsidRDefault="00235AE8" w:rsidP="00C87A8C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C87A8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Снижение объема отгруженных товаров в отрасли добычи полезных ископаемых</w:t>
            </w:r>
          </w:p>
        </w:tc>
      </w:tr>
      <w:tr w:rsidR="00235AE8" w:rsidRPr="00FE6D93" w14:paraId="56CACB93" w14:textId="77777777" w:rsidTr="007F71A2">
        <w:tc>
          <w:tcPr>
            <w:tcW w:w="4395" w:type="dxa"/>
            <w:vAlign w:val="center"/>
          </w:tcPr>
          <w:p w14:paraId="0117B582" w14:textId="77777777" w:rsidR="00235AE8" w:rsidRPr="005C6453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C6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Индекс-дефлятор оптовых цен промышленной продукции</w:t>
            </w:r>
          </w:p>
        </w:tc>
        <w:tc>
          <w:tcPr>
            <w:tcW w:w="1276" w:type="dxa"/>
            <w:vAlign w:val="center"/>
          </w:tcPr>
          <w:p w14:paraId="059AEA50" w14:textId="77777777" w:rsidR="00235AE8" w:rsidRPr="005C6453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C6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231BA761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BC26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103,6</w:t>
            </w:r>
          </w:p>
        </w:tc>
        <w:tc>
          <w:tcPr>
            <w:tcW w:w="1418" w:type="dxa"/>
            <w:vAlign w:val="center"/>
          </w:tcPr>
          <w:p w14:paraId="76F0E891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1F1F3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105,9</w:t>
            </w:r>
          </w:p>
        </w:tc>
        <w:tc>
          <w:tcPr>
            <w:tcW w:w="1417" w:type="dxa"/>
            <w:vAlign w:val="center"/>
          </w:tcPr>
          <w:p w14:paraId="131709AA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1F1F3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+ 2,3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п.п.</w:t>
            </w:r>
          </w:p>
        </w:tc>
        <w:tc>
          <w:tcPr>
            <w:tcW w:w="4820" w:type="dxa"/>
          </w:tcPr>
          <w:p w14:paraId="75DA67BE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6C99CADD" w14:textId="77777777" w:rsidTr="007F71A2">
        <w:tc>
          <w:tcPr>
            <w:tcW w:w="4395" w:type="dxa"/>
            <w:vAlign w:val="center"/>
          </w:tcPr>
          <w:p w14:paraId="3CF0A171" w14:textId="77777777" w:rsidR="00235AE8" w:rsidRPr="005C6453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C6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 промышленного производства</w:t>
            </w:r>
          </w:p>
        </w:tc>
        <w:tc>
          <w:tcPr>
            <w:tcW w:w="1276" w:type="dxa"/>
            <w:vAlign w:val="center"/>
          </w:tcPr>
          <w:p w14:paraId="766E3A20" w14:textId="77777777" w:rsidR="00235AE8" w:rsidRPr="005C6453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C6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7DB8C1CD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BC26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100,7</w:t>
            </w:r>
          </w:p>
        </w:tc>
        <w:tc>
          <w:tcPr>
            <w:tcW w:w="1418" w:type="dxa"/>
            <w:vAlign w:val="center"/>
          </w:tcPr>
          <w:p w14:paraId="33EFD022" w14:textId="77777777" w:rsidR="00235AE8" w:rsidRPr="00837476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374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92,9</w:t>
            </w:r>
          </w:p>
        </w:tc>
        <w:tc>
          <w:tcPr>
            <w:tcW w:w="1417" w:type="dxa"/>
            <w:vAlign w:val="center"/>
          </w:tcPr>
          <w:p w14:paraId="1210692B" w14:textId="77777777" w:rsidR="00235AE8" w:rsidRPr="00837476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374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- 7,8 п.п.</w:t>
            </w:r>
          </w:p>
        </w:tc>
        <w:tc>
          <w:tcPr>
            <w:tcW w:w="4820" w:type="dxa"/>
          </w:tcPr>
          <w:p w14:paraId="1A9F4EAC" w14:textId="77777777" w:rsidR="00235AE8" w:rsidRPr="008B327E" w:rsidRDefault="00235AE8" w:rsidP="006F4484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40538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Снижение объемов производства связано с уменьшением производства в основных отраслях промышленности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(добыча полезных ископаемых, обрабатывающие производства, обеспечение электрической энергией)</w:t>
            </w:r>
          </w:p>
        </w:tc>
      </w:tr>
      <w:tr w:rsidR="00235AE8" w:rsidRPr="00FE6D93" w14:paraId="3B5DBDB4" w14:textId="77777777" w:rsidTr="007F71A2">
        <w:tc>
          <w:tcPr>
            <w:tcW w:w="4395" w:type="dxa"/>
            <w:vAlign w:val="center"/>
          </w:tcPr>
          <w:p w14:paraId="63086AD5" w14:textId="77777777" w:rsidR="00235AE8" w:rsidRPr="005C6453" w:rsidRDefault="00235AE8" w:rsidP="006F4484">
            <w:pPr>
              <w:ind w:right="57"/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</w:pPr>
            <w:r w:rsidRPr="005C6453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14:paraId="54F7529B" w14:textId="77777777" w:rsidR="00235AE8" w:rsidRPr="005C6453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F28ED5C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5026AF39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771CFE83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2E5CDB81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542B492C" w14:textId="77777777" w:rsidTr="007F71A2">
        <w:tc>
          <w:tcPr>
            <w:tcW w:w="4395" w:type="dxa"/>
            <w:vAlign w:val="center"/>
          </w:tcPr>
          <w:p w14:paraId="16437411" w14:textId="77777777" w:rsidR="00235AE8" w:rsidRPr="00A219DF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219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добыча полезных ископаемых</w:t>
            </w:r>
          </w:p>
        </w:tc>
        <w:tc>
          <w:tcPr>
            <w:tcW w:w="1276" w:type="dxa"/>
            <w:vAlign w:val="center"/>
          </w:tcPr>
          <w:p w14:paraId="34C86334" w14:textId="77777777" w:rsidR="00235AE8" w:rsidRPr="00A219DF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219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0692901F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100,0</w:t>
            </w:r>
          </w:p>
        </w:tc>
        <w:tc>
          <w:tcPr>
            <w:tcW w:w="1418" w:type="dxa"/>
            <w:vAlign w:val="center"/>
          </w:tcPr>
          <w:p w14:paraId="3FAF9AA7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99046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99,2</w:t>
            </w:r>
          </w:p>
        </w:tc>
        <w:tc>
          <w:tcPr>
            <w:tcW w:w="1417" w:type="dxa"/>
            <w:vAlign w:val="center"/>
          </w:tcPr>
          <w:p w14:paraId="4ECCC4A5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99046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- 0,8 п.п.</w:t>
            </w:r>
          </w:p>
        </w:tc>
        <w:tc>
          <w:tcPr>
            <w:tcW w:w="4820" w:type="dxa"/>
          </w:tcPr>
          <w:p w14:paraId="20A0CED3" w14:textId="77777777" w:rsidR="00235AE8" w:rsidRPr="008B327E" w:rsidRDefault="00235AE8" w:rsidP="0099046C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99046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Причина отклонения связана с изменением конъ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юн</w:t>
            </w:r>
            <w:r w:rsidRPr="0099046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ктуры рынка железорудного сырья, а также со снижением спроса со стороны потребителей металлургической отрасли</w:t>
            </w:r>
          </w:p>
        </w:tc>
      </w:tr>
      <w:tr w:rsidR="00235AE8" w:rsidRPr="00FE6D93" w14:paraId="3C68B2AA" w14:textId="77777777" w:rsidTr="007F71A2">
        <w:tc>
          <w:tcPr>
            <w:tcW w:w="4395" w:type="dxa"/>
            <w:vAlign w:val="center"/>
          </w:tcPr>
          <w:p w14:paraId="1BA2F2A1" w14:textId="77777777" w:rsidR="00235AE8" w:rsidRPr="00A219DF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219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обрабатывающие производства</w:t>
            </w:r>
          </w:p>
        </w:tc>
        <w:tc>
          <w:tcPr>
            <w:tcW w:w="1276" w:type="dxa"/>
            <w:vAlign w:val="center"/>
          </w:tcPr>
          <w:p w14:paraId="5542D591" w14:textId="77777777" w:rsidR="00235AE8" w:rsidRPr="00A219DF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219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0007F5AB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100,3</w:t>
            </w:r>
          </w:p>
        </w:tc>
        <w:tc>
          <w:tcPr>
            <w:tcW w:w="1418" w:type="dxa"/>
            <w:vAlign w:val="center"/>
          </w:tcPr>
          <w:p w14:paraId="4C685A5E" w14:textId="77777777" w:rsidR="00235AE8" w:rsidRPr="0099046C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9046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90,6</w:t>
            </w:r>
          </w:p>
        </w:tc>
        <w:tc>
          <w:tcPr>
            <w:tcW w:w="1417" w:type="dxa"/>
            <w:vAlign w:val="center"/>
          </w:tcPr>
          <w:p w14:paraId="5A5F994C" w14:textId="77777777" w:rsidR="00235AE8" w:rsidRPr="0099046C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9046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- 9,7 п.п.</w:t>
            </w:r>
          </w:p>
        </w:tc>
        <w:tc>
          <w:tcPr>
            <w:tcW w:w="4820" w:type="dxa"/>
          </w:tcPr>
          <w:p w14:paraId="2088D539" w14:textId="77777777" w:rsidR="00235AE8" w:rsidRPr="008B327E" w:rsidRDefault="00235AE8" w:rsidP="00797846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99046C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Снижение объемов производства в основном связано с действием на территории Курской области режимов </w:t>
            </w:r>
            <w:r w:rsidRPr="00E52009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>контртеррористической операции и чрезвычайной ситуации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ф</w:t>
            </w:r>
            <w:r w:rsidRPr="0099046C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>едерального характера,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</w:t>
            </w:r>
            <w:r w:rsidRPr="0099046C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санкционными </w:t>
            </w:r>
            <w:r w:rsidRPr="0099046C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lastRenderedPageBreak/>
              <w:t>ограничениями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. </w:t>
            </w:r>
            <w:r w:rsidRPr="001D718E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Отрицательная динамика наблюдается по всем видам деятельности обрабатывающей промышленности, за исключением производства химических веществ 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химических </w:t>
            </w:r>
            <w:r w:rsidRPr="001D718E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>продуктов, а также лекарственных средств</w:t>
            </w:r>
          </w:p>
        </w:tc>
      </w:tr>
      <w:tr w:rsidR="00235AE8" w:rsidRPr="00FE6D93" w14:paraId="7582D590" w14:textId="77777777" w:rsidTr="007F71A2">
        <w:trPr>
          <w:trHeight w:val="115"/>
        </w:trPr>
        <w:tc>
          <w:tcPr>
            <w:tcW w:w="4395" w:type="dxa"/>
            <w:vAlign w:val="center"/>
          </w:tcPr>
          <w:p w14:paraId="179AFE20" w14:textId="77777777" w:rsidR="00235AE8" w:rsidRPr="00271609" w:rsidRDefault="00235AE8" w:rsidP="006F4484">
            <w:pPr>
              <w:ind w:right="57"/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highlight w:val="yellow"/>
              </w:rPr>
            </w:pPr>
            <w:r w:rsidRPr="00A219DF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lastRenderedPageBreak/>
              <w:t>из них:</w:t>
            </w:r>
          </w:p>
        </w:tc>
        <w:tc>
          <w:tcPr>
            <w:tcW w:w="1276" w:type="dxa"/>
            <w:vAlign w:val="center"/>
          </w:tcPr>
          <w:p w14:paraId="3013C75A" w14:textId="77777777" w:rsidR="00235AE8" w:rsidRPr="00271609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842" w:type="dxa"/>
            <w:vAlign w:val="center"/>
          </w:tcPr>
          <w:p w14:paraId="01D3843E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2A84E902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47EBCB31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3BDF02FF" w14:textId="77777777" w:rsidR="00235AE8" w:rsidRPr="008B327E" w:rsidRDefault="00235AE8" w:rsidP="006F4484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1702EDD9" w14:textId="77777777" w:rsidTr="007F71A2">
        <w:tc>
          <w:tcPr>
            <w:tcW w:w="4395" w:type="dxa"/>
            <w:vAlign w:val="center"/>
          </w:tcPr>
          <w:p w14:paraId="3747E8DA" w14:textId="77777777" w:rsidR="00235AE8" w:rsidRPr="00A219DF" w:rsidRDefault="00235AE8" w:rsidP="00964C53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219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производство пищевых продуктов</w:t>
            </w:r>
          </w:p>
        </w:tc>
        <w:tc>
          <w:tcPr>
            <w:tcW w:w="1276" w:type="dxa"/>
            <w:vAlign w:val="center"/>
          </w:tcPr>
          <w:p w14:paraId="5CBCD0A1" w14:textId="77777777" w:rsidR="00235AE8" w:rsidRPr="00A219DF" w:rsidRDefault="00235AE8" w:rsidP="00964C53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219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529C9DBC" w14:textId="77777777" w:rsidR="00235AE8" w:rsidRPr="008B327E" w:rsidRDefault="00235AE8" w:rsidP="00964C5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99,6</w:t>
            </w:r>
          </w:p>
        </w:tc>
        <w:tc>
          <w:tcPr>
            <w:tcW w:w="1418" w:type="dxa"/>
            <w:vAlign w:val="center"/>
          </w:tcPr>
          <w:p w14:paraId="5D5C08B1" w14:textId="77777777" w:rsidR="00235AE8" w:rsidRPr="00964C53" w:rsidRDefault="00235AE8" w:rsidP="00964C5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64C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98,2</w:t>
            </w:r>
          </w:p>
        </w:tc>
        <w:tc>
          <w:tcPr>
            <w:tcW w:w="1417" w:type="dxa"/>
            <w:vAlign w:val="center"/>
          </w:tcPr>
          <w:p w14:paraId="2EC64E83" w14:textId="77777777" w:rsidR="00235AE8" w:rsidRPr="00964C53" w:rsidRDefault="00235AE8" w:rsidP="00964C5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64C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-1,4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п.п.</w:t>
            </w:r>
          </w:p>
        </w:tc>
        <w:tc>
          <w:tcPr>
            <w:tcW w:w="4820" w:type="dxa"/>
          </w:tcPr>
          <w:p w14:paraId="08BEB3C3" w14:textId="77777777" w:rsidR="00235AE8" w:rsidRPr="007E124B" w:rsidRDefault="00235AE8" w:rsidP="00964C5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E124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Снижение индекса производства пищевых продуктов объясняется уменьшением объемов производства растительного масла к уровню 2024 года на 14,6 %, молочной продукции за счет остановки производства предприятий в приграничных районах области</w:t>
            </w:r>
          </w:p>
        </w:tc>
      </w:tr>
      <w:tr w:rsidR="00235AE8" w:rsidRPr="00FE6D93" w14:paraId="3CD8A672" w14:textId="77777777" w:rsidTr="007F71A2">
        <w:tc>
          <w:tcPr>
            <w:tcW w:w="4395" w:type="dxa"/>
            <w:vAlign w:val="center"/>
          </w:tcPr>
          <w:p w14:paraId="666B6589" w14:textId="77777777" w:rsidR="00235AE8" w:rsidRPr="00A219DF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219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обеспечение электрической энергией, газом и паром, кондиционирование воздуха</w:t>
            </w:r>
          </w:p>
        </w:tc>
        <w:tc>
          <w:tcPr>
            <w:tcW w:w="1276" w:type="dxa"/>
            <w:vAlign w:val="center"/>
          </w:tcPr>
          <w:p w14:paraId="41233274" w14:textId="77777777" w:rsidR="00235AE8" w:rsidRPr="00A219DF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219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7E536560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106,8</w:t>
            </w:r>
          </w:p>
        </w:tc>
        <w:tc>
          <w:tcPr>
            <w:tcW w:w="1418" w:type="dxa"/>
            <w:vAlign w:val="center"/>
          </w:tcPr>
          <w:p w14:paraId="606520E3" w14:textId="77777777" w:rsidR="00235AE8" w:rsidRPr="00B34D67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34D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94,4</w:t>
            </w:r>
          </w:p>
        </w:tc>
        <w:tc>
          <w:tcPr>
            <w:tcW w:w="1417" w:type="dxa"/>
            <w:vAlign w:val="center"/>
          </w:tcPr>
          <w:p w14:paraId="22AB9EFA" w14:textId="77777777" w:rsidR="00235AE8" w:rsidRPr="00B34D67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34D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- 12,4 п.п.</w:t>
            </w:r>
          </w:p>
        </w:tc>
        <w:tc>
          <w:tcPr>
            <w:tcW w:w="4820" w:type="dxa"/>
          </w:tcPr>
          <w:p w14:paraId="2CFE8FA0" w14:textId="77777777" w:rsidR="00235AE8" w:rsidRPr="008B327E" w:rsidRDefault="00235AE8" w:rsidP="006F4484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B34D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Снижение объемов производства в обеспечении электрической энергией, газом и паром связано с уменьшением выработки электроэнергии на Курской атомной станции из-за вывода из эксплуатации второго энергоблока и более длительных периодов плановых ремонтов действующих энергоблоков</w:t>
            </w:r>
          </w:p>
        </w:tc>
      </w:tr>
      <w:tr w:rsidR="00235AE8" w:rsidRPr="00FE6D93" w14:paraId="252302C5" w14:textId="77777777" w:rsidTr="007F71A2">
        <w:tc>
          <w:tcPr>
            <w:tcW w:w="4395" w:type="dxa"/>
            <w:vAlign w:val="center"/>
          </w:tcPr>
          <w:p w14:paraId="5E763B87" w14:textId="77777777" w:rsidR="00235AE8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219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 водоснабжение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r w:rsidRPr="00A219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водоотведение, организация сбора и утилизации отходов, деятельность по ликвидации загрязнений</w:t>
            </w:r>
          </w:p>
          <w:p w14:paraId="78D69B42" w14:textId="77777777" w:rsidR="00235AE8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5C0F1E6C" w14:textId="77777777" w:rsidR="00235AE8" w:rsidRPr="00A219DF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B0F015B" w14:textId="77777777" w:rsidR="00235AE8" w:rsidRPr="00A219DF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219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19B3DE05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95,2</w:t>
            </w:r>
          </w:p>
        </w:tc>
        <w:tc>
          <w:tcPr>
            <w:tcW w:w="1418" w:type="dxa"/>
            <w:vAlign w:val="center"/>
          </w:tcPr>
          <w:p w14:paraId="2459371E" w14:textId="77777777" w:rsidR="00235AE8" w:rsidRPr="00617808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1780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94,3</w:t>
            </w:r>
          </w:p>
        </w:tc>
        <w:tc>
          <w:tcPr>
            <w:tcW w:w="1417" w:type="dxa"/>
            <w:vAlign w:val="center"/>
          </w:tcPr>
          <w:p w14:paraId="0DA43073" w14:textId="77777777" w:rsidR="00235AE8" w:rsidRPr="00617808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1780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61780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0,9 п.п.</w:t>
            </w:r>
          </w:p>
        </w:tc>
        <w:tc>
          <w:tcPr>
            <w:tcW w:w="4820" w:type="dxa"/>
          </w:tcPr>
          <w:p w14:paraId="6EE3683E" w14:textId="77777777" w:rsidR="00235AE8" w:rsidRPr="008B327E" w:rsidRDefault="00235AE8" w:rsidP="006F4484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61B6BC5A" w14:textId="77777777" w:rsidTr="007F71A2">
        <w:tc>
          <w:tcPr>
            <w:tcW w:w="4395" w:type="dxa"/>
            <w:vAlign w:val="center"/>
          </w:tcPr>
          <w:p w14:paraId="4B2DF6F0" w14:textId="77777777" w:rsidR="00235AE8" w:rsidRPr="00271609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AC5BE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Сельское хозяйство</w:t>
            </w:r>
          </w:p>
        </w:tc>
        <w:tc>
          <w:tcPr>
            <w:tcW w:w="1276" w:type="dxa"/>
            <w:vAlign w:val="center"/>
          </w:tcPr>
          <w:p w14:paraId="3D6737F2" w14:textId="77777777" w:rsidR="00235AE8" w:rsidRPr="00271609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842" w:type="dxa"/>
            <w:vAlign w:val="center"/>
          </w:tcPr>
          <w:p w14:paraId="3BDA01D3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3584DD5C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452CE6DE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66A1A152" w14:textId="77777777" w:rsidR="00235AE8" w:rsidRPr="008B327E" w:rsidRDefault="00235AE8" w:rsidP="006F4484">
            <w:pPr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</w:tr>
      <w:tr w:rsidR="00235AE8" w:rsidRPr="00FE6D93" w14:paraId="4FA4F729" w14:textId="77777777" w:rsidTr="007F71A2">
        <w:tc>
          <w:tcPr>
            <w:tcW w:w="4395" w:type="dxa"/>
            <w:vAlign w:val="center"/>
          </w:tcPr>
          <w:p w14:paraId="3A64A24F" w14:textId="77777777" w:rsidR="00235AE8" w:rsidRPr="00AC5BE7" w:rsidRDefault="00235AE8" w:rsidP="001B493C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C5B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Объем производства продукции сельского хозяйства в хозяйствах всех категорий</w:t>
            </w:r>
          </w:p>
        </w:tc>
        <w:tc>
          <w:tcPr>
            <w:tcW w:w="1276" w:type="dxa"/>
            <w:vAlign w:val="center"/>
          </w:tcPr>
          <w:p w14:paraId="41B393D4" w14:textId="77777777" w:rsidR="00235AE8" w:rsidRPr="00AC5BE7" w:rsidRDefault="00235AE8" w:rsidP="001B493C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C5BE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млрд. руб.</w:t>
            </w:r>
          </w:p>
        </w:tc>
        <w:tc>
          <w:tcPr>
            <w:tcW w:w="1842" w:type="dxa"/>
            <w:vAlign w:val="center"/>
          </w:tcPr>
          <w:p w14:paraId="213B11C5" w14:textId="77777777" w:rsidR="00235AE8" w:rsidRPr="008B327E" w:rsidRDefault="00235AE8" w:rsidP="001B493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204,4</w:t>
            </w:r>
          </w:p>
        </w:tc>
        <w:tc>
          <w:tcPr>
            <w:tcW w:w="1418" w:type="dxa"/>
            <w:vAlign w:val="center"/>
          </w:tcPr>
          <w:p w14:paraId="72257FAA" w14:textId="77777777" w:rsidR="00235AE8" w:rsidRPr="0062621E" w:rsidRDefault="00235AE8" w:rsidP="001B49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621E">
              <w:rPr>
                <w:rFonts w:ascii="Times New Roman" w:hAnsi="Times New Roman" w:cs="Times New Roman"/>
                <w:sz w:val="22"/>
                <w:szCs w:val="22"/>
              </w:rPr>
              <w:t>260,1</w:t>
            </w:r>
          </w:p>
        </w:tc>
        <w:tc>
          <w:tcPr>
            <w:tcW w:w="1417" w:type="dxa"/>
            <w:vAlign w:val="center"/>
          </w:tcPr>
          <w:p w14:paraId="239F9971" w14:textId="77777777" w:rsidR="00235AE8" w:rsidRPr="0062621E" w:rsidRDefault="00235AE8" w:rsidP="001B493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2621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62621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55,7</w:t>
            </w:r>
          </w:p>
        </w:tc>
        <w:tc>
          <w:tcPr>
            <w:tcW w:w="4820" w:type="dxa"/>
          </w:tcPr>
          <w:p w14:paraId="3CCE411E" w14:textId="77777777" w:rsidR="00235AE8" w:rsidRPr="008B327E" w:rsidRDefault="00235AE8" w:rsidP="001B493C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7FF77E72" w14:textId="77777777" w:rsidTr="007F71A2">
        <w:tc>
          <w:tcPr>
            <w:tcW w:w="4395" w:type="dxa"/>
            <w:vAlign w:val="center"/>
          </w:tcPr>
          <w:p w14:paraId="06AAC2E1" w14:textId="77777777" w:rsidR="00235AE8" w:rsidRPr="001A5005" w:rsidRDefault="00235AE8" w:rsidP="001B493C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500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 производства продукции сельского хозяйства в хозяйствах всех категорий</w:t>
            </w:r>
          </w:p>
        </w:tc>
        <w:tc>
          <w:tcPr>
            <w:tcW w:w="1276" w:type="dxa"/>
            <w:vAlign w:val="center"/>
          </w:tcPr>
          <w:p w14:paraId="6002E330" w14:textId="77777777" w:rsidR="00235AE8" w:rsidRPr="001A5005" w:rsidRDefault="00235AE8" w:rsidP="001B493C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500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69D2A424" w14:textId="77777777" w:rsidR="00235AE8" w:rsidRPr="008B327E" w:rsidRDefault="00235AE8" w:rsidP="001B493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105,9</w:t>
            </w:r>
          </w:p>
        </w:tc>
        <w:tc>
          <w:tcPr>
            <w:tcW w:w="1418" w:type="dxa"/>
            <w:vAlign w:val="center"/>
          </w:tcPr>
          <w:p w14:paraId="50EFF502" w14:textId="77777777" w:rsidR="00235AE8" w:rsidRPr="0062621E" w:rsidRDefault="00235AE8" w:rsidP="001B49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95,4</w:t>
            </w:r>
          </w:p>
        </w:tc>
        <w:tc>
          <w:tcPr>
            <w:tcW w:w="1417" w:type="dxa"/>
            <w:vAlign w:val="center"/>
          </w:tcPr>
          <w:p w14:paraId="20973834" w14:textId="77777777" w:rsidR="00235AE8" w:rsidRPr="0062621E" w:rsidRDefault="00235AE8" w:rsidP="001B493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2621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10,5 п.п.</w:t>
            </w:r>
          </w:p>
        </w:tc>
        <w:tc>
          <w:tcPr>
            <w:tcW w:w="4820" w:type="dxa"/>
          </w:tcPr>
          <w:p w14:paraId="6453DAA3" w14:textId="77777777" w:rsidR="00235AE8" w:rsidRPr="008B327E" w:rsidRDefault="00235AE8" w:rsidP="001B493C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Снижение индекса производства продукции сельского хозяйства объясняется уменьшением производства основных видов продукции сельского хозяйства: производство зерна к уровню 2024 года уменьшилось на 2,9%, сахарной свеклы - на 2,6%, скота и птицы на убой в живом весе - на 14,9%, молока - на 4,5%.</w:t>
            </w:r>
          </w:p>
        </w:tc>
      </w:tr>
      <w:tr w:rsidR="00235AE8" w:rsidRPr="00FE6D93" w14:paraId="29CD95D5" w14:textId="77777777" w:rsidTr="007F71A2">
        <w:tc>
          <w:tcPr>
            <w:tcW w:w="4395" w:type="dxa"/>
            <w:vAlign w:val="center"/>
          </w:tcPr>
          <w:p w14:paraId="54BAD672" w14:textId="77777777" w:rsidR="00235AE8" w:rsidRPr="001017E9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017E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Объем реализации сельскохозяйственной </w:t>
            </w:r>
            <w:r w:rsidRPr="001017E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продукции собственного производства сельскохозяйственными организациями</w:t>
            </w:r>
          </w:p>
        </w:tc>
        <w:tc>
          <w:tcPr>
            <w:tcW w:w="1276" w:type="dxa"/>
            <w:vAlign w:val="center"/>
          </w:tcPr>
          <w:p w14:paraId="1EC1B725" w14:textId="77777777" w:rsidR="00235AE8" w:rsidRPr="001017E9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017E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млрд. руб.</w:t>
            </w:r>
          </w:p>
        </w:tc>
        <w:tc>
          <w:tcPr>
            <w:tcW w:w="1842" w:type="dxa"/>
            <w:vAlign w:val="center"/>
          </w:tcPr>
          <w:p w14:paraId="089BD738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245,1</w:t>
            </w:r>
          </w:p>
        </w:tc>
        <w:tc>
          <w:tcPr>
            <w:tcW w:w="1418" w:type="dxa"/>
            <w:vAlign w:val="center"/>
          </w:tcPr>
          <w:p w14:paraId="5D9C2B7A" w14:textId="77777777" w:rsidR="00235AE8" w:rsidRPr="00B422BD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22BD">
              <w:rPr>
                <w:rFonts w:ascii="Times New Roman" w:hAnsi="Times New Roman" w:cs="Times New Roman"/>
                <w:sz w:val="22"/>
                <w:szCs w:val="22"/>
              </w:rPr>
              <w:t>242,3</w:t>
            </w:r>
          </w:p>
        </w:tc>
        <w:tc>
          <w:tcPr>
            <w:tcW w:w="1417" w:type="dxa"/>
            <w:vAlign w:val="center"/>
          </w:tcPr>
          <w:p w14:paraId="4B3CC0A2" w14:textId="77777777" w:rsidR="00235AE8" w:rsidRPr="00B422BD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22B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B422B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2,8</w:t>
            </w:r>
          </w:p>
        </w:tc>
        <w:tc>
          <w:tcPr>
            <w:tcW w:w="4820" w:type="dxa"/>
            <w:vMerge w:val="restart"/>
          </w:tcPr>
          <w:p w14:paraId="74B6F478" w14:textId="77777777" w:rsidR="00235AE8" w:rsidRPr="00516074" w:rsidRDefault="00235AE8" w:rsidP="006F448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607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Снижение объема реализации сельскохозяйственной </w:t>
            </w:r>
            <w:r w:rsidRPr="0051607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продукции объясняется уменьшением реализации к уровню 2024 года зерна на 26,4%, подсолнечника – на 40,7%, рапса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51607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51607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более чем в 2 раза</w:t>
            </w:r>
          </w:p>
        </w:tc>
      </w:tr>
      <w:tr w:rsidR="00235AE8" w:rsidRPr="00FE6D93" w14:paraId="4522E6D4" w14:textId="77777777" w:rsidTr="007F71A2">
        <w:tc>
          <w:tcPr>
            <w:tcW w:w="4395" w:type="dxa"/>
            <w:vAlign w:val="center"/>
          </w:tcPr>
          <w:p w14:paraId="4EF9D821" w14:textId="77777777" w:rsidR="00235AE8" w:rsidRPr="001017E9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в % к предыдущему году в сопоставимых ценах</w:t>
            </w:r>
          </w:p>
        </w:tc>
        <w:tc>
          <w:tcPr>
            <w:tcW w:w="1276" w:type="dxa"/>
            <w:vAlign w:val="center"/>
          </w:tcPr>
          <w:p w14:paraId="61E55C54" w14:textId="77777777" w:rsidR="00235AE8" w:rsidRPr="001017E9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017E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3713E366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91,7</w:t>
            </w:r>
          </w:p>
        </w:tc>
        <w:tc>
          <w:tcPr>
            <w:tcW w:w="1418" w:type="dxa"/>
            <w:vAlign w:val="center"/>
          </w:tcPr>
          <w:p w14:paraId="11079494" w14:textId="77777777" w:rsidR="00235AE8" w:rsidRPr="00B422BD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B422BD">
              <w:rPr>
                <w:rFonts w:ascii="Times New Roman" w:hAnsi="Times New Roman" w:cs="Times New Roman"/>
                <w:sz w:val="22"/>
                <w:szCs w:val="22"/>
              </w:rPr>
              <w:t>83,3</w:t>
            </w:r>
          </w:p>
        </w:tc>
        <w:tc>
          <w:tcPr>
            <w:tcW w:w="1417" w:type="dxa"/>
            <w:vAlign w:val="center"/>
          </w:tcPr>
          <w:p w14:paraId="6ADBA10B" w14:textId="77777777" w:rsidR="00235AE8" w:rsidRPr="00B422BD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22B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- 8,4 п.п.</w:t>
            </w:r>
          </w:p>
        </w:tc>
        <w:tc>
          <w:tcPr>
            <w:tcW w:w="4820" w:type="dxa"/>
            <w:vMerge/>
          </w:tcPr>
          <w:p w14:paraId="06BE1471" w14:textId="77777777" w:rsidR="00235AE8" w:rsidRPr="008B327E" w:rsidRDefault="00235AE8" w:rsidP="006F4484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59B532EA" w14:textId="77777777" w:rsidTr="007F71A2">
        <w:tc>
          <w:tcPr>
            <w:tcW w:w="4395" w:type="dxa"/>
            <w:vAlign w:val="center"/>
          </w:tcPr>
          <w:p w14:paraId="66FE1A32" w14:textId="77777777" w:rsidR="00235AE8" w:rsidRPr="001017E9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017E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Индекс-дефлятор цен</w:t>
            </w:r>
          </w:p>
        </w:tc>
        <w:tc>
          <w:tcPr>
            <w:tcW w:w="1276" w:type="dxa"/>
            <w:vAlign w:val="center"/>
          </w:tcPr>
          <w:p w14:paraId="3D3FDF6F" w14:textId="77777777" w:rsidR="00235AE8" w:rsidRPr="001017E9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017E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566B750C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105,6</w:t>
            </w:r>
          </w:p>
        </w:tc>
        <w:tc>
          <w:tcPr>
            <w:tcW w:w="1418" w:type="dxa"/>
            <w:vAlign w:val="center"/>
          </w:tcPr>
          <w:p w14:paraId="73763163" w14:textId="77777777" w:rsidR="00235AE8" w:rsidRPr="00B422BD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22BD">
              <w:rPr>
                <w:rFonts w:ascii="Times New Roman" w:hAnsi="Times New Roman" w:cs="Times New Roman"/>
                <w:sz w:val="22"/>
                <w:szCs w:val="22"/>
              </w:rPr>
              <w:t>108,2</w:t>
            </w:r>
          </w:p>
        </w:tc>
        <w:tc>
          <w:tcPr>
            <w:tcW w:w="1417" w:type="dxa"/>
            <w:vAlign w:val="center"/>
          </w:tcPr>
          <w:p w14:paraId="18518F9D" w14:textId="77777777" w:rsidR="00235AE8" w:rsidRPr="00B422BD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22B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+ 2,6 п.п.</w:t>
            </w:r>
          </w:p>
        </w:tc>
        <w:tc>
          <w:tcPr>
            <w:tcW w:w="4820" w:type="dxa"/>
          </w:tcPr>
          <w:p w14:paraId="0BFF3C33" w14:textId="77777777" w:rsidR="00235AE8" w:rsidRPr="008B327E" w:rsidRDefault="00235AE8" w:rsidP="006F4484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1E9ABC22" w14:textId="77777777" w:rsidTr="007F71A2">
        <w:trPr>
          <w:trHeight w:val="554"/>
        </w:trPr>
        <w:tc>
          <w:tcPr>
            <w:tcW w:w="4395" w:type="dxa"/>
            <w:vAlign w:val="center"/>
          </w:tcPr>
          <w:p w14:paraId="176F124D" w14:textId="77777777" w:rsidR="00235AE8" w:rsidRPr="001017E9" w:rsidRDefault="00235AE8" w:rsidP="006F4484">
            <w:pPr>
              <w:ind w:right="57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1017E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Производство основных видов сельскохозяйственной продукции</w:t>
            </w:r>
          </w:p>
        </w:tc>
        <w:tc>
          <w:tcPr>
            <w:tcW w:w="1276" w:type="dxa"/>
            <w:vAlign w:val="center"/>
          </w:tcPr>
          <w:p w14:paraId="1B1DDEE7" w14:textId="77777777" w:rsidR="00235AE8" w:rsidRPr="001017E9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3FD0FF8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7E5A84F1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71AB084F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496ABB28" w14:textId="77777777" w:rsidR="00235AE8" w:rsidRPr="008B327E" w:rsidRDefault="00235AE8" w:rsidP="006F4484">
            <w:pPr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</w:tr>
      <w:tr w:rsidR="00235AE8" w:rsidRPr="00FE6D93" w14:paraId="0B7986BD" w14:textId="77777777" w:rsidTr="007F71A2">
        <w:tc>
          <w:tcPr>
            <w:tcW w:w="4395" w:type="dxa"/>
            <w:vAlign w:val="center"/>
          </w:tcPr>
          <w:p w14:paraId="31302C95" w14:textId="77777777" w:rsidR="00235AE8" w:rsidRPr="001017E9" w:rsidRDefault="00235AE8" w:rsidP="0062621E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017E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Зерно (в весе после доработки)</w:t>
            </w:r>
          </w:p>
        </w:tc>
        <w:tc>
          <w:tcPr>
            <w:tcW w:w="1276" w:type="dxa"/>
            <w:vAlign w:val="center"/>
          </w:tcPr>
          <w:p w14:paraId="202B2DDE" w14:textId="77777777" w:rsidR="00235AE8" w:rsidRPr="001017E9" w:rsidRDefault="00235AE8" w:rsidP="0062621E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gramStart"/>
            <w:r w:rsidRPr="001017E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тыс.т</w:t>
            </w:r>
            <w:proofErr w:type="gramEnd"/>
          </w:p>
        </w:tc>
        <w:tc>
          <w:tcPr>
            <w:tcW w:w="1842" w:type="dxa"/>
            <w:vAlign w:val="center"/>
          </w:tcPr>
          <w:p w14:paraId="338B5A0B" w14:textId="77777777" w:rsidR="00235AE8" w:rsidRPr="008B327E" w:rsidRDefault="00235AE8" w:rsidP="0062621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4300</w:t>
            </w:r>
          </w:p>
        </w:tc>
        <w:tc>
          <w:tcPr>
            <w:tcW w:w="1418" w:type="dxa"/>
            <w:vAlign w:val="center"/>
          </w:tcPr>
          <w:p w14:paraId="040A1AE9" w14:textId="77777777" w:rsidR="00235AE8" w:rsidRPr="008C6C1B" w:rsidRDefault="00235AE8" w:rsidP="006262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6C1B">
              <w:rPr>
                <w:rFonts w:ascii="Times New Roman" w:hAnsi="Times New Roman" w:cs="Times New Roman"/>
                <w:sz w:val="22"/>
                <w:szCs w:val="22"/>
              </w:rPr>
              <w:t>4200</w:t>
            </w:r>
          </w:p>
        </w:tc>
        <w:tc>
          <w:tcPr>
            <w:tcW w:w="1417" w:type="dxa"/>
            <w:vAlign w:val="center"/>
          </w:tcPr>
          <w:p w14:paraId="12B717FE" w14:textId="77777777" w:rsidR="00235AE8" w:rsidRPr="008C6C1B" w:rsidRDefault="00235AE8" w:rsidP="0062621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C6C1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8C6C1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4820" w:type="dxa"/>
          </w:tcPr>
          <w:p w14:paraId="1520195B" w14:textId="77777777" w:rsidR="00235AE8" w:rsidRPr="008B327E" w:rsidRDefault="00235AE8" w:rsidP="0062621E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67CF79BB" w14:textId="77777777" w:rsidTr="007F71A2">
        <w:tc>
          <w:tcPr>
            <w:tcW w:w="4395" w:type="dxa"/>
            <w:vAlign w:val="center"/>
          </w:tcPr>
          <w:p w14:paraId="5032A97F" w14:textId="77777777" w:rsidR="00235AE8" w:rsidRPr="001017E9" w:rsidRDefault="00235AE8" w:rsidP="0062621E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017E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Сахарная свекла</w:t>
            </w:r>
          </w:p>
        </w:tc>
        <w:tc>
          <w:tcPr>
            <w:tcW w:w="1276" w:type="dxa"/>
            <w:vAlign w:val="center"/>
          </w:tcPr>
          <w:p w14:paraId="429D46C0" w14:textId="77777777" w:rsidR="00235AE8" w:rsidRPr="001017E9" w:rsidRDefault="00235AE8" w:rsidP="0062621E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gramStart"/>
            <w:r w:rsidRPr="001017E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тыс.т</w:t>
            </w:r>
            <w:proofErr w:type="gramEnd"/>
          </w:p>
        </w:tc>
        <w:tc>
          <w:tcPr>
            <w:tcW w:w="1842" w:type="dxa"/>
            <w:vAlign w:val="center"/>
          </w:tcPr>
          <w:p w14:paraId="26B016E2" w14:textId="77777777" w:rsidR="00235AE8" w:rsidRPr="008B327E" w:rsidRDefault="00235AE8" w:rsidP="0062621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4700</w:t>
            </w:r>
          </w:p>
        </w:tc>
        <w:tc>
          <w:tcPr>
            <w:tcW w:w="1418" w:type="dxa"/>
            <w:vAlign w:val="center"/>
          </w:tcPr>
          <w:p w14:paraId="4C6A9B7E" w14:textId="77777777" w:rsidR="00235AE8" w:rsidRPr="008C6C1B" w:rsidRDefault="00235AE8" w:rsidP="0062621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C6C1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4310</w:t>
            </w:r>
          </w:p>
        </w:tc>
        <w:tc>
          <w:tcPr>
            <w:tcW w:w="1417" w:type="dxa"/>
            <w:vAlign w:val="center"/>
          </w:tcPr>
          <w:p w14:paraId="30DBFDE0" w14:textId="77777777" w:rsidR="00235AE8" w:rsidRPr="008C6C1B" w:rsidRDefault="00235AE8" w:rsidP="0062621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C6C1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8C6C1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390</w:t>
            </w:r>
          </w:p>
        </w:tc>
        <w:tc>
          <w:tcPr>
            <w:tcW w:w="4820" w:type="dxa"/>
          </w:tcPr>
          <w:p w14:paraId="02A750B2" w14:textId="77777777" w:rsidR="00235AE8" w:rsidRPr="008D7D5A" w:rsidRDefault="00235AE8" w:rsidP="0077600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7D5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На снижение объемов производства сахарной свеклы повлияло уменьшение посевных площадей.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</w:t>
            </w:r>
            <w:r w:rsidRPr="008D7D5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уровню 2024 года посевные площади уменьшились на 3,3 тыс. га или на 3,2%</w:t>
            </w:r>
          </w:p>
        </w:tc>
      </w:tr>
      <w:tr w:rsidR="00235AE8" w:rsidRPr="00FE6D93" w14:paraId="15547F00" w14:textId="77777777" w:rsidTr="007F71A2">
        <w:tc>
          <w:tcPr>
            <w:tcW w:w="4395" w:type="dxa"/>
            <w:vAlign w:val="center"/>
          </w:tcPr>
          <w:p w14:paraId="1D7DD633" w14:textId="77777777" w:rsidR="00235AE8" w:rsidRPr="001017E9" w:rsidRDefault="00235AE8" w:rsidP="003724EB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017E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Скот и птица (на убой в живом весе)</w:t>
            </w:r>
          </w:p>
        </w:tc>
        <w:tc>
          <w:tcPr>
            <w:tcW w:w="1276" w:type="dxa"/>
            <w:vAlign w:val="center"/>
          </w:tcPr>
          <w:p w14:paraId="7F8F3625" w14:textId="77777777" w:rsidR="00235AE8" w:rsidRPr="001017E9" w:rsidRDefault="00235AE8" w:rsidP="003724EB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gramStart"/>
            <w:r w:rsidRPr="001017E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тыс.т</w:t>
            </w:r>
            <w:proofErr w:type="gramEnd"/>
          </w:p>
        </w:tc>
        <w:tc>
          <w:tcPr>
            <w:tcW w:w="1842" w:type="dxa"/>
            <w:vAlign w:val="center"/>
          </w:tcPr>
          <w:p w14:paraId="341D1E8E" w14:textId="77777777" w:rsidR="00235AE8" w:rsidRPr="008B327E" w:rsidRDefault="00235AE8" w:rsidP="003724E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530</w:t>
            </w:r>
          </w:p>
        </w:tc>
        <w:tc>
          <w:tcPr>
            <w:tcW w:w="1418" w:type="dxa"/>
            <w:vAlign w:val="center"/>
          </w:tcPr>
          <w:p w14:paraId="5C2A03D4" w14:textId="77777777" w:rsidR="00235AE8" w:rsidRPr="0062621E" w:rsidRDefault="00235AE8" w:rsidP="003724E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2621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568,5</w:t>
            </w:r>
          </w:p>
        </w:tc>
        <w:tc>
          <w:tcPr>
            <w:tcW w:w="1417" w:type="dxa"/>
            <w:vAlign w:val="center"/>
          </w:tcPr>
          <w:p w14:paraId="52E1B87A" w14:textId="77777777" w:rsidR="00235AE8" w:rsidRPr="0062621E" w:rsidRDefault="00235AE8" w:rsidP="003724E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2621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62621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38,5</w:t>
            </w:r>
          </w:p>
        </w:tc>
        <w:tc>
          <w:tcPr>
            <w:tcW w:w="4820" w:type="dxa"/>
          </w:tcPr>
          <w:p w14:paraId="386EFFB4" w14:textId="77777777" w:rsidR="00235AE8" w:rsidRPr="008B327E" w:rsidRDefault="00235AE8" w:rsidP="003724EB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0906FD20" w14:textId="77777777" w:rsidTr="007F71A2">
        <w:trPr>
          <w:trHeight w:val="381"/>
        </w:trPr>
        <w:tc>
          <w:tcPr>
            <w:tcW w:w="4395" w:type="dxa"/>
            <w:vAlign w:val="center"/>
          </w:tcPr>
          <w:p w14:paraId="6598D7F9" w14:textId="77777777" w:rsidR="00235AE8" w:rsidRPr="001017E9" w:rsidRDefault="00235AE8" w:rsidP="003724EB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017E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Молоко</w:t>
            </w:r>
          </w:p>
        </w:tc>
        <w:tc>
          <w:tcPr>
            <w:tcW w:w="1276" w:type="dxa"/>
            <w:vAlign w:val="center"/>
          </w:tcPr>
          <w:p w14:paraId="33A25568" w14:textId="77777777" w:rsidR="00235AE8" w:rsidRPr="001017E9" w:rsidRDefault="00235AE8" w:rsidP="003724EB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gramStart"/>
            <w:r w:rsidRPr="001017E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тыс.т</w:t>
            </w:r>
            <w:proofErr w:type="gramEnd"/>
          </w:p>
        </w:tc>
        <w:tc>
          <w:tcPr>
            <w:tcW w:w="1842" w:type="dxa"/>
            <w:vAlign w:val="center"/>
          </w:tcPr>
          <w:p w14:paraId="75B34A79" w14:textId="77777777" w:rsidR="00235AE8" w:rsidRPr="008B327E" w:rsidRDefault="00235AE8" w:rsidP="003724E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321</w:t>
            </w:r>
          </w:p>
        </w:tc>
        <w:tc>
          <w:tcPr>
            <w:tcW w:w="1418" w:type="dxa"/>
            <w:vAlign w:val="center"/>
          </w:tcPr>
          <w:p w14:paraId="7A3D0009" w14:textId="77777777" w:rsidR="00235AE8" w:rsidRPr="0062621E" w:rsidRDefault="00235AE8" w:rsidP="003724E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2621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424,3</w:t>
            </w:r>
          </w:p>
        </w:tc>
        <w:tc>
          <w:tcPr>
            <w:tcW w:w="1417" w:type="dxa"/>
            <w:vAlign w:val="center"/>
          </w:tcPr>
          <w:p w14:paraId="113751AF" w14:textId="77777777" w:rsidR="00235AE8" w:rsidRPr="0062621E" w:rsidRDefault="00235AE8" w:rsidP="003724E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2621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62621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103,3</w:t>
            </w:r>
          </w:p>
        </w:tc>
        <w:tc>
          <w:tcPr>
            <w:tcW w:w="4820" w:type="dxa"/>
          </w:tcPr>
          <w:p w14:paraId="12455628" w14:textId="77777777" w:rsidR="00235AE8" w:rsidRPr="008B327E" w:rsidRDefault="00235AE8" w:rsidP="003724EB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5E49C830" w14:textId="77777777" w:rsidTr="007F71A2">
        <w:tc>
          <w:tcPr>
            <w:tcW w:w="4395" w:type="dxa"/>
            <w:vAlign w:val="center"/>
          </w:tcPr>
          <w:p w14:paraId="6C2957C4" w14:textId="77777777" w:rsidR="00235AE8" w:rsidRPr="001017E9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32E7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Инвестиции</w:t>
            </w:r>
          </w:p>
        </w:tc>
        <w:tc>
          <w:tcPr>
            <w:tcW w:w="1276" w:type="dxa"/>
            <w:vAlign w:val="center"/>
          </w:tcPr>
          <w:p w14:paraId="0918DB50" w14:textId="77777777" w:rsidR="00235AE8" w:rsidRPr="001017E9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9A24F20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02C247E9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724D5B7B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1CBB737A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0782BE9B" w14:textId="77777777" w:rsidTr="007F71A2">
        <w:tc>
          <w:tcPr>
            <w:tcW w:w="4395" w:type="dxa"/>
            <w:vAlign w:val="center"/>
          </w:tcPr>
          <w:p w14:paraId="4F91D478" w14:textId="77777777" w:rsidR="00235AE8" w:rsidRPr="001017E9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32E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Объем инвестиций в основной капитал, в ценах соответствующих лет</w:t>
            </w:r>
          </w:p>
        </w:tc>
        <w:tc>
          <w:tcPr>
            <w:tcW w:w="1276" w:type="dxa"/>
            <w:vAlign w:val="center"/>
          </w:tcPr>
          <w:p w14:paraId="2890E32D" w14:textId="77777777" w:rsidR="00235AE8" w:rsidRPr="001017E9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32E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млрд. руб.</w:t>
            </w:r>
          </w:p>
        </w:tc>
        <w:tc>
          <w:tcPr>
            <w:tcW w:w="1842" w:type="dxa"/>
            <w:vAlign w:val="center"/>
          </w:tcPr>
          <w:p w14:paraId="5967F82F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9F117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270,1</w:t>
            </w:r>
          </w:p>
        </w:tc>
        <w:tc>
          <w:tcPr>
            <w:tcW w:w="1418" w:type="dxa"/>
            <w:vAlign w:val="center"/>
          </w:tcPr>
          <w:p w14:paraId="04A8FDD1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F25EB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273,7</w:t>
            </w:r>
          </w:p>
        </w:tc>
        <w:tc>
          <w:tcPr>
            <w:tcW w:w="1417" w:type="dxa"/>
            <w:vAlign w:val="center"/>
          </w:tcPr>
          <w:p w14:paraId="621DED20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F25EB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+ 3,6</w:t>
            </w:r>
          </w:p>
        </w:tc>
        <w:tc>
          <w:tcPr>
            <w:tcW w:w="4820" w:type="dxa"/>
          </w:tcPr>
          <w:p w14:paraId="311ED94A" w14:textId="77777777" w:rsidR="00235AE8" w:rsidRPr="003308DC" w:rsidRDefault="00235AE8" w:rsidP="003308DC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78A9A116" w14:textId="77777777" w:rsidTr="007F71A2">
        <w:tc>
          <w:tcPr>
            <w:tcW w:w="4395" w:type="dxa"/>
            <w:vAlign w:val="center"/>
          </w:tcPr>
          <w:p w14:paraId="3DD7082A" w14:textId="77777777" w:rsidR="00235AE8" w:rsidRPr="001017E9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32E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 физического объема инвестиций в основной капитал к предыдущему году</w:t>
            </w:r>
          </w:p>
        </w:tc>
        <w:tc>
          <w:tcPr>
            <w:tcW w:w="1276" w:type="dxa"/>
            <w:vAlign w:val="center"/>
          </w:tcPr>
          <w:p w14:paraId="7D611483" w14:textId="77777777" w:rsidR="00235AE8" w:rsidRPr="001017E9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32E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105CDCF4" w14:textId="77777777" w:rsidR="00235AE8" w:rsidRPr="0063510A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3510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99,2</w:t>
            </w:r>
          </w:p>
        </w:tc>
        <w:tc>
          <w:tcPr>
            <w:tcW w:w="1418" w:type="dxa"/>
            <w:vAlign w:val="center"/>
          </w:tcPr>
          <w:p w14:paraId="55953DC1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F25EB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92,9</w:t>
            </w:r>
          </w:p>
        </w:tc>
        <w:tc>
          <w:tcPr>
            <w:tcW w:w="1417" w:type="dxa"/>
            <w:vAlign w:val="center"/>
          </w:tcPr>
          <w:p w14:paraId="596EE908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B65C2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B65C2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6,3 п.п.</w:t>
            </w:r>
          </w:p>
        </w:tc>
        <w:tc>
          <w:tcPr>
            <w:tcW w:w="4820" w:type="dxa"/>
          </w:tcPr>
          <w:p w14:paraId="0EEEC288" w14:textId="77777777" w:rsidR="00235AE8" w:rsidRPr="008B327E" w:rsidRDefault="00235AE8" w:rsidP="003308DC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99046C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Снижение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>показателя</w:t>
            </w:r>
            <w:r w:rsidRPr="0099046C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в основном связано с действием на территории Курской области режимов </w:t>
            </w:r>
            <w:r w:rsidRPr="00E52009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>контртеррористической операции и чрезвычайной ситуации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ф</w:t>
            </w:r>
            <w:r w:rsidRPr="0099046C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>едерального характера, санкционными ограничениями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>,</w:t>
            </w:r>
            <w:r w:rsidRPr="0099046C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высокой базой 2024 года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(262,4 млрд. рублей, индекс физического объема - 104%)</w:t>
            </w:r>
          </w:p>
        </w:tc>
      </w:tr>
      <w:tr w:rsidR="00235AE8" w:rsidRPr="00FE6D93" w14:paraId="3E380B2A" w14:textId="77777777" w:rsidTr="007F71A2">
        <w:tc>
          <w:tcPr>
            <w:tcW w:w="4395" w:type="dxa"/>
            <w:vAlign w:val="center"/>
          </w:tcPr>
          <w:p w14:paraId="1E95C659" w14:textId="77777777" w:rsidR="00235AE8" w:rsidRPr="001017E9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Индекс-дефлятор</w:t>
            </w:r>
          </w:p>
        </w:tc>
        <w:tc>
          <w:tcPr>
            <w:tcW w:w="1276" w:type="dxa"/>
            <w:vAlign w:val="center"/>
          </w:tcPr>
          <w:p w14:paraId="72E719D3" w14:textId="77777777" w:rsidR="00235AE8" w:rsidRPr="001017E9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26D69729" w14:textId="77777777" w:rsidR="00235AE8" w:rsidRPr="0063510A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3510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107,8</w:t>
            </w:r>
          </w:p>
        </w:tc>
        <w:tc>
          <w:tcPr>
            <w:tcW w:w="1418" w:type="dxa"/>
            <w:vAlign w:val="center"/>
          </w:tcPr>
          <w:p w14:paraId="1171BBC4" w14:textId="77777777" w:rsidR="00235AE8" w:rsidRPr="008B327E" w:rsidRDefault="00235AE8" w:rsidP="00571E9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571E9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112,3</w:t>
            </w:r>
          </w:p>
        </w:tc>
        <w:tc>
          <w:tcPr>
            <w:tcW w:w="1417" w:type="dxa"/>
            <w:vAlign w:val="center"/>
          </w:tcPr>
          <w:p w14:paraId="533D06B3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D50A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+ 4,5 п.п.</w:t>
            </w:r>
          </w:p>
        </w:tc>
        <w:tc>
          <w:tcPr>
            <w:tcW w:w="4820" w:type="dxa"/>
          </w:tcPr>
          <w:p w14:paraId="6736D937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0167FA7E" w14:textId="77777777" w:rsidTr="007F71A2">
        <w:tc>
          <w:tcPr>
            <w:tcW w:w="4395" w:type="dxa"/>
            <w:vAlign w:val="center"/>
          </w:tcPr>
          <w:p w14:paraId="07113196" w14:textId="77777777" w:rsidR="00235AE8" w:rsidRPr="00426851" w:rsidRDefault="00235AE8" w:rsidP="006F4484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42685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Строительство</w:t>
            </w:r>
          </w:p>
        </w:tc>
        <w:tc>
          <w:tcPr>
            <w:tcW w:w="1276" w:type="dxa"/>
            <w:vAlign w:val="center"/>
          </w:tcPr>
          <w:p w14:paraId="39A80D7A" w14:textId="77777777" w:rsidR="00235AE8" w:rsidRPr="00426851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F19CDD2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1BF9DC97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5B904487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48A1C74F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02D048E5" w14:textId="77777777" w:rsidTr="007F71A2">
        <w:tc>
          <w:tcPr>
            <w:tcW w:w="4395" w:type="dxa"/>
            <w:vAlign w:val="center"/>
          </w:tcPr>
          <w:p w14:paraId="0D01709E" w14:textId="77777777" w:rsidR="00235AE8" w:rsidRPr="00426851" w:rsidRDefault="00235AE8" w:rsidP="00BF3C4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2685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Объем работ, выполненных по виду деятельности «Строительство»</w:t>
            </w:r>
          </w:p>
        </w:tc>
        <w:tc>
          <w:tcPr>
            <w:tcW w:w="1276" w:type="dxa"/>
            <w:vAlign w:val="center"/>
          </w:tcPr>
          <w:p w14:paraId="0B4A23C3" w14:textId="77777777" w:rsidR="00235AE8" w:rsidRPr="00426851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2685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млрд. руб.</w:t>
            </w:r>
          </w:p>
        </w:tc>
        <w:tc>
          <w:tcPr>
            <w:tcW w:w="1842" w:type="dxa"/>
            <w:vAlign w:val="center"/>
          </w:tcPr>
          <w:p w14:paraId="364A9DF6" w14:textId="77777777" w:rsidR="00235AE8" w:rsidRPr="008B327E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196,1</w:t>
            </w:r>
          </w:p>
        </w:tc>
        <w:tc>
          <w:tcPr>
            <w:tcW w:w="1418" w:type="dxa"/>
            <w:vAlign w:val="center"/>
          </w:tcPr>
          <w:p w14:paraId="679AA558" w14:textId="77777777" w:rsidR="00235AE8" w:rsidRPr="00BF3C42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BF3C4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197,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1417" w:type="dxa"/>
            <w:vAlign w:val="center"/>
          </w:tcPr>
          <w:p w14:paraId="32C60154" w14:textId="77777777" w:rsidR="00235AE8" w:rsidRPr="00BF3C42" w:rsidRDefault="00235AE8" w:rsidP="006B5F7A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+ 1,7</w:t>
            </w:r>
          </w:p>
        </w:tc>
        <w:tc>
          <w:tcPr>
            <w:tcW w:w="4820" w:type="dxa"/>
          </w:tcPr>
          <w:p w14:paraId="712DBD9E" w14:textId="77777777" w:rsidR="00235AE8" w:rsidRPr="008B327E" w:rsidRDefault="00235AE8" w:rsidP="00BF3C4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59E0B18D" w14:textId="77777777" w:rsidTr="007F71A2">
        <w:trPr>
          <w:trHeight w:val="345"/>
        </w:trPr>
        <w:tc>
          <w:tcPr>
            <w:tcW w:w="4395" w:type="dxa"/>
            <w:vAlign w:val="center"/>
          </w:tcPr>
          <w:p w14:paraId="0B891B4A" w14:textId="77777777" w:rsidR="00235AE8" w:rsidRPr="00645E69" w:rsidRDefault="00235AE8" w:rsidP="00BF3C4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45E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 физического объема</w:t>
            </w:r>
          </w:p>
        </w:tc>
        <w:tc>
          <w:tcPr>
            <w:tcW w:w="1276" w:type="dxa"/>
            <w:vAlign w:val="center"/>
          </w:tcPr>
          <w:p w14:paraId="25E88BCD" w14:textId="77777777" w:rsidR="00235AE8" w:rsidRPr="00645E69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45E6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6547FE7E" w14:textId="77777777" w:rsidR="00235AE8" w:rsidRPr="008B327E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100,0</w:t>
            </w:r>
          </w:p>
        </w:tc>
        <w:tc>
          <w:tcPr>
            <w:tcW w:w="1418" w:type="dxa"/>
            <w:vAlign w:val="center"/>
          </w:tcPr>
          <w:p w14:paraId="15FB2039" w14:textId="77777777" w:rsidR="00235AE8" w:rsidRPr="00BF3C42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83,0</w:t>
            </w:r>
          </w:p>
        </w:tc>
        <w:tc>
          <w:tcPr>
            <w:tcW w:w="1417" w:type="dxa"/>
            <w:vAlign w:val="center"/>
          </w:tcPr>
          <w:p w14:paraId="5E0FF0D7" w14:textId="77777777" w:rsidR="00235AE8" w:rsidRPr="00BF3C42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- 17 п.п.</w:t>
            </w:r>
          </w:p>
        </w:tc>
        <w:tc>
          <w:tcPr>
            <w:tcW w:w="4820" w:type="dxa"/>
          </w:tcPr>
          <w:p w14:paraId="2497428C" w14:textId="77777777" w:rsidR="00235AE8" w:rsidRPr="008B327E" w:rsidRDefault="00235AE8" w:rsidP="00BF3C4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99046C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Снижение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>показателя</w:t>
            </w:r>
            <w:r w:rsidRPr="0099046C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в основном связано с действием на территории Курской области режимов </w:t>
            </w:r>
            <w:r w:rsidRPr="00E52009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>контртеррористической операции и чрезвычайной ситуации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ф</w:t>
            </w:r>
            <w:r w:rsidRPr="0099046C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>едерального характера, санкционными ограничениями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>,</w:t>
            </w:r>
            <w:r w:rsidRPr="0099046C"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высокой базой 2024 года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(212,9 млрд.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bidi="ar-SA"/>
              </w:rPr>
              <w:lastRenderedPageBreak/>
              <w:t>рублей, индекс физического объема – 111,5%)</w:t>
            </w:r>
          </w:p>
        </w:tc>
      </w:tr>
      <w:tr w:rsidR="00235AE8" w:rsidRPr="00FE6D93" w14:paraId="6B656FC8" w14:textId="77777777" w:rsidTr="007F71A2">
        <w:trPr>
          <w:trHeight w:val="407"/>
        </w:trPr>
        <w:tc>
          <w:tcPr>
            <w:tcW w:w="4395" w:type="dxa"/>
            <w:vAlign w:val="center"/>
          </w:tcPr>
          <w:p w14:paraId="1C084D02" w14:textId="77777777" w:rsidR="00235AE8" w:rsidRPr="00991B25" w:rsidRDefault="00235AE8" w:rsidP="00BF3C4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91B2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Индекс-дефлятор</w:t>
            </w:r>
          </w:p>
        </w:tc>
        <w:tc>
          <w:tcPr>
            <w:tcW w:w="1276" w:type="dxa"/>
            <w:vAlign w:val="center"/>
          </w:tcPr>
          <w:p w14:paraId="057F16F4" w14:textId="77777777" w:rsidR="00235AE8" w:rsidRPr="00991B25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91B2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77A03E38" w14:textId="77777777" w:rsidR="00235AE8" w:rsidRPr="008B327E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5581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106,1</w:t>
            </w:r>
          </w:p>
        </w:tc>
        <w:tc>
          <w:tcPr>
            <w:tcW w:w="1418" w:type="dxa"/>
            <w:vAlign w:val="center"/>
          </w:tcPr>
          <w:p w14:paraId="597FD14B" w14:textId="77777777" w:rsidR="00235AE8" w:rsidRPr="00BF3C42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111,9</w:t>
            </w:r>
          </w:p>
        </w:tc>
        <w:tc>
          <w:tcPr>
            <w:tcW w:w="1417" w:type="dxa"/>
            <w:vAlign w:val="center"/>
          </w:tcPr>
          <w:p w14:paraId="178D1A44" w14:textId="77777777" w:rsidR="00235AE8" w:rsidRPr="00BF3C42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+ 5,8 п.п.</w:t>
            </w:r>
          </w:p>
        </w:tc>
        <w:tc>
          <w:tcPr>
            <w:tcW w:w="4820" w:type="dxa"/>
          </w:tcPr>
          <w:p w14:paraId="1B356B63" w14:textId="77777777" w:rsidR="00235AE8" w:rsidRPr="009D6D42" w:rsidRDefault="00235AE8" w:rsidP="009D6D4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color w:val="0F1115"/>
                <w:sz w:val="20"/>
                <w:szCs w:val="20"/>
              </w:rPr>
              <w:t>Рост показателя в связи с общим подорожанием строительных материалов и работ</w:t>
            </w:r>
          </w:p>
        </w:tc>
      </w:tr>
      <w:tr w:rsidR="00235AE8" w:rsidRPr="00FE6D93" w14:paraId="01FCD025" w14:textId="77777777" w:rsidTr="007F71A2">
        <w:tc>
          <w:tcPr>
            <w:tcW w:w="4395" w:type="dxa"/>
            <w:vAlign w:val="center"/>
          </w:tcPr>
          <w:p w14:paraId="2D7E3C0D" w14:textId="77777777" w:rsidR="00235AE8" w:rsidRPr="002A5948" w:rsidRDefault="00235AE8" w:rsidP="006F4484">
            <w:pPr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</w:pPr>
            <w:r w:rsidRPr="002A5948"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  <w:t>Ввод в эксплуатацию:</w:t>
            </w:r>
          </w:p>
        </w:tc>
        <w:tc>
          <w:tcPr>
            <w:tcW w:w="1276" w:type="dxa"/>
            <w:vAlign w:val="center"/>
          </w:tcPr>
          <w:p w14:paraId="5ED283E1" w14:textId="77777777" w:rsidR="00235AE8" w:rsidRPr="002A5948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D1A41AE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03567C1E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27E43E73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7A3C9A6A" w14:textId="77777777" w:rsidR="00235AE8" w:rsidRPr="008B327E" w:rsidRDefault="00235AE8" w:rsidP="006F448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10A71C5D" w14:textId="77777777" w:rsidTr="007F71A2">
        <w:tc>
          <w:tcPr>
            <w:tcW w:w="4395" w:type="dxa"/>
            <w:vAlign w:val="center"/>
          </w:tcPr>
          <w:p w14:paraId="5AC9C3D4" w14:textId="77777777" w:rsidR="00235AE8" w:rsidRPr="002A5948" w:rsidRDefault="00235AE8" w:rsidP="00BF3C4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594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жилых домов</w:t>
            </w:r>
          </w:p>
        </w:tc>
        <w:tc>
          <w:tcPr>
            <w:tcW w:w="1276" w:type="dxa"/>
            <w:vAlign w:val="center"/>
          </w:tcPr>
          <w:p w14:paraId="096A7230" w14:textId="77777777" w:rsidR="00235AE8" w:rsidRPr="002A5948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594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тыс. кв. м</w:t>
            </w:r>
          </w:p>
        </w:tc>
        <w:tc>
          <w:tcPr>
            <w:tcW w:w="1842" w:type="dxa"/>
            <w:vAlign w:val="center"/>
          </w:tcPr>
          <w:p w14:paraId="53AB6192" w14:textId="77777777" w:rsidR="00235AE8" w:rsidRPr="008B327E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9319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683,0</w:t>
            </w:r>
          </w:p>
        </w:tc>
        <w:tc>
          <w:tcPr>
            <w:tcW w:w="1418" w:type="dxa"/>
            <w:vAlign w:val="center"/>
          </w:tcPr>
          <w:p w14:paraId="70CAF87A" w14:textId="77777777" w:rsidR="00235AE8" w:rsidRPr="00BF3C42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F3C4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85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7,0</w:t>
            </w:r>
          </w:p>
        </w:tc>
        <w:tc>
          <w:tcPr>
            <w:tcW w:w="1417" w:type="dxa"/>
            <w:vAlign w:val="center"/>
          </w:tcPr>
          <w:p w14:paraId="35AB4360" w14:textId="77777777" w:rsidR="00235AE8" w:rsidRPr="00BF3C42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F3C4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BF3C4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17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4820" w:type="dxa"/>
          </w:tcPr>
          <w:p w14:paraId="064498D0" w14:textId="77777777" w:rsidR="00235AE8" w:rsidRPr="008B327E" w:rsidRDefault="00235AE8" w:rsidP="00BF3C4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381A1CC4" w14:textId="77777777" w:rsidTr="007F71A2">
        <w:tc>
          <w:tcPr>
            <w:tcW w:w="4395" w:type="dxa"/>
            <w:vAlign w:val="center"/>
          </w:tcPr>
          <w:p w14:paraId="75F7C31F" w14:textId="77777777" w:rsidR="00235AE8" w:rsidRPr="002A5948" w:rsidRDefault="00235AE8" w:rsidP="006F448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594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темп роста (снижения) к предыдущему году</w:t>
            </w:r>
          </w:p>
        </w:tc>
        <w:tc>
          <w:tcPr>
            <w:tcW w:w="1276" w:type="dxa"/>
            <w:vAlign w:val="center"/>
          </w:tcPr>
          <w:p w14:paraId="3D0563F7" w14:textId="77777777" w:rsidR="00235AE8" w:rsidRPr="002A5948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594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12D8BD32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9319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110,2</w:t>
            </w:r>
          </w:p>
        </w:tc>
        <w:tc>
          <w:tcPr>
            <w:tcW w:w="1418" w:type="dxa"/>
            <w:vAlign w:val="center"/>
          </w:tcPr>
          <w:p w14:paraId="1FDEDF10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815F7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118,8</w:t>
            </w:r>
          </w:p>
        </w:tc>
        <w:tc>
          <w:tcPr>
            <w:tcW w:w="1417" w:type="dxa"/>
            <w:vAlign w:val="center"/>
          </w:tcPr>
          <w:p w14:paraId="44202F9F" w14:textId="77777777" w:rsidR="00235AE8" w:rsidRPr="000808C2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808C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+ 8,6 п.п.</w:t>
            </w:r>
          </w:p>
        </w:tc>
        <w:tc>
          <w:tcPr>
            <w:tcW w:w="4820" w:type="dxa"/>
          </w:tcPr>
          <w:p w14:paraId="21CFB331" w14:textId="77777777" w:rsidR="00235AE8" w:rsidRPr="008B327E" w:rsidRDefault="00235AE8" w:rsidP="006F4484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7FAAE6B7" w14:textId="77777777" w:rsidTr="007F71A2">
        <w:tc>
          <w:tcPr>
            <w:tcW w:w="4395" w:type="dxa"/>
            <w:vAlign w:val="center"/>
          </w:tcPr>
          <w:p w14:paraId="5CCE6D5C" w14:textId="77777777" w:rsidR="00235AE8" w:rsidRPr="00797B3A" w:rsidRDefault="00235AE8" w:rsidP="00BF3C4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97B3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общеобразовательных школ</w:t>
            </w:r>
          </w:p>
        </w:tc>
        <w:tc>
          <w:tcPr>
            <w:tcW w:w="1276" w:type="dxa"/>
            <w:vAlign w:val="center"/>
          </w:tcPr>
          <w:p w14:paraId="76463A4F" w14:textId="77777777" w:rsidR="00235AE8" w:rsidRPr="00797B3A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97B3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уч. мест</w:t>
            </w:r>
          </w:p>
        </w:tc>
        <w:tc>
          <w:tcPr>
            <w:tcW w:w="1842" w:type="dxa"/>
            <w:vAlign w:val="center"/>
          </w:tcPr>
          <w:p w14:paraId="7F37EB5F" w14:textId="77777777" w:rsidR="00235AE8" w:rsidRPr="008B327E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9319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2000</w:t>
            </w:r>
          </w:p>
        </w:tc>
        <w:tc>
          <w:tcPr>
            <w:tcW w:w="1418" w:type="dxa"/>
            <w:vAlign w:val="center"/>
          </w:tcPr>
          <w:p w14:paraId="1F4D9353" w14:textId="77777777" w:rsidR="00235AE8" w:rsidRPr="00BF3C42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F3C4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1225</w:t>
            </w:r>
          </w:p>
        </w:tc>
        <w:tc>
          <w:tcPr>
            <w:tcW w:w="1417" w:type="dxa"/>
            <w:vAlign w:val="center"/>
          </w:tcPr>
          <w:p w14:paraId="7E199BB5" w14:textId="77777777" w:rsidR="00235AE8" w:rsidRPr="00BF3C42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F3C4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- 775</w:t>
            </w:r>
          </w:p>
        </w:tc>
        <w:tc>
          <w:tcPr>
            <w:tcW w:w="4820" w:type="dxa"/>
          </w:tcPr>
          <w:p w14:paraId="377776AD" w14:textId="77777777" w:rsidR="00235AE8" w:rsidRPr="003738A9" w:rsidRDefault="00235AE8" w:rsidP="00BF3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738A9">
              <w:rPr>
                <w:rFonts w:ascii="Times New Roman" w:hAnsi="Times New Roman" w:cs="Times New Roman"/>
                <w:sz w:val="20"/>
                <w:szCs w:val="20"/>
              </w:rPr>
              <w:t>ведены в эксплуатацию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Pr="003738A9">
              <w:rPr>
                <w:rFonts w:ascii="Times New Roman" w:hAnsi="Times New Roman" w:cs="Times New Roman"/>
                <w:sz w:val="20"/>
                <w:szCs w:val="20"/>
              </w:rPr>
              <w:t xml:space="preserve"> 2025 году: средняя общеобразовательная школа на проспекте А.Ф. </w:t>
            </w:r>
            <w:proofErr w:type="spellStart"/>
            <w:r w:rsidRPr="003738A9">
              <w:rPr>
                <w:rFonts w:ascii="Times New Roman" w:hAnsi="Times New Roman" w:cs="Times New Roman"/>
                <w:sz w:val="20"/>
                <w:szCs w:val="20"/>
              </w:rPr>
              <w:t>Дериглазова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38A9">
              <w:rPr>
                <w:rFonts w:ascii="Times New Roman" w:hAnsi="Times New Roman" w:cs="Times New Roman"/>
                <w:sz w:val="20"/>
                <w:szCs w:val="20"/>
              </w:rPr>
              <w:t>г. Курска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(на 1000 мест) и </w:t>
            </w:r>
            <w:r w:rsidRPr="003738A9">
              <w:rPr>
                <w:rFonts w:ascii="Times New Roman" w:hAnsi="Times New Roman" w:cs="Times New Roman"/>
                <w:sz w:val="20"/>
                <w:szCs w:val="20"/>
              </w:rPr>
              <w:t>пристрой (реконструкция) к зданию МБОУ «Средняя общеобразовательная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38A9">
              <w:rPr>
                <w:rFonts w:ascii="Times New Roman" w:hAnsi="Times New Roman" w:cs="Times New Roman"/>
                <w:sz w:val="20"/>
                <w:szCs w:val="20"/>
              </w:rPr>
              <w:t>школа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38A9">
              <w:rPr>
                <w:rFonts w:ascii="Times New Roman" w:hAnsi="Times New Roman" w:cs="Times New Roman"/>
                <w:sz w:val="20"/>
                <w:szCs w:val="20"/>
              </w:rPr>
              <w:t>45»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(на 225 мест).</w:t>
            </w:r>
          </w:p>
          <w:p w14:paraId="7D109180" w14:textId="77777777" w:rsidR="00235AE8" w:rsidRPr="003738A9" w:rsidRDefault="00235AE8" w:rsidP="002340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38A9">
              <w:rPr>
                <w:rFonts w:ascii="Times New Roman" w:hAnsi="Times New Roman" w:cs="Times New Roman"/>
                <w:sz w:val="20"/>
                <w:szCs w:val="20"/>
              </w:rPr>
              <w:t>В 2025 году был предусмотрен ввод в эксплуатацию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средних общеобразовательных школ в г. Курске на проспекте Надежды Плевицкой на 1600 ученических мест,</w:t>
            </w:r>
            <w:r w:rsidRPr="003738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738A9">
              <w:rPr>
                <w:rFonts w:ascii="Times New Roman" w:hAnsi="Times New Roman" w:cs="Times New Roman"/>
                <w:sz w:val="20"/>
                <w:szCs w:val="20"/>
              </w:rPr>
              <w:t>Залининской</w:t>
            </w:r>
            <w:proofErr w:type="spellEnd"/>
            <w:r w:rsidRPr="003738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школы </w:t>
            </w:r>
            <w:r w:rsidRPr="003738A9">
              <w:rPr>
                <w:rFonts w:ascii="Times New Roman" w:hAnsi="Times New Roman" w:cs="Times New Roman"/>
                <w:sz w:val="20"/>
                <w:szCs w:val="20"/>
              </w:rPr>
              <w:t xml:space="preserve">Октябрьского р-на на </w:t>
            </w:r>
            <w:r w:rsidRPr="00FC5D1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FC5D1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мест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Саморядовской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школы в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Большесолдатском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районе на 150 мест. По школе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проспекте Надежды Плевицкой - работы ведутся в соответствии с утвержденным графиком работ, ввод объекта планируется до конца 2026 года. </w:t>
            </w:r>
            <w:r w:rsidRPr="003738A9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proofErr w:type="spellStart"/>
            <w:r w:rsidRPr="003738A9">
              <w:rPr>
                <w:rFonts w:ascii="Times New Roman" w:hAnsi="Times New Roman" w:cs="Times New Roman"/>
                <w:sz w:val="20"/>
                <w:szCs w:val="20"/>
              </w:rPr>
              <w:t>Залининской</w:t>
            </w:r>
            <w:proofErr w:type="spellEnd"/>
            <w:r w:rsidRPr="003738A9">
              <w:rPr>
                <w:rFonts w:ascii="Times New Roman" w:hAnsi="Times New Roman" w:cs="Times New Roman"/>
                <w:sz w:val="20"/>
                <w:szCs w:val="20"/>
              </w:rPr>
              <w:t xml:space="preserve"> школе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 связи с</w:t>
            </w:r>
            <w:r w:rsidRPr="003738A9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ем</w:t>
            </w:r>
            <w:r w:rsidRPr="003738A9">
              <w:rPr>
                <w:rFonts w:ascii="Times New Roman" w:hAnsi="Times New Roman" w:cs="Times New Roman"/>
                <w:sz w:val="20"/>
                <w:szCs w:val="20"/>
              </w:rPr>
              <w:t xml:space="preserve"> у заказчика (Администрации Октябрьского района) средств на поставку технологического оборудования, ввод объекта перенесен на 2026 год.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Саморядовской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школе – строительство приостановлено</w:t>
            </w:r>
          </w:p>
        </w:tc>
      </w:tr>
      <w:tr w:rsidR="00235AE8" w:rsidRPr="00FE6D93" w14:paraId="19E96E7E" w14:textId="77777777" w:rsidTr="007F71A2">
        <w:tc>
          <w:tcPr>
            <w:tcW w:w="4395" w:type="dxa"/>
            <w:vAlign w:val="center"/>
          </w:tcPr>
          <w:p w14:paraId="5A61E733" w14:textId="77777777" w:rsidR="00235AE8" w:rsidRPr="00B3134C" w:rsidRDefault="00235AE8" w:rsidP="00BF3C4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3134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дошкольных учреждений</w:t>
            </w:r>
          </w:p>
        </w:tc>
        <w:tc>
          <w:tcPr>
            <w:tcW w:w="1276" w:type="dxa"/>
            <w:vAlign w:val="center"/>
          </w:tcPr>
          <w:p w14:paraId="78EF7EF1" w14:textId="77777777" w:rsidR="00235AE8" w:rsidRPr="00B3134C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3134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мест</w:t>
            </w:r>
          </w:p>
        </w:tc>
        <w:tc>
          <w:tcPr>
            <w:tcW w:w="1842" w:type="dxa"/>
            <w:vAlign w:val="center"/>
          </w:tcPr>
          <w:p w14:paraId="16E5E794" w14:textId="77777777" w:rsidR="00235AE8" w:rsidRPr="008B327E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9319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14:paraId="0CF1CE58" w14:textId="77777777" w:rsidR="00235AE8" w:rsidRPr="00BF3C42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60</w:t>
            </w:r>
          </w:p>
        </w:tc>
        <w:tc>
          <w:tcPr>
            <w:tcW w:w="1417" w:type="dxa"/>
            <w:vAlign w:val="center"/>
          </w:tcPr>
          <w:p w14:paraId="3385B493" w14:textId="77777777" w:rsidR="00235AE8" w:rsidRPr="00BF3C42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60</w:t>
            </w:r>
          </w:p>
        </w:tc>
        <w:tc>
          <w:tcPr>
            <w:tcW w:w="4820" w:type="dxa"/>
          </w:tcPr>
          <w:p w14:paraId="2B6D447E" w14:textId="77777777" w:rsidR="00235AE8" w:rsidRPr="003D2E7F" w:rsidRDefault="00235AE8" w:rsidP="00BF3C4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35AE8" w:rsidRPr="00FE6D93" w14:paraId="111CA671" w14:textId="77777777" w:rsidTr="007F71A2">
        <w:tc>
          <w:tcPr>
            <w:tcW w:w="4395" w:type="dxa"/>
            <w:vAlign w:val="center"/>
          </w:tcPr>
          <w:p w14:paraId="2B408DA6" w14:textId="77777777" w:rsidR="00235AE8" w:rsidRPr="00B3134C" w:rsidRDefault="00235AE8" w:rsidP="00BF3C4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3134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больниц</w:t>
            </w:r>
          </w:p>
        </w:tc>
        <w:tc>
          <w:tcPr>
            <w:tcW w:w="1276" w:type="dxa"/>
            <w:vAlign w:val="center"/>
          </w:tcPr>
          <w:p w14:paraId="6686E3C8" w14:textId="77777777" w:rsidR="00235AE8" w:rsidRPr="00B3134C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3134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коек</w:t>
            </w:r>
          </w:p>
        </w:tc>
        <w:tc>
          <w:tcPr>
            <w:tcW w:w="1842" w:type="dxa"/>
            <w:vAlign w:val="center"/>
          </w:tcPr>
          <w:p w14:paraId="5FDD5EA0" w14:textId="77777777" w:rsidR="00235AE8" w:rsidRPr="008B327E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9319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14:paraId="4A83FA57" w14:textId="77777777" w:rsidR="00235AE8" w:rsidRPr="00BF3C42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- </w:t>
            </w:r>
          </w:p>
        </w:tc>
        <w:tc>
          <w:tcPr>
            <w:tcW w:w="1417" w:type="dxa"/>
          </w:tcPr>
          <w:p w14:paraId="4427A9C1" w14:textId="77777777" w:rsidR="00235AE8" w:rsidRPr="00BF3C42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- </w:t>
            </w:r>
          </w:p>
        </w:tc>
        <w:tc>
          <w:tcPr>
            <w:tcW w:w="4820" w:type="dxa"/>
          </w:tcPr>
          <w:p w14:paraId="40A83C43" w14:textId="77777777" w:rsidR="00235AE8" w:rsidRPr="008B327E" w:rsidRDefault="00235AE8" w:rsidP="00BF3C4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72B3033F" w14:textId="77777777" w:rsidTr="007F71A2">
        <w:tc>
          <w:tcPr>
            <w:tcW w:w="4395" w:type="dxa"/>
            <w:vAlign w:val="center"/>
          </w:tcPr>
          <w:p w14:paraId="1329F733" w14:textId="77777777" w:rsidR="00235AE8" w:rsidRPr="00FF1895" w:rsidRDefault="00235AE8" w:rsidP="00BF3C4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F189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поликлиник</w:t>
            </w:r>
          </w:p>
        </w:tc>
        <w:tc>
          <w:tcPr>
            <w:tcW w:w="1276" w:type="dxa"/>
            <w:vAlign w:val="center"/>
          </w:tcPr>
          <w:p w14:paraId="4BFD1134" w14:textId="77777777" w:rsidR="00235AE8" w:rsidRPr="00FF1895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FF189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пос</w:t>
            </w:r>
            <w:proofErr w:type="spellEnd"/>
            <w:r w:rsidRPr="00FF189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/с</w:t>
            </w:r>
          </w:p>
        </w:tc>
        <w:tc>
          <w:tcPr>
            <w:tcW w:w="1842" w:type="dxa"/>
            <w:vAlign w:val="center"/>
          </w:tcPr>
          <w:p w14:paraId="4689E224" w14:textId="77777777" w:rsidR="00235AE8" w:rsidRPr="008B327E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9319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240</w:t>
            </w:r>
          </w:p>
        </w:tc>
        <w:tc>
          <w:tcPr>
            <w:tcW w:w="1418" w:type="dxa"/>
            <w:vAlign w:val="center"/>
          </w:tcPr>
          <w:p w14:paraId="32B54849" w14:textId="77777777" w:rsidR="00235AE8" w:rsidRPr="00BF3C42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136</w:t>
            </w:r>
          </w:p>
        </w:tc>
        <w:tc>
          <w:tcPr>
            <w:tcW w:w="1417" w:type="dxa"/>
            <w:vAlign w:val="center"/>
          </w:tcPr>
          <w:p w14:paraId="6FA2DDC0" w14:textId="77777777" w:rsidR="00235AE8" w:rsidRPr="00BF3C42" w:rsidRDefault="00235AE8" w:rsidP="00BF3C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- 104</w:t>
            </w:r>
          </w:p>
        </w:tc>
        <w:tc>
          <w:tcPr>
            <w:tcW w:w="4820" w:type="dxa"/>
          </w:tcPr>
          <w:p w14:paraId="562208A8" w14:textId="77777777" w:rsidR="00235AE8" w:rsidRPr="008B327E" w:rsidRDefault="00235AE8" w:rsidP="0035385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C270D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 2025 году введены в эксплуатацию фельдшерско-акушерские пункты на 120 посещений в смену в 6 населенных пунктах Мантуровского района и 1 фельдшерско-акушерский пункт (ремонт) на 16 посещений в смену в Курской районе. По остальным объектам: перенос сроков ввода на 2026 и плановый период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 связи с введением на территории Курской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области режимов чрезвычайной ситуации федерального характера и контртеррористической операции и невозможностью завершения строительства ряда объектов</w:t>
            </w:r>
          </w:p>
        </w:tc>
      </w:tr>
      <w:tr w:rsidR="00235AE8" w:rsidRPr="00FE6D93" w14:paraId="7248D798" w14:textId="77777777" w:rsidTr="007F71A2">
        <w:tc>
          <w:tcPr>
            <w:tcW w:w="4395" w:type="dxa"/>
            <w:vAlign w:val="center"/>
          </w:tcPr>
          <w:p w14:paraId="58908F81" w14:textId="77777777" w:rsidR="00235AE8" w:rsidRPr="00391B82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91B8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lastRenderedPageBreak/>
              <w:t>Потребительский рынок товаров и услуг</w:t>
            </w:r>
          </w:p>
        </w:tc>
        <w:tc>
          <w:tcPr>
            <w:tcW w:w="1276" w:type="dxa"/>
            <w:vAlign w:val="center"/>
          </w:tcPr>
          <w:p w14:paraId="3CDE3F60" w14:textId="77777777" w:rsidR="00235AE8" w:rsidRPr="00391B82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53214DA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5D56B3E7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62409469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628A64C5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72E13904" w14:textId="77777777" w:rsidTr="007F71A2">
        <w:trPr>
          <w:trHeight w:val="296"/>
        </w:trPr>
        <w:tc>
          <w:tcPr>
            <w:tcW w:w="4395" w:type="dxa"/>
            <w:vAlign w:val="center"/>
          </w:tcPr>
          <w:p w14:paraId="6F83CFFC" w14:textId="77777777" w:rsidR="00235AE8" w:rsidRPr="00391B82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91B8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Оборот розничной торговли</w:t>
            </w:r>
          </w:p>
        </w:tc>
        <w:tc>
          <w:tcPr>
            <w:tcW w:w="1276" w:type="dxa"/>
            <w:vAlign w:val="center"/>
          </w:tcPr>
          <w:p w14:paraId="2ECEFACC" w14:textId="77777777" w:rsidR="00235AE8" w:rsidRPr="00391B82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91B8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млрд. руб.</w:t>
            </w:r>
          </w:p>
        </w:tc>
        <w:tc>
          <w:tcPr>
            <w:tcW w:w="1842" w:type="dxa"/>
            <w:vAlign w:val="center"/>
          </w:tcPr>
          <w:p w14:paraId="55782E83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9319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357,0</w:t>
            </w:r>
          </w:p>
        </w:tc>
        <w:tc>
          <w:tcPr>
            <w:tcW w:w="1418" w:type="dxa"/>
            <w:vAlign w:val="center"/>
          </w:tcPr>
          <w:p w14:paraId="7E9D3F96" w14:textId="77777777" w:rsidR="00235AE8" w:rsidRPr="00A73A1C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73A1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387,8</w:t>
            </w:r>
          </w:p>
        </w:tc>
        <w:tc>
          <w:tcPr>
            <w:tcW w:w="1417" w:type="dxa"/>
            <w:vAlign w:val="center"/>
          </w:tcPr>
          <w:p w14:paraId="719D6230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1592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+ 30,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4820" w:type="dxa"/>
          </w:tcPr>
          <w:p w14:paraId="3DCCBFA7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5658D418" w14:textId="77777777" w:rsidTr="007F71A2">
        <w:trPr>
          <w:trHeight w:val="273"/>
        </w:trPr>
        <w:tc>
          <w:tcPr>
            <w:tcW w:w="4395" w:type="dxa"/>
            <w:vAlign w:val="center"/>
          </w:tcPr>
          <w:p w14:paraId="45553601" w14:textId="77777777" w:rsidR="00235AE8" w:rsidRPr="00260A18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60A1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 физического объема</w:t>
            </w:r>
          </w:p>
        </w:tc>
        <w:tc>
          <w:tcPr>
            <w:tcW w:w="1276" w:type="dxa"/>
            <w:vAlign w:val="center"/>
          </w:tcPr>
          <w:p w14:paraId="71059F66" w14:textId="77777777" w:rsidR="00235AE8" w:rsidRPr="00260A18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60A1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7FC1007D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9319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101,7</w:t>
            </w:r>
          </w:p>
        </w:tc>
        <w:tc>
          <w:tcPr>
            <w:tcW w:w="1418" w:type="dxa"/>
            <w:vAlign w:val="center"/>
          </w:tcPr>
          <w:p w14:paraId="2A3CC61B" w14:textId="77777777" w:rsidR="00235AE8" w:rsidRPr="00A73A1C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73A1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102,2</w:t>
            </w:r>
          </w:p>
        </w:tc>
        <w:tc>
          <w:tcPr>
            <w:tcW w:w="1417" w:type="dxa"/>
            <w:vAlign w:val="center"/>
          </w:tcPr>
          <w:p w14:paraId="7888B5AC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1592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+ 0,5 п.п.</w:t>
            </w:r>
          </w:p>
        </w:tc>
        <w:tc>
          <w:tcPr>
            <w:tcW w:w="4820" w:type="dxa"/>
          </w:tcPr>
          <w:p w14:paraId="2FAE8CB5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1FEA186A" w14:textId="77777777" w:rsidTr="007F71A2">
        <w:trPr>
          <w:trHeight w:val="276"/>
        </w:trPr>
        <w:tc>
          <w:tcPr>
            <w:tcW w:w="4395" w:type="dxa"/>
            <w:vAlign w:val="center"/>
          </w:tcPr>
          <w:p w14:paraId="28CD7C7B" w14:textId="77777777" w:rsidR="00235AE8" w:rsidRPr="00260A18" w:rsidRDefault="00235AE8" w:rsidP="006F448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60A1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Индекс-дефлятор</w:t>
            </w:r>
          </w:p>
        </w:tc>
        <w:tc>
          <w:tcPr>
            <w:tcW w:w="1276" w:type="dxa"/>
            <w:vAlign w:val="center"/>
          </w:tcPr>
          <w:p w14:paraId="6E2D3367" w14:textId="77777777" w:rsidR="00235AE8" w:rsidRPr="00260A18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60A1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5719E383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9319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105,5</w:t>
            </w:r>
          </w:p>
        </w:tc>
        <w:tc>
          <w:tcPr>
            <w:tcW w:w="1418" w:type="dxa"/>
            <w:vAlign w:val="center"/>
          </w:tcPr>
          <w:p w14:paraId="173A046A" w14:textId="77777777" w:rsidR="00235AE8" w:rsidRPr="00A73A1C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73A1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108,6</w:t>
            </w:r>
          </w:p>
        </w:tc>
        <w:tc>
          <w:tcPr>
            <w:tcW w:w="1417" w:type="dxa"/>
            <w:vAlign w:val="center"/>
          </w:tcPr>
          <w:p w14:paraId="27C81899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1592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+ 3,1 п.п.</w:t>
            </w:r>
          </w:p>
        </w:tc>
        <w:tc>
          <w:tcPr>
            <w:tcW w:w="4820" w:type="dxa"/>
          </w:tcPr>
          <w:p w14:paraId="42646100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5D9041B9" w14:textId="77777777" w:rsidTr="007F71A2">
        <w:trPr>
          <w:trHeight w:val="281"/>
        </w:trPr>
        <w:tc>
          <w:tcPr>
            <w:tcW w:w="4395" w:type="dxa"/>
            <w:vAlign w:val="center"/>
          </w:tcPr>
          <w:p w14:paraId="72B7650F" w14:textId="77777777" w:rsidR="00235AE8" w:rsidRPr="00260A18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60A1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Оборот общественного питания</w:t>
            </w:r>
          </w:p>
        </w:tc>
        <w:tc>
          <w:tcPr>
            <w:tcW w:w="1276" w:type="dxa"/>
            <w:vAlign w:val="center"/>
          </w:tcPr>
          <w:p w14:paraId="00ACE664" w14:textId="77777777" w:rsidR="00235AE8" w:rsidRPr="00260A18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60A1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млрд. руб.</w:t>
            </w:r>
          </w:p>
        </w:tc>
        <w:tc>
          <w:tcPr>
            <w:tcW w:w="1842" w:type="dxa"/>
            <w:vAlign w:val="center"/>
          </w:tcPr>
          <w:p w14:paraId="040F3A36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9319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10,4</w:t>
            </w:r>
          </w:p>
        </w:tc>
        <w:tc>
          <w:tcPr>
            <w:tcW w:w="1418" w:type="dxa"/>
            <w:vAlign w:val="center"/>
          </w:tcPr>
          <w:p w14:paraId="5738DFB7" w14:textId="77777777" w:rsidR="00235AE8" w:rsidRPr="00A73A1C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73A1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11,6</w:t>
            </w:r>
          </w:p>
        </w:tc>
        <w:tc>
          <w:tcPr>
            <w:tcW w:w="1417" w:type="dxa"/>
            <w:vAlign w:val="center"/>
          </w:tcPr>
          <w:p w14:paraId="3BEB5A5D" w14:textId="77777777" w:rsidR="00235AE8" w:rsidRPr="0001592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1592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+ 1,2</w:t>
            </w:r>
          </w:p>
        </w:tc>
        <w:tc>
          <w:tcPr>
            <w:tcW w:w="4820" w:type="dxa"/>
          </w:tcPr>
          <w:p w14:paraId="4EF66512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3C93DCDB" w14:textId="77777777" w:rsidTr="007F71A2">
        <w:trPr>
          <w:trHeight w:val="399"/>
        </w:trPr>
        <w:tc>
          <w:tcPr>
            <w:tcW w:w="4395" w:type="dxa"/>
            <w:vAlign w:val="center"/>
          </w:tcPr>
          <w:p w14:paraId="02363C6A" w14:textId="77777777" w:rsidR="00235AE8" w:rsidRPr="00260A18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60A1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 физического объема</w:t>
            </w:r>
          </w:p>
        </w:tc>
        <w:tc>
          <w:tcPr>
            <w:tcW w:w="1276" w:type="dxa"/>
            <w:vAlign w:val="center"/>
          </w:tcPr>
          <w:p w14:paraId="75B858B1" w14:textId="77777777" w:rsidR="00235AE8" w:rsidRPr="00260A18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60A1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3C2F6242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9319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102,0</w:t>
            </w:r>
          </w:p>
        </w:tc>
        <w:tc>
          <w:tcPr>
            <w:tcW w:w="1418" w:type="dxa"/>
            <w:vAlign w:val="center"/>
          </w:tcPr>
          <w:p w14:paraId="00D95460" w14:textId="77777777" w:rsidR="00235AE8" w:rsidRPr="00A73A1C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73A1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103,9</w:t>
            </w:r>
          </w:p>
        </w:tc>
        <w:tc>
          <w:tcPr>
            <w:tcW w:w="1417" w:type="dxa"/>
            <w:vAlign w:val="center"/>
          </w:tcPr>
          <w:p w14:paraId="2C86848C" w14:textId="77777777" w:rsidR="00235AE8" w:rsidRPr="0001592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1592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+ 1,9 п.п.</w:t>
            </w:r>
          </w:p>
        </w:tc>
        <w:tc>
          <w:tcPr>
            <w:tcW w:w="4820" w:type="dxa"/>
          </w:tcPr>
          <w:p w14:paraId="3F97C601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085D83E6" w14:textId="77777777" w:rsidTr="007F71A2">
        <w:trPr>
          <w:trHeight w:val="277"/>
        </w:trPr>
        <w:tc>
          <w:tcPr>
            <w:tcW w:w="4395" w:type="dxa"/>
            <w:vAlign w:val="center"/>
          </w:tcPr>
          <w:p w14:paraId="0F8CA078" w14:textId="77777777" w:rsidR="00235AE8" w:rsidRPr="00260A18" w:rsidRDefault="00235AE8" w:rsidP="006F448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60A1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Индекс-дефлятор</w:t>
            </w:r>
          </w:p>
        </w:tc>
        <w:tc>
          <w:tcPr>
            <w:tcW w:w="1276" w:type="dxa"/>
            <w:vAlign w:val="center"/>
          </w:tcPr>
          <w:p w14:paraId="20F4C615" w14:textId="77777777" w:rsidR="00235AE8" w:rsidRPr="00260A18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60A1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695FC6BA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29319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105,8</w:t>
            </w:r>
          </w:p>
        </w:tc>
        <w:tc>
          <w:tcPr>
            <w:tcW w:w="1418" w:type="dxa"/>
            <w:vAlign w:val="center"/>
          </w:tcPr>
          <w:p w14:paraId="1A57C921" w14:textId="77777777" w:rsidR="00235AE8" w:rsidRPr="00A73A1C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73A1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110,5</w:t>
            </w:r>
          </w:p>
        </w:tc>
        <w:tc>
          <w:tcPr>
            <w:tcW w:w="1417" w:type="dxa"/>
            <w:vAlign w:val="center"/>
          </w:tcPr>
          <w:p w14:paraId="34CBBE9F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01592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+ 4,7 п.п.</w:t>
            </w:r>
          </w:p>
        </w:tc>
        <w:tc>
          <w:tcPr>
            <w:tcW w:w="4820" w:type="dxa"/>
          </w:tcPr>
          <w:p w14:paraId="075CA61E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18A6E873" w14:textId="77777777" w:rsidTr="007F71A2">
        <w:trPr>
          <w:trHeight w:val="423"/>
        </w:trPr>
        <w:tc>
          <w:tcPr>
            <w:tcW w:w="4395" w:type="dxa"/>
            <w:vAlign w:val="center"/>
          </w:tcPr>
          <w:p w14:paraId="0699CE79" w14:textId="77777777" w:rsidR="00235AE8" w:rsidRPr="00C7249D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7249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Объем платных услуг населению</w:t>
            </w:r>
          </w:p>
        </w:tc>
        <w:tc>
          <w:tcPr>
            <w:tcW w:w="1276" w:type="dxa"/>
            <w:vAlign w:val="center"/>
          </w:tcPr>
          <w:p w14:paraId="5592A91C" w14:textId="77777777" w:rsidR="00235AE8" w:rsidRPr="00C7249D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7249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млрд. руб.</w:t>
            </w:r>
          </w:p>
        </w:tc>
        <w:tc>
          <w:tcPr>
            <w:tcW w:w="1842" w:type="dxa"/>
            <w:vAlign w:val="center"/>
          </w:tcPr>
          <w:p w14:paraId="766E7701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714D4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79,7</w:t>
            </w:r>
          </w:p>
        </w:tc>
        <w:tc>
          <w:tcPr>
            <w:tcW w:w="1418" w:type="dxa"/>
            <w:vAlign w:val="center"/>
          </w:tcPr>
          <w:p w14:paraId="06D8476B" w14:textId="77777777" w:rsidR="00235AE8" w:rsidRPr="00A73A1C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73A1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82,6</w:t>
            </w:r>
          </w:p>
        </w:tc>
        <w:tc>
          <w:tcPr>
            <w:tcW w:w="1417" w:type="dxa"/>
            <w:vAlign w:val="center"/>
          </w:tcPr>
          <w:p w14:paraId="323896A2" w14:textId="77777777" w:rsidR="00235AE8" w:rsidRPr="0001592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1592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+ 2,9</w:t>
            </w:r>
          </w:p>
        </w:tc>
        <w:tc>
          <w:tcPr>
            <w:tcW w:w="4820" w:type="dxa"/>
          </w:tcPr>
          <w:p w14:paraId="3FF7989F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7BCF341D" w14:textId="77777777" w:rsidTr="007F71A2">
        <w:tc>
          <w:tcPr>
            <w:tcW w:w="4395" w:type="dxa"/>
            <w:vAlign w:val="center"/>
          </w:tcPr>
          <w:p w14:paraId="563051B4" w14:textId="77777777" w:rsidR="00235AE8" w:rsidRPr="00C7249D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7249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 физического объема</w:t>
            </w:r>
          </w:p>
        </w:tc>
        <w:tc>
          <w:tcPr>
            <w:tcW w:w="1276" w:type="dxa"/>
            <w:vAlign w:val="center"/>
          </w:tcPr>
          <w:p w14:paraId="16BB3CA3" w14:textId="77777777" w:rsidR="00235AE8" w:rsidRPr="00C7249D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7249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2811EF51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714D4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100,2</w:t>
            </w:r>
          </w:p>
        </w:tc>
        <w:tc>
          <w:tcPr>
            <w:tcW w:w="1418" w:type="dxa"/>
            <w:vAlign w:val="center"/>
          </w:tcPr>
          <w:p w14:paraId="5316AF72" w14:textId="77777777" w:rsidR="00235AE8" w:rsidRPr="00A73A1C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73A1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100,3</w:t>
            </w:r>
          </w:p>
        </w:tc>
        <w:tc>
          <w:tcPr>
            <w:tcW w:w="1417" w:type="dxa"/>
            <w:vAlign w:val="center"/>
          </w:tcPr>
          <w:p w14:paraId="28558B05" w14:textId="77777777" w:rsidR="00235AE8" w:rsidRPr="0001592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1592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01592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0,1 п.п.</w:t>
            </w:r>
          </w:p>
        </w:tc>
        <w:tc>
          <w:tcPr>
            <w:tcW w:w="4820" w:type="dxa"/>
          </w:tcPr>
          <w:p w14:paraId="74C31A27" w14:textId="77777777" w:rsidR="00235AE8" w:rsidRPr="008B327E" w:rsidRDefault="00235AE8" w:rsidP="006F4484">
            <w:pPr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7EA3C7B2" w14:textId="77777777" w:rsidTr="007F71A2">
        <w:trPr>
          <w:trHeight w:val="411"/>
        </w:trPr>
        <w:tc>
          <w:tcPr>
            <w:tcW w:w="4395" w:type="dxa"/>
            <w:vAlign w:val="center"/>
          </w:tcPr>
          <w:p w14:paraId="570F36BE" w14:textId="77777777" w:rsidR="00235AE8" w:rsidRPr="00C7249D" w:rsidRDefault="00235AE8" w:rsidP="006F448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7249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Индекс-дефлятор</w:t>
            </w:r>
          </w:p>
        </w:tc>
        <w:tc>
          <w:tcPr>
            <w:tcW w:w="1276" w:type="dxa"/>
            <w:vAlign w:val="center"/>
          </w:tcPr>
          <w:p w14:paraId="7DB3FAC0" w14:textId="77777777" w:rsidR="00235AE8" w:rsidRPr="00C7249D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7249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7CA78EE2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714D4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107,9</w:t>
            </w:r>
          </w:p>
        </w:tc>
        <w:tc>
          <w:tcPr>
            <w:tcW w:w="1418" w:type="dxa"/>
            <w:vAlign w:val="center"/>
          </w:tcPr>
          <w:p w14:paraId="43216D1C" w14:textId="77777777" w:rsidR="00235AE8" w:rsidRPr="00A73A1C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73A1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110,1</w:t>
            </w:r>
          </w:p>
        </w:tc>
        <w:tc>
          <w:tcPr>
            <w:tcW w:w="1417" w:type="dxa"/>
            <w:vAlign w:val="center"/>
          </w:tcPr>
          <w:p w14:paraId="7463B27F" w14:textId="77777777" w:rsidR="00235AE8" w:rsidRPr="00015929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1592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+ 2,2 п.п.</w:t>
            </w:r>
          </w:p>
        </w:tc>
        <w:tc>
          <w:tcPr>
            <w:tcW w:w="4820" w:type="dxa"/>
          </w:tcPr>
          <w:p w14:paraId="2FC39E7C" w14:textId="77777777" w:rsidR="00235AE8" w:rsidRPr="008B327E" w:rsidRDefault="00235AE8" w:rsidP="006F448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15392BBF" w14:textId="77777777" w:rsidTr="007F71A2">
        <w:trPr>
          <w:trHeight w:val="361"/>
        </w:trPr>
        <w:tc>
          <w:tcPr>
            <w:tcW w:w="4395" w:type="dxa"/>
            <w:vAlign w:val="center"/>
          </w:tcPr>
          <w:p w14:paraId="6C30F0E5" w14:textId="77777777" w:rsidR="00235AE8" w:rsidRPr="00B46486" w:rsidRDefault="00235AE8" w:rsidP="006F4484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Малое и среднее предпринимательство</w:t>
            </w:r>
          </w:p>
        </w:tc>
        <w:tc>
          <w:tcPr>
            <w:tcW w:w="1276" w:type="dxa"/>
            <w:vAlign w:val="center"/>
          </w:tcPr>
          <w:p w14:paraId="2C967D80" w14:textId="77777777" w:rsidR="00235AE8" w:rsidRPr="00391B82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459582A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129813BC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6F39C9EB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1704262C" w14:textId="77777777" w:rsidR="00235AE8" w:rsidRPr="008B327E" w:rsidRDefault="00235AE8" w:rsidP="006F448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626B7F52" w14:textId="77777777" w:rsidTr="007F71A2">
        <w:tc>
          <w:tcPr>
            <w:tcW w:w="4395" w:type="dxa"/>
            <w:vAlign w:val="center"/>
          </w:tcPr>
          <w:p w14:paraId="4D4FF5FC" w14:textId="77777777" w:rsidR="00235AE8" w:rsidRPr="00B46486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Среднесписочная численность работников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на предприятиях</w:t>
            </w: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малого и среднего предпринимательства</w:t>
            </w:r>
          </w:p>
        </w:tc>
        <w:tc>
          <w:tcPr>
            <w:tcW w:w="1276" w:type="dxa"/>
            <w:vAlign w:val="center"/>
          </w:tcPr>
          <w:p w14:paraId="0F9C95D9" w14:textId="77777777" w:rsidR="00235AE8" w:rsidRPr="00B46486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тыс. чел.</w:t>
            </w:r>
          </w:p>
        </w:tc>
        <w:tc>
          <w:tcPr>
            <w:tcW w:w="1842" w:type="dxa"/>
            <w:vAlign w:val="center"/>
          </w:tcPr>
          <w:p w14:paraId="052D5C62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714D4C">
              <w:rPr>
                <w:rFonts w:ascii="Times New Roman" w:hAnsi="Times New Roman" w:cs="Times New Roman"/>
                <w:sz w:val="22"/>
                <w:szCs w:val="22"/>
              </w:rPr>
              <w:t>116,5</w:t>
            </w:r>
          </w:p>
        </w:tc>
        <w:tc>
          <w:tcPr>
            <w:tcW w:w="1418" w:type="dxa"/>
            <w:vAlign w:val="center"/>
          </w:tcPr>
          <w:p w14:paraId="383DD812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A60EB">
              <w:rPr>
                <w:rFonts w:ascii="Times New Roman" w:hAnsi="Times New Roman" w:cs="Times New Roman"/>
                <w:sz w:val="22"/>
                <w:szCs w:val="22"/>
              </w:rPr>
              <w:t xml:space="preserve">118,1 </w:t>
            </w:r>
          </w:p>
        </w:tc>
        <w:tc>
          <w:tcPr>
            <w:tcW w:w="1417" w:type="dxa"/>
            <w:vAlign w:val="center"/>
          </w:tcPr>
          <w:p w14:paraId="3796F46B" w14:textId="77777777" w:rsidR="00235AE8" w:rsidRPr="008A60EB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60EB">
              <w:rPr>
                <w:rFonts w:ascii="Times New Roman" w:hAnsi="Times New Roman" w:cs="Times New Roman"/>
                <w:sz w:val="22"/>
                <w:szCs w:val="22"/>
              </w:rPr>
              <w:t>+ 1,6</w:t>
            </w:r>
          </w:p>
        </w:tc>
        <w:tc>
          <w:tcPr>
            <w:tcW w:w="4820" w:type="dxa"/>
            <w:vMerge w:val="restart"/>
          </w:tcPr>
          <w:p w14:paraId="352B8A75" w14:textId="77777777" w:rsidR="00235AE8" w:rsidRPr="00FD1CD4" w:rsidRDefault="00235AE8" w:rsidP="006F44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5AE8" w:rsidRPr="00FE6D93" w14:paraId="3981CEA6" w14:textId="77777777" w:rsidTr="007F71A2">
        <w:tc>
          <w:tcPr>
            <w:tcW w:w="4395" w:type="dxa"/>
            <w:vAlign w:val="center"/>
          </w:tcPr>
          <w:p w14:paraId="51005E4E" w14:textId="77777777" w:rsidR="00235AE8" w:rsidRPr="00B46486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Темп роста (снижения)</w:t>
            </w:r>
          </w:p>
        </w:tc>
        <w:tc>
          <w:tcPr>
            <w:tcW w:w="1276" w:type="dxa"/>
            <w:vAlign w:val="center"/>
          </w:tcPr>
          <w:p w14:paraId="162EB74C" w14:textId="77777777" w:rsidR="00235AE8" w:rsidRPr="00B46486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193A93BC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714D4C">
              <w:rPr>
                <w:rFonts w:ascii="Times New Roman" w:hAnsi="Times New Roman" w:cs="Times New Roman"/>
                <w:sz w:val="22"/>
                <w:szCs w:val="22"/>
              </w:rPr>
              <w:t>100,4</w:t>
            </w:r>
          </w:p>
        </w:tc>
        <w:tc>
          <w:tcPr>
            <w:tcW w:w="1418" w:type="dxa"/>
            <w:vAlign w:val="center"/>
          </w:tcPr>
          <w:p w14:paraId="774264D1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A60EB">
              <w:rPr>
                <w:rFonts w:ascii="Times New Roman" w:hAnsi="Times New Roman" w:cs="Times New Roman"/>
                <w:sz w:val="22"/>
                <w:szCs w:val="22"/>
              </w:rPr>
              <w:t>101,4</w:t>
            </w:r>
          </w:p>
        </w:tc>
        <w:tc>
          <w:tcPr>
            <w:tcW w:w="1417" w:type="dxa"/>
            <w:vAlign w:val="center"/>
          </w:tcPr>
          <w:p w14:paraId="492297BE" w14:textId="77777777" w:rsidR="00235AE8" w:rsidRPr="008A60EB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60EB">
              <w:rPr>
                <w:rFonts w:ascii="Times New Roman" w:hAnsi="Times New Roman" w:cs="Times New Roman"/>
                <w:sz w:val="22"/>
                <w:szCs w:val="22"/>
              </w:rPr>
              <w:t>+ 1 п.п.</w:t>
            </w:r>
          </w:p>
        </w:tc>
        <w:tc>
          <w:tcPr>
            <w:tcW w:w="4820" w:type="dxa"/>
            <w:vMerge/>
          </w:tcPr>
          <w:p w14:paraId="4F242A91" w14:textId="77777777" w:rsidR="00235AE8" w:rsidRPr="00FD1CD4" w:rsidRDefault="00235AE8" w:rsidP="006F4484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35AE8" w:rsidRPr="00FE6D93" w14:paraId="3F5B954F" w14:textId="77777777" w:rsidTr="007F71A2">
        <w:tc>
          <w:tcPr>
            <w:tcW w:w="4395" w:type="dxa"/>
            <w:vAlign w:val="center"/>
          </w:tcPr>
          <w:p w14:paraId="43E18534" w14:textId="77777777" w:rsidR="00235AE8" w:rsidRPr="00B46486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Доля среднесписочной численности работников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на предприятиях</w:t>
            </w: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малого и среднего предпринимательства, в общей численности занятого населения</w:t>
            </w:r>
          </w:p>
        </w:tc>
        <w:tc>
          <w:tcPr>
            <w:tcW w:w="1276" w:type="dxa"/>
            <w:vAlign w:val="center"/>
          </w:tcPr>
          <w:p w14:paraId="3DBFFFFF" w14:textId="77777777" w:rsidR="00235AE8" w:rsidRPr="00B46486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09CCA6E4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714D4C">
              <w:rPr>
                <w:rFonts w:ascii="Times New Roman" w:hAnsi="Times New Roman" w:cs="Times New Roman"/>
                <w:sz w:val="22"/>
                <w:szCs w:val="22"/>
              </w:rPr>
              <w:t>22,7</w:t>
            </w:r>
          </w:p>
        </w:tc>
        <w:tc>
          <w:tcPr>
            <w:tcW w:w="1418" w:type="dxa"/>
            <w:vAlign w:val="center"/>
          </w:tcPr>
          <w:p w14:paraId="0B2B36B9" w14:textId="77777777" w:rsidR="00235AE8" w:rsidRPr="008A60EB" w:rsidRDefault="00235AE8" w:rsidP="006F4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60EB">
              <w:rPr>
                <w:rFonts w:ascii="Times New Roman" w:hAnsi="Times New Roman" w:cs="Times New Roman"/>
                <w:sz w:val="22"/>
                <w:szCs w:val="22"/>
              </w:rPr>
              <w:t>23,2</w:t>
            </w:r>
          </w:p>
        </w:tc>
        <w:tc>
          <w:tcPr>
            <w:tcW w:w="1417" w:type="dxa"/>
            <w:vAlign w:val="center"/>
          </w:tcPr>
          <w:p w14:paraId="13DF0C09" w14:textId="77777777" w:rsidR="00235AE8" w:rsidRPr="008A60EB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60EB">
              <w:rPr>
                <w:rFonts w:ascii="Times New Roman" w:hAnsi="Times New Roman" w:cs="Times New Roman"/>
                <w:sz w:val="22"/>
                <w:szCs w:val="22"/>
              </w:rPr>
              <w:t>+ 0,5 п.п.</w:t>
            </w:r>
          </w:p>
        </w:tc>
        <w:tc>
          <w:tcPr>
            <w:tcW w:w="4820" w:type="dxa"/>
          </w:tcPr>
          <w:p w14:paraId="6EDD6AEA" w14:textId="77777777" w:rsidR="00235AE8" w:rsidRPr="00FD1CD4" w:rsidRDefault="00235AE8" w:rsidP="006F4484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35AE8" w:rsidRPr="00FE6D93" w14:paraId="40ACA060" w14:textId="77777777" w:rsidTr="007F71A2">
        <w:tc>
          <w:tcPr>
            <w:tcW w:w="4395" w:type="dxa"/>
            <w:vAlign w:val="center"/>
          </w:tcPr>
          <w:p w14:paraId="377BCCBE" w14:textId="77777777" w:rsidR="00235AE8" w:rsidRPr="00B46486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Финансовые результаты</w:t>
            </w:r>
          </w:p>
        </w:tc>
        <w:tc>
          <w:tcPr>
            <w:tcW w:w="1276" w:type="dxa"/>
            <w:vAlign w:val="center"/>
          </w:tcPr>
          <w:p w14:paraId="236A7515" w14:textId="77777777" w:rsidR="00235AE8" w:rsidRPr="00B46486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61A7B39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00F61653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7BC30EBE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05198FC1" w14:textId="77777777" w:rsidR="00235AE8" w:rsidRPr="00FD1CD4" w:rsidRDefault="00235AE8" w:rsidP="006F44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315C6" w:rsidRPr="00FE6D93" w14:paraId="4A69F1C6" w14:textId="77777777" w:rsidTr="007F71A2">
        <w:tc>
          <w:tcPr>
            <w:tcW w:w="4395" w:type="dxa"/>
            <w:vAlign w:val="center"/>
          </w:tcPr>
          <w:p w14:paraId="399164BB" w14:textId="77777777" w:rsidR="004315C6" w:rsidRPr="00B46486" w:rsidRDefault="004315C6" w:rsidP="004315C6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Прибыль прибыльных организаций для целей бухгалтерского учета</w:t>
            </w:r>
          </w:p>
        </w:tc>
        <w:tc>
          <w:tcPr>
            <w:tcW w:w="1276" w:type="dxa"/>
            <w:vAlign w:val="center"/>
          </w:tcPr>
          <w:p w14:paraId="19D23C51" w14:textId="77777777" w:rsidR="004315C6" w:rsidRPr="00B46486" w:rsidRDefault="004315C6" w:rsidP="004315C6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млн. руб.</w:t>
            </w:r>
          </w:p>
        </w:tc>
        <w:tc>
          <w:tcPr>
            <w:tcW w:w="1842" w:type="dxa"/>
            <w:vAlign w:val="center"/>
          </w:tcPr>
          <w:p w14:paraId="3160B5DC" w14:textId="77777777" w:rsidR="004315C6" w:rsidRPr="0000210E" w:rsidRDefault="004315C6" w:rsidP="004315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21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173433,6</w:t>
            </w:r>
          </w:p>
        </w:tc>
        <w:tc>
          <w:tcPr>
            <w:tcW w:w="1418" w:type="dxa"/>
            <w:vAlign w:val="center"/>
          </w:tcPr>
          <w:p w14:paraId="662D88DE" w14:textId="77777777" w:rsidR="004315C6" w:rsidRPr="004877C1" w:rsidRDefault="004315C6" w:rsidP="004315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77C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129002,0</w:t>
            </w:r>
          </w:p>
        </w:tc>
        <w:tc>
          <w:tcPr>
            <w:tcW w:w="1417" w:type="dxa"/>
            <w:vAlign w:val="center"/>
          </w:tcPr>
          <w:p w14:paraId="7BE8A594" w14:textId="77777777" w:rsidR="004315C6" w:rsidRPr="004877C1" w:rsidRDefault="004315C6" w:rsidP="004315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77C1">
              <w:rPr>
                <w:rFonts w:ascii="Times New Roman" w:hAnsi="Times New Roman" w:cs="Times New Roman"/>
                <w:sz w:val="22"/>
                <w:szCs w:val="22"/>
              </w:rPr>
              <w:t>- 44431,6</w:t>
            </w:r>
          </w:p>
        </w:tc>
        <w:tc>
          <w:tcPr>
            <w:tcW w:w="4820" w:type="dxa"/>
          </w:tcPr>
          <w:p w14:paraId="2725256A" w14:textId="77777777" w:rsidR="0022238A" w:rsidRPr="004877C1" w:rsidRDefault="004315C6" w:rsidP="004315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77C1">
              <w:rPr>
                <w:rFonts w:ascii="Times New Roman" w:hAnsi="Times New Roman" w:cs="Times New Roman"/>
                <w:sz w:val="20"/>
                <w:szCs w:val="20"/>
              </w:rPr>
              <w:t>Снижение показателя обусловлено</w:t>
            </w:r>
            <w:r w:rsidR="0022238A" w:rsidRPr="004877C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71916B8" w14:textId="77777777" w:rsidR="0022238A" w:rsidRPr="004877C1" w:rsidRDefault="000B33B6" w:rsidP="004315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77C1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315C6" w:rsidRPr="004877C1">
              <w:rPr>
                <w:rFonts w:ascii="Times New Roman" w:hAnsi="Times New Roman" w:cs="Times New Roman"/>
                <w:sz w:val="20"/>
                <w:szCs w:val="20"/>
              </w:rPr>
              <w:t xml:space="preserve">ухудшением финансовых показателей </w:t>
            </w:r>
            <w:r w:rsidR="0022238A" w:rsidRPr="004877C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85298D" w:rsidRPr="004877C1">
              <w:rPr>
                <w:rFonts w:ascii="Times New Roman" w:hAnsi="Times New Roman" w:cs="Times New Roman"/>
                <w:sz w:val="20"/>
                <w:szCs w:val="20"/>
              </w:rPr>
              <w:t xml:space="preserve"> добыче полезных ископаемых</w:t>
            </w:r>
            <w:r w:rsidR="004315C6" w:rsidRPr="004877C1">
              <w:rPr>
                <w:rFonts w:ascii="Times New Roman" w:hAnsi="Times New Roman" w:cs="Times New Roman"/>
                <w:sz w:val="20"/>
                <w:szCs w:val="20"/>
              </w:rPr>
              <w:t>, что связано со снижением цен на рынке железорудного сырья, изменением структуры спроса на продукцию</w:t>
            </w:r>
            <w:r w:rsidR="0022238A" w:rsidRPr="004877C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889680F" w14:textId="77777777" w:rsidR="004315C6" w:rsidRPr="004877C1" w:rsidRDefault="0022238A" w:rsidP="004315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77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уменьшением объемов реализации сельскохозяйственной продукции и ростом затрат</w:t>
            </w:r>
          </w:p>
        </w:tc>
      </w:tr>
      <w:tr w:rsidR="004315C6" w:rsidRPr="00FE6D93" w14:paraId="1CB5B996" w14:textId="77777777" w:rsidTr="007F71A2">
        <w:tc>
          <w:tcPr>
            <w:tcW w:w="4395" w:type="dxa"/>
            <w:vAlign w:val="center"/>
          </w:tcPr>
          <w:p w14:paraId="5D6D092D" w14:textId="77777777" w:rsidR="004315C6" w:rsidRPr="00B46486" w:rsidRDefault="004315C6" w:rsidP="004315C6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lastRenderedPageBreak/>
              <w:t>из нее:</w:t>
            </w:r>
          </w:p>
        </w:tc>
        <w:tc>
          <w:tcPr>
            <w:tcW w:w="1276" w:type="dxa"/>
            <w:vAlign w:val="center"/>
          </w:tcPr>
          <w:p w14:paraId="3B05F1CB" w14:textId="77777777" w:rsidR="004315C6" w:rsidRPr="00B46486" w:rsidRDefault="004315C6" w:rsidP="004315C6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E19C88B" w14:textId="77777777" w:rsidR="004315C6" w:rsidRPr="0000210E" w:rsidRDefault="004315C6" w:rsidP="004315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E2F677E" w14:textId="77777777" w:rsidR="004315C6" w:rsidRPr="004877C1" w:rsidRDefault="004315C6" w:rsidP="004315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BA2354D" w14:textId="77777777" w:rsidR="004315C6" w:rsidRPr="004877C1" w:rsidRDefault="004315C6" w:rsidP="004315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08E38D70" w14:textId="77777777" w:rsidR="004315C6" w:rsidRPr="004877C1" w:rsidRDefault="004315C6" w:rsidP="004315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315C6" w:rsidRPr="00FE6D93" w14:paraId="57E10890" w14:textId="77777777" w:rsidTr="007F71A2">
        <w:tc>
          <w:tcPr>
            <w:tcW w:w="4395" w:type="dxa"/>
            <w:vAlign w:val="center"/>
          </w:tcPr>
          <w:p w14:paraId="029D764E" w14:textId="77777777" w:rsidR="004315C6" w:rsidRPr="00B46486" w:rsidRDefault="004315C6" w:rsidP="004315C6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сельское, лесное хозяйство, охота, рыболовство и рыбоводство)</w:t>
            </w:r>
          </w:p>
        </w:tc>
        <w:tc>
          <w:tcPr>
            <w:tcW w:w="1276" w:type="dxa"/>
            <w:vAlign w:val="center"/>
          </w:tcPr>
          <w:p w14:paraId="6DD03466" w14:textId="77777777" w:rsidR="004315C6" w:rsidRPr="00B46486" w:rsidRDefault="004315C6" w:rsidP="004315C6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млн. руб.</w:t>
            </w:r>
          </w:p>
        </w:tc>
        <w:tc>
          <w:tcPr>
            <w:tcW w:w="1842" w:type="dxa"/>
            <w:vAlign w:val="center"/>
          </w:tcPr>
          <w:p w14:paraId="67771162" w14:textId="77777777" w:rsidR="004315C6" w:rsidRPr="0000210E" w:rsidRDefault="004315C6" w:rsidP="004315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21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41312,1</w:t>
            </w:r>
          </w:p>
        </w:tc>
        <w:tc>
          <w:tcPr>
            <w:tcW w:w="1418" w:type="dxa"/>
            <w:vAlign w:val="center"/>
          </w:tcPr>
          <w:p w14:paraId="5DE2D5C2" w14:textId="77777777" w:rsidR="004315C6" w:rsidRPr="004877C1" w:rsidRDefault="004315C6" w:rsidP="004315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77C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25162,9</w:t>
            </w:r>
          </w:p>
        </w:tc>
        <w:tc>
          <w:tcPr>
            <w:tcW w:w="1417" w:type="dxa"/>
            <w:vAlign w:val="center"/>
          </w:tcPr>
          <w:p w14:paraId="622F68AA" w14:textId="77777777" w:rsidR="004315C6" w:rsidRPr="004877C1" w:rsidRDefault="004315C6" w:rsidP="004315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77C1">
              <w:rPr>
                <w:rFonts w:ascii="Times New Roman" w:hAnsi="Times New Roman" w:cs="Times New Roman"/>
                <w:sz w:val="22"/>
                <w:szCs w:val="22"/>
              </w:rPr>
              <w:t>- 16149,2</w:t>
            </w:r>
          </w:p>
        </w:tc>
        <w:tc>
          <w:tcPr>
            <w:tcW w:w="4820" w:type="dxa"/>
          </w:tcPr>
          <w:p w14:paraId="4FCF1EE5" w14:textId="77777777" w:rsidR="004315C6" w:rsidRPr="004877C1" w:rsidRDefault="004315C6" w:rsidP="004315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77C1">
              <w:rPr>
                <w:rFonts w:ascii="Times New Roman" w:hAnsi="Times New Roman" w:cs="Times New Roman"/>
                <w:sz w:val="20"/>
                <w:szCs w:val="20"/>
              </w:rPr>
              <w:t>Снижение показателя обусловлено уменьшением объемов реализации сельскохозяйственной продукции и ростом затрат</w:t>
            </w:r>
          </w:p>
        </w:tc>
      </w:tr>
      <w:tr w:rsidR="00235AE8" w:rsidRPr="00FE6D93" w14:paraId="2DBCB6C1" w14:textId="77777777" w:rsidTr="007F71A2">
        <w:tc>
          <w:tcPr>
            <w:tcW w:w="4395" w:type="dxa"/>
            <w:vAlign w:val="center"/>
          </w:tcPr>
          <w:p w14:paraId="6F126030" w14:textId="77777777" w:rsidR="00235AE8" w:rsidRPr="00B46486" w:rsidRDefault="00235AE8" w:rsidP="006F4484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Уровень жизни</w:t>
            </w:r>
          </w:p>
        </w:tc>
        <w:tc>
          <w:tcPr>
            <w:tcW w:w="1276" w:type="dxa"/>
            <w:vAlign w:val="center"/>
          </w:tcPr>
          <w:p w14:paraId="2F011683" w14:textId="77777777" w:rsidR="00235AE8" w:rsidRPr="00391B82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7C969D8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64EE5D88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278710FC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03A36094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5A7B9842" w14:textId="77777777" w:rsidTr="007F71A2">
        <w:trPr>
          <w:trHeight w:val="373"/>
        </w:trPr>
        <w:tc>
          <w:tcPr>
            <w:tcW w:w="4395" w:type="dxa"/>
            <w:vAlign w:val="center"/>
          </w:tcPr>
          <w:p w14:paraId="3BBBCB4D" w14:textId="77777777" w:rsidR="00235AE8" w:rsidRPr="00B46486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Фонд начисленной заработной платы работников организаций</w:t>
            </w:r>
          </w:p>
        </w:tc>
        <w:tc>
          <w:tcPr>
            <w:tcW w:w="1276" w:type="dxa"/>
            <w:vAlign w:val="center"/>
          </w:tcPr>
          <w:p w14:paraId="2E7323DD" w14:textId="77777777" w:rsidR="00235AE8" w:rsidRPr="00B46486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млн. руб.</w:t>
            </w:r>
          </w:p>
        </w:tc>
        <w:tc>
          <w:tcPr>
            <w:tcW w:w="1842" w:type="dxa"/>
            <w:vAlign w:val="center"/>
          </w:tcPr>
          <w:p w14:paraId="1233956D" w14:textId="77777777" w:rsidR="00235AE8" w:rsidRPr="0000210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021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244932,1</w:t>
            </w:r>
          </w:p>
        </w:tc>
        <w:tc>
          <w:tcPr>
            <w:tcW w:w="1418" w:type="dxa"/>
            <w:vAlign w:val="center"/>
          </w:tcPr>
          <w:p w14:paraId="5FF83CA7" w14:textId="77777777" w:rsidR="00235AE8" w:rsidRPr="00C4126B" w:rsidRDefault="00C85F37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2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283587,9</w:t>
            </w:r>
          </w:p>
        </w:tc>
        <w:tc>
          <w:tcPr>
            <w:tcW w:w="1417" w:type="dxa"/>
            <w:vAlign w:val="center"/>
          </w:tcPr>
          <w:p w14:paraId="513BCC80" w14:textId="77777777" w:rsidR="00235AE8" w:rsidRPr="00C4126B" w:rsidRDefault="00235AE8" w:rsidP="00C85F3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2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+ 3</w:t>
            </w:r>
            <w:r w:rsidR="00C85F37" w:rsidRPr="00C412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8655,8</w:t>
            </w:r>
          </w:p>
        </w:tc>
        <w:tc>
          <w:tcPr>
            <w:tcW w:w="4820" w:type="dxa"/>
            <w:vMerge w:val="restart"/>
          </w:tcPr>
          <w:p w14:paraId="7E2131AC" w14:textId="77777777" w:rsidR="00235AE8" w:rsidRPr="00704759" w:rsidRDefault="00235AE8" w:rsidP="00490D8B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:rsidR="00235AE8" w:rsidRPr="00FE6D93" w14:paraId="5362CF27" w14:textId="77777777" w:rsidTr="007F71A2">
        <w:tc>
          <w:tcPr>
            <w:tcW w:w="4395" w:type="dxa"/>
            <w:vAlign w:val="center"/>
          </w:tcPr>
          <w:p w14:paraId="528CF0B8" w14:textId="77777777" w:rsidR="00235AE8" w:rsidRPr="00B46486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Темп роста (снижения) </w:t>
            </w:r>
          </w:p>
        </w:tc>
        <w:tc>
          <w:tcPr>
            <w:tcW w:w="1276" w:type="dxa"/>
            <w:vAlign w:val="center"/>
          </w:tcPr>
          <w:p w14:paraId="03FBAD65" w14:textId="77777777" w:rsidR="00235AE8" w:rsidRPr="00B46486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6937BA67" w14:textId="77777777" w:rsidR="00235AE8" w:rsidRPr="0000210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021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102,1</w:t>
            </w:r>
          </w:p>
        </w:tc>
        <w:tc>
          <w:tcPr>
            <w:tcW w:w="1418" w:type="dxa"/>
            <w:vAlign w:val="center"/>
          </w:tcPr>
          <w:p w14:paraId="19F702E6" w14:textId="77777777" w:rsidR="00235AE8" w:rsidRPr="00C4126B" w:rsidRDefault="00C85F37" w:rsidP="00E9675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2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114,6</w:t>
            </w:r>
          </w:p>
        </w:tc>
        <w:tc>
          <w:tcPr>
            <w:tcW w:w="1417" w:type="dxa"/>
            <w:vAlign w:val="center"/>
          </w:tcPr>
          <w:p w14:paraId="3436E03C" w14:textId="77777777" w:rsidR="00235AE8" w:rsidRPr="00C4126B" w:rsidRDefault="00235AE8" w:rsidP="00C85F3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2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+ 1</w:t>
            </w:r>
            <w:r w:rsidR="00C85F37" w:rsidRPr="00C412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2,5</w:t>
            </w:r>
            <w:r w:rsidRPr="00C412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п.п.</w:t>
            </w:r>
            <w:bookmarkStart w:id="0" w:name="_GoBack"/>
            <w:bookmarkEnd w:id="0"/>
          </w:p>
        </w:tc>
        <w:tc>
          <w:tcPr>
            <w:tcW w:w="4820" w:type="dxa"/>
            <w:vMerge/>
          </w:tcPr>
          <w:p w14:paraId="38453DDB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334DCB28" w14:textId="77777777" w:rsidTr="007F71A2">
        <w:tc>
          <w:tcPr>
            <w:tcW w:w="4395" w:type="dxa"/>
            <w:vAlign w:val="center"/>
          </w:tcPr>
          <w:p w14:paraId="10B1E7C8" w14:textId="77777777" w:rsidR="00235AE8" w:rsidRPr="00391B82" w:rsidRDefault="00235AE8" w:rsidP="006F448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Номинальная начисленная заработная плата работников организаций</w:t>
            </w:r>
          </w:p>
        </w:tc>
        <w:tc>
          <w:tcPr>
            <w:tcW w:w="1276" w:type="dxa"/>
            <w:vAlign w:val="center"/>
          </w:tcPr>
          <w:p w14:paraId="1415AA9E" w14:textId="77777777" w:rsidR="00235AE8" w:rsidRPr="00391B82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1842" w:type="dxa"/>
            <w:vAlign w:val="center"/>
          </w:tcPr>
          <w:p w14:paraId="1E3F2367" w14:textId="77777777" w:rsidR="00235AE8" w:rsidRPr="0000210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021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69731,3</w:t>
            </w:r>
          </w:p>
        </w:tc>
        <w:tc>
          <w:tcPr>
            <w:tcW w:w="1418" w:type="dxa"/>
            <w:vAlign w:val="center"/>
          </w:tcPr>
          <w:p w14:paraId="773DDC23" w14:textId="77777777" w:rsidR="00235AE8" w:rsidRPr="00CB3EAC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B3EA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75782,6</w:t>
            </w:r>
          </w:p>
        </w:tc>
        <w:tc>
          <w:tcPr>
            <w:tcW w:w="1417" w:type="dxa"/>
            <w:vAlign w:val="center"/>
          </w:tcPr>
          <w:p w14:paraId="1B3333FC" w14:textId="77777777" w:rsidR="00235AE8" w:rsidRPr="00CB3EAC" w:rsidRDefault="00235AE8" w:rsidP="00CB3EA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B3EA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+ 6051,3</w:t>
            </w:r>
          </w:p>
        </w:tc>
        <w:tc>
          <w:tcPr>
            <w:tcW w:w="4820" w:type="dxa"/>
            <w:vMerge/>
          </w:tcPr>
          <w:p w14:paraId="165E1B66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25D276F3" w14:textId="77777777" w:rsidTr="007F71A2">
        <w:tc>
          <w:tcPr>
            <w:tcW w:w="4395" w:type="dxa"/>
            <w:vAlign w:val="center"/>
          </w:tcPr>
          <w:p w14:paraId="4A7792B9" w14:textId="77777777" w:rsidR="00235AE8" w:rsidRPr="00391B82" w:rsidRDefault="00235AE8" w:rsidP="006F448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Темп роста (снижения)</w:t>
            </w:r>
          </w:p>
        </w:tc>
        <w:tc>
          <w:tcPr>
            <w:tcW w:w="1276" w:type="dxa"/>
            <w:vAlign w:val="center"/>
          </w:tcPr>
          <w:p w14:paraId="6844B133" w14:textId="77777777" w:rsidR="00235AE8" w:rsidRPr="00391B82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2E4EE43E" w14:textId="77777777" w:rsidR="00235AE8" w:rsidRPr="0000210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021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109,0</w:t>
            </w:r>
          </w:p>
        </w:tc>
        <w:tc>
          <w:tcPr>
            <w:tcW w:w="1418" w:type="dxa"/>
            <w:vAlign w:val="center"/>
          </w:tcPr>
          <w:p w14:paraId="2396FBE3" w14:textId="77777777" w:rsidR="00235AE8" w:rsidRPr="00CB3EAC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B3EA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116,4</w:t>
            </w:r>
          </w:p>
        </w:tc>
        <w:tc>
          <w:tcPr>
            <w:tcW w:w="1417" w:type="dxa"/>
            <w:vAlign w:val="center"/>
          </w:tcPr>
          <w:p w14:paraId="7249F360" w14:textId="77777777" w:rsidR="00235AE8" w:rsidRPr="00CB3EAC" w:rsidRDefault="00235AE8" w:rsidP="00CB3EA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B3EA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+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7,4</w:t>
            </w:r>
            <w:r w:rsidRPr="00CB3EA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п.п.</w:t>
            </w:r>
          </w:p>
        </w:tc>
        <w:tc>
          <w:tcPr>
            <w:tcW w:w="4820" w:type="dxa"/>
            <w:vMerge/>
          </w:tcPr>
          <w:p w14:paraId="1A0AA7C2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67F4C745" w14:textId="77777777" w:rsidTr="007F71A2">
        <w:trPr>
          <w:trHeight w:val="468"/>
        </w:trPr>
        <w:tc>
          <w:tcPr>
            <w:tcW w:w="4395" w:type="dxa"/>
            <w:vAlign w:val="center"/>
          </w:tcPr>
          <w:p w14:paraId="162A07F8" w14:textId="77777777" w:rsidR="00235AE8" w:rsidRPr="00B46486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Величина прожиточного минимума:</w:t>
            </w:r>
          </w:p>
        </w:tc>
        <w:tc>
          <w:tcPr>
            <w:tcW w:w="1276" w:type="dxa"/>
            <w:vAlign w:val="center"/>
          </w:tcPr>
          <w:p w14:paraId="658077B4" w14:textId="77777777" w:rsidR="00235AE8" w:rsidRPr="00B46486" w:rsidRDefault="00235AE8" w:rsidP="006F4484">
            <w:pPr>
              <w:ind w:left="147"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C7D2097" w14:textId="77777777" w:rsidR="00235AE8" w:rsidRPr="0000210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757FF6C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45EE9F69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4820" w:type="dxa"/>
          </w:tcPr>
          <w:p w14:paraId="6E665C6E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0BCAA59D" w14:textId="77777777" w:rsidTr="007F71A2">
        <w:tc>
          <w:tcPr>
            <w:tcW w:w="4395" w:type="dxa"/>
            <w:vAlign w:val="center"/>
          </w:tcPr>
          <w:p w14:paraId="348D7DB4" w14:textId="77777777" w:rsidR="00235AE8" w:rsidRPr="00B46486" w:rsidRDefault="00235AE8" w:rsidP="006F4484">
            <w:pPr>
              <w:ind w:right="57"/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в расчете на душу населения</w:t>
            </w:r>
          </w:p>
        </w:tc>
        <w:tc>
          <w:tcPr>
            <w:tcW w:w="1276" w:type="dxa"/>
            <w:vAlign w:val="center"/>
          </w:tcPr>
          <w:p w14:paraId="331C41DA" w14:textId="77777777" w:rsidR="00235AE8" w:rsidRPr="00B46486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1842" w:type="dxa"/>
            <w:vAlign w:val="center"/>
          </w:tcPr>
          <w:p w14:paraId="5E170B68" w14:textId="77777777" w:rsidR="00235AE8" w:rsidRPr="0000210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021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15428</w:t>
            </w:r>
          </w:p>
        </w:tc>
        <w:tc>
          <w:tcPr>
            <w:tcW w:w="1418" w:type="dxa"/>
            <w:vAlign w:val="center"/>
          </w:tcPr>
          <w:p w14:paraId="351D6C00" w14:textId="77777777" w:rsidR="00235AE8" w:rsidRPr="0000210E" w:rsidRDefault="00235AE8" w:rsidP="00CB3EA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021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15428</w:t>
            </w:r>
          </w:p>
        </w:tc>
        <w:tc>
          <w:tcPr>
            <w:tcW w:w="1417" w:type="dxa"/>
            <w:vAlign w:val="center"/>
          </w:tcPr>
          <w:p w14:paraId="44C4FFF6" w14:textId="77777777" w:rsidR="00235AE8" w:rsidRPr="00CB53CB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B53C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4820" w:type="dxa"/>
          </w:tcPr>
          <w:p w14:paraId="549C508A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17BA4335" w14:textId="77777777" w:rsidTr="007F71A2">
        <w:tc>
          <w:tcPr>
            <w:tcW w:w="4395" w:type="dxa"/>
            <w:vAlign w:val="center"/>
          </w:tcPr>
          <w:p w14:paraId="78402597" w14:textId="77777777" w:rsidR="00235AE8" w:rsidRPr="00B46486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для трудоспособного населения</w:t>
            </w:r>
          </w:p>
        </w:tc>
        <w:tc>
          <w:tcPr>
            <w:tcW w:w="1276" w:type="dxa"/>
            <w:vAlign w:val="center"/>
          </w:tcPr>
          <w:p w14:paraId="4FEEFC7A" w14:textId="77777777" w:rsidR="00235AE8" w:rsidRPr="00B46486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1842" w:type="dxa"/>
            <w:vAlign w:val="center"/>
          </w:tcPr>
          <w:p w14:paraId="1E58C072" w14:textId="77777777" w:rsidR="00235AE8" w:rsidRPr="0000210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021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16817</w:t>
            </w:r>
          </w:p>
        </w:tc>
        <w:tc>
          <w:tcPr>
            <w:tcW w:w="1418" w:type="dxa"/>
            <w:vAlign w:val="center"/>
          </w:tcPr>
          <w:p w14:paraId="4DDB8D03" w14:textId="77777777" w:rsidR="00235AE8" w:rsidRPr="0000210E" w:rsidRDefault="00235AE8" w:rsidP="00CB3EA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021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16817</w:t>
            </w:r>
          </w:p>
        </w:tc>
        <w:tc>
          <w:tcPr>
            <w:tcW w:w="1417" w:type="dxa"/>
            <w:vAlign w:val="center"/>
          </w:tcPr>
          <w:p w14:paraId="7ABD7D62" w14:textId="77777777" w:rsidR="00235AE8" w:rsidRPr="00CB53CB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B53C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4820" w:type="dxa"/>
          </w:tcPr>
          <w:p w14:paraId="52801BE0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5E06FBB0" w14:textId="77777777" w:rsidTr="007F71A2">
        <w:tc>
          <w:tcPr>
            <w:tcW w:w="4395" w:type="dxa"/>
            <w:vAlign w:val="center"/>
          </w:tcPr>
          <w:p w14:paraId="5FB11222" w14:textId="77777777" w:rsidR="00235AE8" w:rsidRPr="00B46486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для пенсионеров</w:t>
            </w:r>
          </w:p>
        </w:tc>
        <w:tc>
          <w:tcPr>
            <w:tcW w:w="1276" w:type="dxa"/>
            <w:vAlign w:val="center"/>
          </w:tcPr>
          <w:p w14:paraId="27117FF0" w14:textId="77777777" w:rsidR="00235AE8" w:rsidRPr="00B46486" w:rsidRDefault="00235AE8" w:rsidP="006F4484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1842" w:type="dxa"/>
            <w:vAlign w:val="center"/>
          </w:tcPr>
          <w:p w14:paraId="6565EF01" w14:textId="77777777" w:rsidR="00235AE8" w:rsidRPr="0000210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021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13268</w:t>
            </w:r>
          </w:p>
        </w:tc>
        <w:tc>
          <w:tcPr>
            <w:tcW w:w="1418" w:type="dxa"/>
            <w:vAlign w:val="center"/>
          </w:tcPr>
          <w:p w14:paraId="128EEAE2" w14:textId="77777777" w:rsidR="00235AE8" w:rsidRPr="0000210E" w:rsidRDefault="00235AE8" w:rsidP="00CB3EA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021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13268</w:t>
            </w:r>
          </w:p>
        </w:tc>
        <w:tc>
          <w:tcPr>
            <w:tcW w:w="1417" w:type="dxa"/>
            <w:vAlign w:val="center"/>
          </w:tcPr>
          <w:p w14:paraId="0FD59AB3" w14:textId="77777777" w:rsidR="00235AE8" w:rsidRPr="00CB53CB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B53C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4820" w:type="dxa"/>
          </w:tcPr>
          <w:p w14:paraId="109C7A28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01F4251C" w14:textId="77777777" w:rsidTr="007F71A2">
        <w:tc>
          <w:tcPr>
            <w:tcW w:w="4395" w:type="dxa"/>
            <w:vAlign w:val="center"/>
          </w:tcPr>
          <w:p w14:paraId="4CF280C1" w14:textId="77777777" w:rsidR="00235AE8" w:rsidRPr="00B46486" w:rsidRDefault="00235AE8" w:rsidP="006F448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для детей</w:t>
            </w:r>
          </w:p>
        </w:tc>
        <w:tc>
          <w:tcPr>
            <w:tcW w:w="1276" w:type="dxa"/>
            <w:vAlign w:val="center"/>
          </w:tcPr>
          <w:p w14:paraId="0E424295" w14:textId="77777777" w:rsidR="00235AE8" w:rsidRPr="00B46486" w:rsidRDefault="00235AE8" w:rsidP="006F4484">
            <w:pPr>
              <w:ind w:left="4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1842" w:type="dxa"/>
            <w:vAlign w:val="center"/>
          </w:tcPr>
          <w:p w14:paraId="1F011922" w14:textId="77777777" w:rsidR="00235AE8" w:rsidRPr="0000210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021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14965</w:t>
            </w:r>
          </w:p>
        </w:tc>
        <w:tc>
          <w:tcPr>
            <w:tcW w:w="1418" w:type="dxa"/>
            <w:vAlign w:val="center"/>
          </w:tcPr>
          <w:p w14:paraId="082E0060" w14:textId="77777777" w:rsidR="00235AE8" w:rsidRPr="0000210E" w:rsidRDefault="00235AE8" w:rsidP="00CB3EA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021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14965</w:t>
            </w:r>
          </w:p>
        </w:tc>
        <w:tc>
          <w:tcPr>
            <w:tcW w:w="1417" w:type="dxa"/>
            <w:vAlign w:val="center"/>
          </w:tcPr>
          <w:p w14:paraId="67D1203D" w14:textId="77777777" w:rsidR="00235AE8" w:rsidRPr="00CB53CB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B53C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4820" w:type="dxa"/>
          </w:tcPr>
          <w:p w14:paraId="5CCEBB4B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</w:tc>
      </w:tr>
      <w:tr w:rsidR="00235AE8" w:rsidRPr="00FE6D93" w14:paraId="3811720B" w14:textId="77777777" w:rsidTr="007F71A2">
        <w:tc>
          <w:tcPr>
            <w:tcW w:w="4395" w:type="dxa"/>
            <w:vAlign w:val="center"/>
          </w:tcPr>
          <w:p w14:paraId="0E405620" w14:textId="77777777" w:rsidR="00235AE8" w:rsidRPr="00B46486" w:rsidRDefault="00235AE8" w:rsidP="00CB53CB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Численность населения с денежными доходами ниже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границы бедности (величина прожиточного минимума)</w:t>
            </w: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в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процентах от</w:t>
            </w:r>
            <w:r w:rsidRPr="00B4648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общей численности населения</w:t>
            </w:r>
          </w:p>
        </w:tc>
        <w:tc>
          <w:tcPr>
            <w:tcW w:w="1276" w:type="dxa"/>
            <w:vAlign w:val="center"/>
          </w:tcPr>
          <w:p w14:paraId="5534D0E2" w14:textId="77777777" w:rsidR="00235AE8" w:rsidRPr="00B46486" w:rsidRDefault="00235AE8" w:rsidP="006F4484">
            <w:pPr>
              <w:ind w:left="4" w:right="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842" w:type="dxa"/>
            <w:vAlign w:val="center"/>
          </w:tcPr>
          <w:p w14:paraId="663E54FA" w14:textId="77777777" w:rsidR="00235AE8" w:rsidRPr="0000210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021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7,3</w:t>
            </w:r>
          </w:p>
        </w:tc>
        <w:tc>
          <w:tcPr>
            <w:tcW w:w="1418" w:type="dxa"/>
            <w:vAlign w:val="center"/>
          </w:tcPr>
          <w:p w14:paraId="004EE3B9" w14:textId="77777777" w:rsidR="00235AE8" w:rsidRPr="008B327E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CB53C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5,8</w:t>
            </w:r>
          </w:p>
        </w:tc>
        <w:tc>
          <w:tcPr>
            <w:tcW w:w="1417" w:type="dxa"/>
            <w:vAlign w:val="center"/>
          </w:tcPr>
          <w:p w14:paraId="6D82EF12" w14:textId="77777777" w:rsidR="00235AE8" w:rsidRPr="00CB53CB" w:rsidRDefault="00235AE8" w:rsidP="006F448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B53C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- 1,5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п.п.</w:t>
            </w:r>
          </w:p>
        </w:tc>
        <w:tc>
          <w:tcPr>
            <w:tcW w:w="4820" w:type="dxa"/>
            <w:vAlign w:val="center"/>
          </w:tcPr>
          <w:p w14:paraId="531A6E97" w14:textId="77777777" w:rsidR="00235AE8" w:rsidRPr="00704759" w:rsidRDefault="00235AE8" w:rsidP="00CB53CB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</w:tbl>
    <w:p w14:paraId="1050EC03" w14:textId="77777777" w:rsidR="00A440CA" w:rsidRDefault="00A440CA" w:rsidP="00A440CA">
      <w:pPr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B7AE4AB" w14:textId="77777777" w:rsidR="00A440CA" w:rsidRPr="004A7BB0" w:rsidRDefault="00A440CA" w:rsidP="009D08D7">
      <w:p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A7BB0">
        <w:rPr>
          <w:rFonts w:ascii="Times New Roman" w:hAnsi="Times New Roman" w:cs="Times New Roman"/>
          <w:color w:val="auto"/>
          <w:sz w:val="22"/>
          <w:szCs w:val="22"/>
        </w:rPr>
        <w:t xml:space="preserve">* </w:t>
      </w:r>
      <w:r w:rsidR="002C5381">
        <w:rPr>
          <w:rFonts w:ascii="Times New Roman" w:hAnsi="Times New Roman" w:cs="Times New Roman"/>
          <w:color w:val="auto"/>
          <w:sz w:val="22"/>
          <w:szCs w:val="22"/>
        </w:rPr>
        <w:t>О</w:t>
      </w:r>
      <w:r w:rsidRPr="004A7BB0">
        <w:rPr>
          <w:rFonts w:ascii="Times New Roman" w:hAnsi="Times New Roman" w:cs="Times New Roman"/>
          <w:color w:val="auto"/>
          <w:sz w:val="22"/>
          <w:szCs w:val="22"/>
        </w:rPr>
        <w:t xml:space="preserve">ценка по распоряжению Правительства Курской области от </w:t>
      </w:r>
      <w:r w:rsidR="00AB1B7E" w:rsidRPr="004A7BB0">
        <w:rPr>
          <w:rFonts w:ascii="Times New Roman" w:hAnsi="Times New Roman" w:cs="Times New Roman"/>
          <w:color w:val="auto"/>
          <w:sz w:val="22"/>
          <w:szCs w:val="22"/>
        </w:rPr>
        <w:t>31</w:t>
      </w:r>
      <w:r w:rsidRPr="004A7BB0">
        <w:rPr>
          <w:rFonts w:ascii="Times New Roman" w:hAnsi="Times New Roman" w:cs="Times New Roman"/>
          <w:color w:val="auto"/>
          <w:sz w:val="22"/>
          <w:szCs w:val="22"/>
        </w:rPr>
        <w:t>.10.202</w:t>
      </w:r>
      <w:r w:rsidR="00AB1B7E" w:rsidRPr="004A7BB0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4A7BB0">
        <w:rPr>
          <w:rFonts w:ascii="Times New Roman" w:hAnsi="Times New Roman" w:cs="Times New Roman"/>
          <w:color w:val="auto"/>
          <w:sz w:val="22"/>
          <w:szCs w:val="22"/>
        </w:rPr>
        <w:t xml:space="preserve"> № 89</w:t>
      </w:r>
      <w:r w:rsidR="00AB1B7E" w:rsidRPr="004A7BB0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4A7BB0">
        <w:rPr>
          <w:rFonts w:ascii="Times New Roman" w:hAnsi="Times New Roman" w:cs="Times New Roman"/>
          <w:color w:val="auto"/>
          <w:sz w:val="22"/>
          <w:szCs w:val="22"/>
        </w:rPr>
        <w:t>-рп</w:t>
      </w:r>
    </w:p>
    <w:p w14:paraId="04A322BB" w14:textId="77777777" w:rsidR="00E1112F" w:rsidRPr="00B44ACA" w:rsidRDefault="00E1112F" w:rsidP="00A440CA">
      <w:pPr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17812AA" w14:textId="77777777" w:rsidR="00AA4EFF" w:rsidRDefault="00AA4EFF" w:rsidP="001376C0">
      <w:pPr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sectPr w:rsidR="00AA4EFF" w:rsidSect="003B24A3">
      <w:headerReference w:type="even" r:id="rId8"/>
      <w:headerReference w:type="default" r:id="rId9"/>
      <w:pgSz w:w="16840" w:h="11900" w:orient="landscape"/>
      <w:pgMar w:top="851" w:right="1134" w:bottom="851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C88934" w14:textId="77777777" w:rsidR="00CB3EAC" w:rsidRDefault="00CB3EAC" w:rsidP="00A652B8">
      <w:r>
        <w:separator/>
      </w:r>
    </w:p>
  </w:endnote>
  <w:endnote w:type="continuationSeparator" w:id="0">
    <w:p w14:paraId="210CD0FC" w14:textId="77777777" w:rsidR="00CB3EAC" w:rsidRDefault="00CB3EAC" w:rsidP="00A65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Journal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70B61B" w14:textId="77777777" w:rsidR="00CB3EAC" w:rsidRDefault="00CB3EAC"/>
  </w:footnote>
  <w:footnote w:type="continuationSeparator" w:id="0">
    <w:p w14:paraId="773F8E3C" w14:textId="77777777" w:rsidR="00CB3EAC" w:rsidRDefault="00CB3E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olor w:val="auto"/>
      </w:rPr>
      <w:id w:val="14259771"/>
      <w:docPartObj>
        <w:docPartGallery w:val="Page Numbers (Top of Page)"/>
        <w:docPartUnique/>
      </w:docPartObj>
    </w:sdtPr>
    <w:sdtEndPr/>
    <w:sdtContent>
      <w:p w14:paraId="15838223" w14:textId="77777777" w:rsidR="00CB3EAC" w:rsidRDefault="00CB3EAC">
        <w:pPr>
          <w:pStyle w:val="a6"/>
          <w:jc w:val="center"/>
        </w:pPr>
      </w:p>
      <w:p w14:paraId="712424EB" w14:textId="77777777" w:rsidR="00CB3EAC" w:rsidRDefault="00F23CB1">
        <w:pPr>
          <w:pStyle w:val="a6"/>
          <w:jc w:val="center"/>
        </w:pPr>
        <w:r>
          <w:fldChar w:fldCharType="begin"/>
        </w:r>
        <w:r w:rsidR="00CB3EAC">
          <w:instrText xml:space="preserve"> PAGE   \* MERGEFORMAT </w:instrText>
        </w:r>
        <w:r>
          <w:fldChar w:fldCharType="separate"/>
        </w:r>
        <w:r w:rsidR="00CB3EAC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14:paraId="12A95205" w14:textId="77777777" w:rsidR="00CB3EAC" w:rsidRDefault="00CB3EA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olor w:val="auto"/>
      </w:rPr>
      <w:id w:val="32263472"/>
      <w:docPartObj>
        <w:docPartGallery w:val="Page Numbers (Top of Page)"/>
        <w:docPartUnique/>
      </w:docPartObj>
    </w:sdtPr>
    <w:sdtEndPr/>
    <w:sdtContent>
      <w:p w14:paraId="46E3DCC2" w14:textId="77777777" w:rsidR="00CB3EAC" w:rsidRDefault="00CB3EAC">
        <w:pPr>
          <w:pStyle w:val="a6"/>
          <w:jc w:val="center"/>
        </w:pPr>
      </w:p>
      <w:p w14:paraId="2E98E8CD" w14:textId="77777777" w:rsidR="00CB3EAC" w:rsidRDefault="00F23CB1">
        <w:pPr>
          <w:pStyle w:val="a6"/>
          <w:jc w:val="center"/>
        </w:pPr>
        <w:r>
          <w:fldChar w:fldCharType="begin"/>
        </w:r>
        <w:r w:rsidR="00032127">
          <w:instrText xml:space="preserve"> PAGE   \* MERGEFORMAT </w:instrText>
        </w:r>
        <w:r>
          <w:fldChar w:fldCharType="separate"/>
        </w:r>
        <w:r w:rsidR="00C85F3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33E04"/>
    <w:multiLevelType w:val="hybridMultilevel"/>
    <w:tmpl w:val="8D044BA0"/>
    <w:lvl w:ilvl="0" w:tplc="1292CAD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D051D9"/>
    <w:multiLevelType w:val="hybridMultilevel"/>
    <w:tmpl w:val="AD1477B6"/>
    <w:lvl w:ilvl="0" w:tplc="62164DE4">
      <w:start w:val="201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D573919"/>
    <w:multiLevelType w:val="multilevel"/>
    <w:tmpl w:val="6BDA1104"/>
    <w:lvl w:ilvl="0">
      <w:start w:val="201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F31F7F"/>
    <w:multiLevelType w:val="multilevel"/>
    <w:tmpl w:val="5F18B3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257E13"/>
    <w:multiLevelType w:val="hybridMultilevel"/>
    <w:tmpl w:val="05D2C16A"/>
    <w:lvl w:ilvl="0" w:tplc="A91E96DC">
      <w:numFmt w:val="bullet"/>
      <w:lvlText w:val=""/>
      <w:lvlJc w:val="left"/>
      <w:pPr>
        <w:tabs>
          <w:tab w:val="num" w:pos="1667"/>
        </w:tabs>
        <w:ind w:left="1667" w:hanging="93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5" w15:restartNumberingAfterBreak="0">
    <w:nsid w:val="5C4D498F"/>
    <w:multiLevelType w:val="hybridMultilevel"/>
    <w:tmpl w:val="07FCA616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C167E"/>
    <w:multiLevelType w:val="hybridMultilevel"/>
    <w:tmpl w:val="EAB4AC8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E37A5D"/>
    <w:multiLevelType w:val="hybridMultilevel"/>
    <w:tmpl w:val="B94AC39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3914EF"/>
    <w:multiLevelType w:val="hybridMultilevel"/>
    <w:tmpl w:val="560C8896"/>
    <w:lvl w:ilvl="0" w:tplc="04190001">
      <w:start w:val="1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8"/>
  </w:num>
  <w:num w:numId="7">
    <w:abstractNumId w:val="5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52B8"/>
    <w:rsid w:val="00001F97"/>
    <w:rsid w:val="0000210E"/>
    <w:rsid w:val="00003246"/>
    <w:rsid w:val="0000375C"/>
    <w:rsid w:val="00003F40"/>
    <w:rsid w:val="00010854"/>
    <w:rsid w:val="000108FE"/>
    <w:rsid w:val="000110B8"/>
    <w:rsid w:val="000132C8"/>
    <w:rsid w:val="00013880"/>
    <w:rsid w:val="00015929"/>
    <w:rsid w:val="00016345"/>
    <w:rsid w:val="0001657E"/>
    <w:rsid w:val="00017759"/>
    <w:rsid w:val="0002116E"/>
    <w:rsid w:val="0002143A"/>
    <w:rsid w:val="0002148D"/>
    <w:rsid w:val="00021CC0"/>
    <w:rsid w:val="00021DDF"/>
    <w:rsid w:val="00021DEE"/>
    <w:rsid w:val="00022130"/>
    <w:rsid w:val="00022370"/>
    <w:rsid w:val="0002350B"/>
    <w:rsid w:val="000248EB"/>
    <w:rsid w:val="00025A94"/>
    <w:rsid w:val="00025BBB"/>
    <w:rsid w:val="00026C5D"/>
    <w:rsid w:val="000300D8"/>
    <w:rsid w:val="00030DB6"/>
    <w:rsid w:val="0003180D"/>
    <w:rsid w:val="00032127"/>
    <w:rsid w:val="0003357D"/>
    <w:rsid w:val="00033F84"/>
    <w:rsid w:val="00034E2D"/>
    <w:rsid w:val="00036C22"/>
    <w:rsid w:val="000402BE"/>
    <w:rsid w:val="0004051D"/>
    <w:rsid w:val="00040DBD"/>
    <w:rsid w:val="0004241C"/>
    <w:rsid w:val="00042F08"/>
    <w:rsid w:val="0004380F"/>
    <w:rsid w:val="0004386F"/>
    <w:rsid w:val="00043E84"/>
    <w:rsid w:val="000444D5"/>
    <w:rsid w:val="00044B2F"/>
    <w:rsid w:val="000453A4"/>
    <w:rsid w:val="0004541A"/>
    <w:rsid w:val="0004597A"/>
    <w:rsid w:val="00046583"/>
    <w:rsid w:val="00050728"/>
    <w:rsid w:val="00051947"/>
    <w:rsid w:val="0005265A"/>
    <w:rsid w:val="000529DE"/>
    <w:rsid w:val="00053F50"/>
    <w:rsid w:val="0005409E"/>
    <w:rsid w:val="000546EC"/>
    <w:rsid w:val="00055F11"/>
    <w:rsid w:val="000568C8"/>
    <w:rsid w:val="000573A2"/>
    <w:rsid w:val="00057AF4"/>
    <w:rsid w:val="00062611"/>
    <w:rsid w:val="00062B9D"/>
    <w:rsid w:val="0006329F"/>
    <w:rsid w:val="000649C5"/>
    <w:rsid w:val="000655F1"/>
    <w:rsid w:val="00066564"/>
    <w:rsid w:val="00067BE0"/>
    <w:rsid w:val="00071EA6"/>
    <w:rsid w:val="000736B1"/>
    <w:rsid w:val="00073B94"/>
    <w:rsid w:val="00074606"/>
    <w:rsid w:val="000754B1"/>
    <w:rsid w:val="00075C84"/>
    <w:rsid w:val="00076E0C"/>
    <w:rsid w:val="00077AB0"/>
    <w:rsid w:val="000806EC"/>
    <w:rsid w:val="000808C2"/>
    <w:rsid w:val="00082EB5"/>
    <w:rsid w:val="000832FE"/>
    <w:rsid w:val="00084CD4"/>
    <w:rsid w:val="00086611"/>
    <w:rsid w:val="000873D8"/>
    <w:rsid w:val="000874A6"/>
    <w:rsid w:val="0009086A"/>
    <w:rsid w:val="00090C99"/>
    <w:rsid w:val="000913C6"/>
    <w:rsid w:val="000918FA"/>
    <w:rsid w:val="000951C2"/>
    <w:rsid w:val="00095437"/>
    <w:rsid w:val="0009553C"/>
    <w:rsid w:val="00095D51"/>
    <w:rsid w:val="0009600C"/>
    <w:rsid w:val="0009772B"/>
    <w:rsid w:val="00097BC9"/>
    <w:rsid w:val="000A1162"/>
    <w:rsid w:val="000A3F49"/>
    <w:rsid w:val="000A64C0"/>
    <w:rsid w:val="000A6B56"/>
    <w:rsid w:val="000B0102"/>
    <w:rsid w:val="000B037D"/>
    <w:rsid w:val="000B086F"/>
    <w:rsid w:val="000B1957"/>
    <w:rsid w:val="000B33B6"/>
    <w:rsid w:val="000B47BA"/>
    <w:rsid w:val="000B56AB"/>
    <w:rsid w:val="000B5E71"/>
    <w:rsid w:val="000B5FE6"/>
    <w:rsid w:val="000B62F4"/>
    <w:rsid w:val="000B706B"/>
    <w:rsid w:val="000B7281"/>
    <w:rsid w:val="000C04FB"/>
    <w:rsid w:val="000C1AB4"/>
    <w:rsid w:val="000C1F15"/>
    <w:rsid w:val="000C31C4"/>
    <w:rsid w:val="000C3275"/>
    <w:rsid w:val="000C49A6"/>
    <w:rsid w:val="000C4C1D"/>
    <w:rsid w:val="000C5F43"/>
    <w:rsid w:val="000C70F7"/>
    <w:rsid w:val="000C7B53"/>
    <w:rsid w:val="000D0CEB"/>
    <w:rsid w:val="000D1261"/>
    <w:rsid w:val="000D19B2"/>
    <w:rsid w:val="000D2AC7"/>
    <w:rsid w:val="000D3DF3"/>
    <w:rsid w:val="000D4108"/>
    <w:rsid w:val="000D4560"/>
    <w:rsid w:val="000D4E1C"/>
    <w:rsid w:val="000D5062"/>
    <w:rsid w:val="000D621D"/>
    <w:rsid w:val="000E0F1F"/>
    <w:rsid w:val="000E12E7"/>
    <w:rsid w:val="000E3042"/>
    <w:rsid w:val="000E439B"/>
    <w:rsid w:val="000E46B2"/>
    <w:rsid w:val="000E5CA2"/>
    <w:rsid w:val="000E5CFA"/>
    <w:rsid w:val="000E72DB"/>
    <w:rsid w:val="000F0B55"/>
    <w:rsid w:val="000F12A6"/>
    <w:rsid w:val="000F1431"/>
    <w:rsid w:val="000F2E8F"/>
    <w:rsid w:val="000F40CC"/>
    <w:rsid w:val="000F469E"/>
    <w:rsid w:val="000F485A"/>
    <w:rsid w:val="000F4F0A"/>
    <w:rsid w:val="000F4F68"/>
    <w:rsid w:val="000F616F"/>
    <w:rsid w:val="000F6B74"/>
    <w:rsid w:val="000F737A"/>
    <w:rsid w:val="00100626"/>
    <w:rsid w:val="001015BC"/>
    <w:rsid w:val="001017E9"/>
    <w:rsid w:val="001022CA"/>
    <w:rsid w:val="001033B2"/>
    <w:rsid w:val="0010448A"/>
    <w:rsid w:val="001051EF"/>
    <w:rsid w:val="001063AD"/>
    <w:rsid w:val="00106A3B"/>
    <w:rsid w:val="00111102"/>
    <w:rsid w:val="0011188B"/>
    <w:rsid w:val="001141AC"/>
    <w:rsid w:val="001179A4"/>
    <w:rsid w:val="001209DF"/>
    <w:rsid w:val="0012132F"/>
    <w:rsid w:val="001219B3"/>
    <w:rsid w:val="00122DE8"/>
    <w:rsid w:val="00122FFF"/>
    <w:rsid w:val="00124694"/>
    <w:rsid w:val="00124E7F"/>
    <w:rsid w:val="00126883"/>
    <w:rsid w:val="00126D46"/>
    <w:rsid w:val="0012733E"/>
    <w:rsid w:val="00127FD3"/>
    <w:rsid w:val="001338C2"/>
    <w:rsid w:val="001338D7"/>
    <w:rsid w:val="00133FF9"/>
    <w:rsid w:val="0013539D"/>
    <w:rsid w:val="001360C7"/>
    <w:rsid w:val="001367E6"/>
    <w:rsid w:val="00136C77"/>
    <w:rsid w:val="0013700B"/>
    <w:rsid w:val="001376C0"/>
    <w:rsid w:val="00137870"/>
    <w:rsid w:val="00140B30"/>
    <w:rsid w:val="001427DC"/>
    <w:rsid w:val="00142AAD"/>
    <w:rsid w:val="00143224"/>
    <w:rsid w:val="0014438E"/>
    <w:rsid w:val="001446C6"/>
    <w:rsid w:val="00145774"/>
    <w:rsid w:val="00146348"/>
    <w:rsid w:val="001468B5"/>
    <w:rsid w:val="00146BF6"/>
    <w:rsid w:val="00147A81"/>
    <w:rsid w:val="0015072B"/>
    <w:rsid w:val="00150B1A"/>
    <w:rsid w:val="0015192F"/>
    <w:rsid w:val="00151A81"/>
    <w:rsid w:val="00151BA8"/>
    <w:rsid w:val="00152774"/>
    <w:rsid w:val="00153086"/>
    <w:rsid w:val="001534CF"/>
    <w:rsid w:val="00154299"/>
    <w:rsid w:val="001556C9"/>
    <w:rsid w:val="00155950"/>
    <w:rsid w:val="00156C9B"/>
    <w:rsid w:val="00156CEB"/>
    <w:rsid w:val="00156EB0"/>
    <w:rsid w:val="0016018D"/>
    <w:rsid w:val="001611E9"/>
    <w:rsid w:val="00162724"/>
    <w:rsid w:val="0016278A"/>
    <w:rsid w:val="00163B03"/>
    <w:rsid w:val="00164289"/>
    <w:rsid w:val="00165BE5"/>
    <w:rsid w:val="00165E19"/>
    <w:rsid w:val="00167807"/>
    <w:rsid w:val="00170047"/>
    <w:rsid w:val="001708A0"/>
    <w:rsid w:val="0017349E"/>
    <w:rsid w:val="00173996"/>
    <w:rsid w:val="00173ABD"/>
    <w:rsid w:val="00174B71"/>
    <w:rsid w:val="0017670B"/>
    <w:rsid w:val="0017692C"/>
    <w:rsid w:val="00176E0D"/>
    <w:rsid w:val="00177138"/>
    <w:rsid w:val="001774DC"/>
    <w:rsid w:val="00177880"/>
    <w:rsid w:val="001803C1"/>
    <w:rsid w:val="00181B20"/>
    <w:rsid w:val="00181F8E"/>
    <w:rsid w:val="00183F52"/>
    <w:rsid w:val="0018652E"/>
    <w:rsid w:val="00186AA9"/>
    <w:rsid w:val="0019281A"/>
    <w:rsid w:val="00195DE5"/>
    <w:rsid w:val="00196087"/>
    <w:rsid w:val="00196542"/>
    <w:rsid w:val="001967E7"/>
    <w:rsid w:val="00196874"/>
    <w:rsid w:val="00196B3E"/>
    <w:rsid w:val="001974E1"/>
    <w:rsid w:val="00197C96"/>
    <w:rsid w:val="001A01A6"/>
    <w:rsid w:val="001A02F1"/>
    <w:rsid w:val="001A0751"/>
    <w:rsid w:val="001A2555"/>
    <w:rsid w:val="001A32AD"/>
    <w:rsid w:val="001A3F3A"/>
    <w:rsid w:val="001A5005"/>
    <w:rsid w:val="001A504A"/>
    <w:rsid w:val="001A74B1"/>
    <w:rsid w:val="001A78DC"/>
    <w:rsid w:val="001B16B5"/>
    <w:rsid w:val="001B1AA4"/>
    <w:rsid w:val="001B25AB"/>
    <w:rsid w:val="001B383E"/>
    <w:rsid w:val="001B493C"/>
    <w:rsid w:val="001B4C4F"/>
    <w:rsid w:val="001B5D7F"/>
    <w:rsid w:val="001B5F10"/>
    <w:rsid w:val="001B62FE"/>
    <w:rsid w:val="001B71A0"/>
    <w:rsid w:val="001B7907"/>
    <w:rsid w:val="001B7E84"/>
    <w:rsid w:val="001C0A90"/>
    <w:rsid w:val="001C26E3"/>
    <w:rsid w:val="001C2E7A"/>
    <w:rsid w:val="001C4157"/>
    <w:rsid w:val="001C4560"/>
    <w:rsid w:val="001C5A69"/>
    <w:rsid w:val="001C679B"/>
    <w:rsid w:val="001C6886"/>
    <w:rsid w:val="001C7FDD"/>
    <w:rsid w:val="001D19C0"/>
    <w:rsid w:val="001D20B1"/>
    <w:rsid w:val="001D2E7E"/>
    <w:rsid w:val="001D3DCC"/>
    <w:rsid w:val="001D3F60"/>
    <w:rsid w:val="001D4228"/>
    <w:rsid w:val="001D464D"/>
    <w:rsid w:val="001D4D82"/>
    <w:rsid w:val="001D6CB9"/>
    <w:rsid w:val="001D718E"/>
    <w:rsid w:val="001D7638"/>
    <w:rsid w:val="001E0704"/>
    <w:rsid w:val="001E0B3C"/>
    <w:rsid w:val="001E227B"/>
    <w:rsid w:val="001E2512"/>
    <w:rsid w:val="001E2710"/>
    <w:rsid w:val="001E272F"/>
    <w:rsid w:val="001E3624"/>
    <w:rsid w:val="001E4782"/>
    <w:rsid w:val="001E563E"/>
    <w:rsid w:val="001E56B1"/>
    <w:rsid w:val="001E58C4"/>
    <w:rsid w:val="001E5EAF"/>
    <w:rsid w:val="001E7DA2"/>
    <w:rsid w:val="001F191B"/>
    <w:rsid w:val="001F1F32"/>
    <w:rsid w:val="001F2D6B"/>
    <w:rsid w:val="001F3E8F"/>
    <w:rsid w:val="001F59C3"/>
    <w:rsid w:val="001F6B7E"/>
    <w:rsid w:val="001F7528"/>
    <w:rsid w:val="002019DF"/>
    <w:rsid w:val="002026F7"/>
    <w:rsid w:val="00204726"/>
    <w:rsid w:val="00204F9C"/>
    <w:rsid w:val="00205630"/>
    <w:rsid w:val="0020773B"/>
    <w:rsid w:val="00207F49"/>
    <w:rsid w:val="0021031D"/>
    <w:rsid w:val="0021198C"/>
    <w:rsid w:val="00211B0A"/>
    <w:rsid w:val="002127E7"/>
    <w:rsid w:val="00213DE9"/>
    <w:rsid w:val="002149FF"/>
    <w:rsid w:val="00214FAF"/>
    <w:rsid w:val="00215BF6"/>
    <w:rsid w:val="00216D0B"/>
    <w:rsid w:val="00216E7B"/>
    <w:rsid w:val="0021739D"/>
    <w:rsid w:val="002178CD"/>
    <w:rsid w:val="00220095"/>
    <w:rsid w:val="00220CD6"/>
    <w:rsid w:val="00221D03"/>
    <w:rsid w:val="0022238A"/>
    <w:rsid w:val="00222E6E"/>
    <w:rsid w:val="002230A7"/>
    <w:rsid w:val="00223A25"/>
    <w:rsid w:val="00224190"/>
    <w:rsid w:val="0022755F"/>
    <w:rsid w:val="002315CC"/>
    <w:rsid w:val="00231D3D"/>
    <w:rsid w:val="00233DF9"/>
    <w:rsid w:val="002340C6"/>
    <w:rsid w:val="00235586"/>
    <w:rsid w:val="00235AE8"/>
    <w:rsid w:val="00235ED2"/>
    <w:rsid w:val="00235F27"/>
    <w:rsid w:val="0023602C"/>
    <w:rsid w:val="002371ED"/>
    <w:rsid w:val="00240929"/>
    <w:rsid w:val="00240A8A"/>
    <w:rsid w:val="00241B72"/>
    <w:rsid w:val="00241C4D"/>
    <w:rsid w:val="00241DD6"/>
    <w:rsid w:val="00243472"/>
    <w:rsid w:val="002436D7"/>
    <w:rsid w:val="00243CBA"/>
    <w:rsid w:val="00243E70"/>
    <w:rsid w:val="00246058"/>
    <w:rsid w:val="0024620E"/>
    <w:rsid w:val="00246758"/>
    <w:rsid w:val="00247607"/>
    <w:rsid w:val="00247764"/>
    <w:rsid w:val="00247CB1"/>
    <w:rsid w:val="002513A7"/>
    <w:rsid w:val="00251875"/>
    <w:rsid w:val="002526CC"/>
    <w:rsid w:val="00253299"/>
    <w:rsid w:val="00254735"/>
    <w:rsid w:val="002558DB"/>
    <w:rsid w:val="00256298"/>
    <w:rsid w:val="0025695C"/>
    <w:rsid w:val="00260A18"/>
    <w:rsid w:val="00260F56"/>
    <w:rsid w:val="00260F9C"/>
    <w:rsid w:val="0026139F"/>
    <w:rsid w:val="00261455"/>
    <w:rsid w:val="00261992"/>
    <w:rsid w:val="00261CBE"/>
    <w:rsid w:val="0026229E"/>
    <w:rsid w:val="00262331"/>
    <w:rsid w:val="002649BC"/>
    <w:rsid w:val="00264AB0"/>
    <w:rsid w:val="00264FA0"/>
    <w:rsid w:val="00265BA6"/>
    <w:rsid w:val="00266CB1"/>
    <w:rsid w:val="00267394"/>
    <w:rsid w:val="00271609"/>
    <w:rsid w:val="00271DC7"/>
    <w:rsid w:val="00272780"/>
    <w:rsid w:val="00273257"/>
    <w:rsid w:val="00273A2E"/>
    <w:rsid w:val="00277CE3"/>
    <w:rsid w:val="002822A1"/>
    <w:rsid w:val="00283160"/>
    <w:rsid w:val="0028417E"/>
    <w:rsid w:val="0028419A"/>
    <w:rsid w:val="0028471F"/>
    <w:rsid w:val="002868E0"/>
    <w:rsid w:val="00287276"/>
    <w:rsid w:val="00287C54"/>
    <w:rsid w:val="002906E1"/>
    <w:rsid w:val="00292A4E"/>
    <w:rsid w:val="00293639"/>
    <w:rsid w:val="00295508"/>
    <w:rsid w:val="00297A68"/>
    <w:rsid w:val="00297BD3"/>
    <w:rsid w:val="002A1A8A"/>
    <w:rsid w:val="002A344D"/>
    <w:rsid w:val="002A48A2"/>
    <w:rsid w:val="002A4DBA"/>
    <w:rsid w:val="002A52DC"/>
    <w:rsid w:val="002A5948"/>
    <w:rsid w:val="002A7466"/>
    <w:rsid w:val="002A7509"/>
    <w:rsid w:val="002A7A77"/>
    <w:rsid w:val="002B0F51"/>
    <w:rsid w:val="002B1507"/>
    <w:rsid w:val="002B1B78"/>
    <w:rsid w:val="002B2817"/>
    <w:rsid w:val="002B2F52"/>
    <w:rsid w:val="002B305E"/>
    <w:rsid w:val="002B33A7"/>
    <w:rsid w:val="002B4B0F"/>
    <w:rsid w:val="002B4D04"/>
    <w:rsid w:val="002B55E8"/>
    <w:rsid w:val="002B5A34"/>
    <w:rsid w:val="002B6572"/>
    <w:rsid w:val="002B69A7"/>
    <w:rsid w:val="002C0783"/>
    <w:rsid w:val="002C07CA"/>
    <w:rsid w:val="002C0D12"/>
    <w:rsid w:val="002C1A7D"/>
    <w:rsid w:val="002C270C"/>
    <w:rsid w:val="002C2B43"/>
    <w:rsid w:val="002C3244"/>
    <w:rsid w:val="002C5381"/>
    <w:rsid w:val="002C57A6"/>
    <w:rsid w:val="002C57DF"/>
    <w:rsid w:val="002C5E9C"/>
    <w:rsid w:val="002C6A2B"/>
    <w:rsid w:val="002C73F0"/>
    <w:rsid w:val="002D073B"/>
    <w:rsid w:val="002D188D"/>
    <w:rsid w:val="002D1BA4"/>
    <w:rsid w:val="002D2265"/>
    <w:rsid w:val="002D2483"/>
    <w:rsid w:val="002D25B7"/>
    <w:rsid w:val="002D3C79"/>
    <w:rsid w:val="002D48B7"/>
    <w:rsid w:val="002D4A45"/>
    <w:rsid w:val="002D5600"/>
    <w:rsid w:val="002D6F95"/>
    <w:rsid w:val="002D7125"/>
    <w:rsid w:val="002D76F7"/>
    <w:rsid w:val="002D7E3F"/>
    <w:rsid w:val="002E036F"/>
    <w:rsid w:val="002E05C4"/>
    <w:rsid w:val="002E15B3"/>
    <w:rsid w:val="002E2913"/>
    <w:rsid w:val="002E3235"/>
    <w:rsid w:val="002E4440"/>
    <w:rsid w:val="002E4B05"/>
    <w:rsid w:val="002E4E57"/>
    <w:rsid w:val="002E4F51"/>
    <w:rsid w:val="002F1117"/>
    <w:rsid w:val="002F2B68"/>
    <w:rsid w:val="002F356B"/>
    <w:rsid w:val="002F4F0A"/>
    <w:rsid w:val="002F56E4"/>
    <w:rsid w:val="002F66EB"/>
    <w:rsid w:val="002F6C1E"/>
    <w:rsid w:val="002F7028"/>
    <w:rsid w:val="0030211F"/>
    <w:rsid w:val="0030275D"/>
    <w:rsid w:val="00302C0C"/>
    <w:rsid w:val="00303D5C"/>
    <w:rsid w:val="00304DE7"/>
    <w:rsid w:val="0030549C"/>
    <w:rsid w:val="00307B18"/>
    <w:rsid w:val="00307D2C"/>
    <w:rsid w:val="00310CC5"/>
    <w:rsid w:val="00312C61"/>
    <w:rsid w:val="00313020"/>
    <w:rsid w:val="00313FB8"/>
    <w:rsid w:val="0031518D"/>
    <w:rsid w:val="00315F70"/>
    <w:rsid w:val="00321352"/>
    <w:rsid w:val="003216F9"/>
    <w:rsid w:val="00322998"/>
    <w:rsid w:val="0032423E"/>
    <w:rsid w:val="00324FFB"/>
    <w:rsid w:val="003278DB"/>
    <w:rsid w:val="00327986"/>
    <w:rsid w:val="00327FEE"/>
    <w:rsid w:val="0033005A"/>
    <w:rsid w:val="003308DC"/>
    <w:rsid w:val="0033191F"/>
    <w:rsid w:val="00331989"/>
    <w:rsid w:val="00331C98"/>
    <w:rsid w:val="00331EB7"/>
    <w:rsid w:val="00332663"/>
    <w:rsid w:val="003334C1"/>
    <w:rsid w:val="00334047"/>
    <w:rsid w:val="00334627"/>
    <w:rsid w:val="00335330"/>
    <w:rsid w:val="00335999"/>
    <w:rsid w:val="00335FE0"/>
    <w:rsid w:val="00336631"/>
    <w:rsid w:val="00336B6D"/>
    <w:rsid w:val="00337868"/>
    <w:rsid w:val="00337D2B"/>
    <w:rsid w:val="00340562"/>
    <w:rsid w:val="00345FB5"/>
    <w:rsid w:val="00346AF6"/>
    <w:rsid w:val="003504F3"/>
    <w:rsid w:val="00351EBF"/>
    <w:rsid w:val="003529DD"/>
    <w:rsid w:val="00353852"/>
    <w:rsid w:val="003544B6"/>
    <w:rsid w:val="00355F90"/>
    <w:rsid w:val="003562E3"/>
    <w:rsid w:val="003565F5"/>
    <w:rsid w:val="00356A35"/>
    <w:rsid w:val="0036048C"/>
    <w:rsid w:val="00360869"/>
    <w:rsid w:val="00360DC4"/>
    <w:rsid w:val="003612DF"/>
    <w:rsid w:val="003616D2"/>
    <w:rsid w:val="00361A1C"/>
    <w:rsid w:val="003634D7"/>
    <w:rsid w:val="00364908"/>
    <w:rsid w:val="003655BF"/>
    <w:rsid w:val="003658E6"/>
    <w:rsid w:val="00366176"/>
    <w:rsid w:val="00367CFB"/>
    <w:rsid w:val="00367E48"/>
    <w:rsid w:val="003704C2"/>
    <w:rsid w:val="00370C36"/>
    <w:rsid w:val="00370EEA"/>
    <w:rsid w:val="00371B20"/>
    <w:rsid w:val="003724EB"/>
    <w:rsid w:val="00372733"/>
    <w:rsid w:val="003738A9"/>
    <w:rsid w:val="0037459D"/>
    <w:rsid w:val="003755C0"/>
    <w:rsid w:val="00377026"/>
    <w:rsid w:val="00377EA1"/>
    <w:rsid w:val="003814C5"/>
    <w:rsid w:val="00382433"/>
    <w:rsid w:val="00382C69"/>
    <w:rsid w:val="0038364C"/>
    <w:rsid w:val="00384282"/>
    <w:rsid w:val="00384C46"/>
    <w:rsid w:val="00385A27"/>
    <w:rsid w:val="00385BAE"/>
    <w:rsid w:val="00385EF2"/>
    <w:rsid w:val="0038669B"/>
    <w:rsid w:val="00390889"/>
    <w:rsid w:val="00391B82"/>
    <w:rsid w:val="0039292F"/>
    <w:rsid w:val="003931C1"/>
    <w:rsid w:val="00393BB7"/>
    <w:rsid w:val="00396D75"/>
    <w:rsid w:val="00396E78"/>
    <w:rsid w:val="00397291"/>
    <w:rsid w:val="003973F0"/>
    <w:rsid w:val="00397482"/>
    <w:rsid w:val="00397570"/>
    <w:rsid w:val="00397620"/>
    <w:rsid w:val="00397CE1"/>
    <w:rsid w:val="003A0294"/>
    <w:rsid w:val="003A32EB"/>
    <w:rsid w:val="003A45FD"/>
    <w:rsid w:val="003A4D59"/>
    <w:rsid w:val="003A5B7E"/>
    <w:rsid w:val="003A617F"/>
    <w:rsid w:val="003B0BED"/>
    <w:rsid w:val="003B1A68"/>
    <w:rsid w:val="003B1F44"/>
    <w:rsid w:val="003B24A3"/>
    <w:rsid w:val="003B28F0"/>
    <w:rsid w:val="003B372D"/>
    <w:rsid w:val="003B3A00"/>
    <w:rsid w:val="003B504F"/>
    <w:rsid w:val="003C1F69"/>
    <w:rsid w:val="003C26B5"/>
    <w:rsid w:val="003C3CF9"/>
    <w:rsid w:val="003C4E8E"/>
    <w:rsid w:val="003C51CE"/>
    <w:rsid w:val="003C56F1"/>
    <w:rsid w:val="003C5C50"/>
    <w:rsid w:val="003C63C3"/>
    <w:rsid w:val="003C6A8C"/>
    <w:rsid w:val="003D03F2"/>
    <w:rsid w:val="003D0412"/>
    <w:rsid w:val="003D05DA"/>
    <w:rsid w:val="003D199F"/>
    <w:rsid w:val="003D2E7F"/>
    <w:rsid w:val="003D38B5"/>
    <w:rsid w:val="003D4CA1"/>
    <w:rsid w:val="003D7BC8"/>
    <w:rsid w:val="003D7D46"/>
    <w:rsid w:val="003E039A"/>
    <w:rsid w:val="003E048B"/>
    <w:rsid w:val="003E349F"/>
    <w:rsid w:val="003E578D"/>
    <w:rsid w:val="003E7B73"/>
    <w:rsid w:val="003F3A12"/>
    <w:rsid w:val="003F3B47"/>
    <w:rsid w:val="003F45EA"/>
    <w:rsid w:val="003F4DCC"/>
    <w:rsid w:val="003F61B2"/>
    <w:rsid w:val="003F7319"/>
    <w:rsid w:val="00400B54"/>
    <w:rsid w:val="00401361"/>
    <w:rsid w:val="004015D5"/>
    <w:rsid w:val="0040324A"/>
    <w:rsid w:val="00403604"/>
    <w:rsid w:val="004038E4"/>
    <w:rsid w:val="00403CBD"/>
    <w:rsid w:val="00404E0F"/>
    <w:rsid w:val="00405386"/>
    <w:rsid w:val="00405F84"/>
    <w:rsid w:val="00405FCE"/>
    <w:rsid w:val="00406274"/>
    <w:rsid w:val="00406548"/>
    <w:rsid w:val="00406C74"/>
    <w:rsid w:val="004079B4"/>
    <w:rsid w:val="004079DF"/>
    <w:rsid w:val="0041045A"/>
    <w:rsid w:val="00415CBF"/>
    <w:rsid w:val="00417267"/>
    <w:rsid w:val="00420102"/>
    <w:rsid w:val="00420D8E"/>
    <w:rsid w:val="00420E27"/>
    <w:rsid w:val="00421B5E"/>
    <w:rsid w:val="004226F2"/>
    <w:rsid w:val="0042334A"/>
    <w:rsid w:val="004237EE"/>
    <w:rsid w:val="00424DF4"/>
    <w:rsid w:val="00426851"/>
    <w:rsid w:val="00430225"/>
    <w:rsid w:val="004304F2"/>
    <w:rsid w:val="00430741"/>
    <w:rsid w:val="004315C6"/>
    <w:rsid w:val="0043317B"/>
    <w:rsid w:val="00433CD3"/>
    <w:rsid w:val="00433D79"/>
    <w:rsid w:val="00434297"/>
    <w:rsid w:val="0043474F"/>
    <w:rsid w:val="0043485E"/>
    <w:rsid w:val="00437DE3"/>
    <w:rsid w:val="0044019B"/>
    <w:rsid w:val="004401C0"/>
    <w:rsid w:val="004404D3"/>
    <w:rsid w:val="004408F0"/>
    <w:rsid w:val="00440DE5"/>
    <w:rsid w:val="00441259"/>
    <w:rsid w:val="00443786"/>
    <w:rsid w:val="00443BDC"/>
    <w:rsid w:val="0044438B"/>
    <w:rsid w:val="00444D09"/>
    <w:rsid w:val="00444D8D"/>
    <w:rsid w:val="00445815"/>
    <w:rsid w:val="0044606E"/>
    <w:rsid w:val="004460A8"/>
    <w:rsid w:val="004462DF"/>
    <w:rsid w:val="00446818"/>
    <w:rsid w:val="004469A7"/>
    <w:rsid w:val="00447250"/>
    <w:rsid w:val="004501C4"/>
    <w:rsid w:val="00451448"/>
    <w:rsid w:val="004518E5"/>
    <w:rsid w:val="0045304C"/>
    <w:rsid w:val="004560E4"/>
    <w:rsid w:val="004560F4"/>
    <w:rsid w:val="00456DB3"/>
    <w:rsid w:val="00457703"/>
    <w:rsid w:val="00457B62"/>
    <w:rsid w:val="004604A1"/>
    <w:rsid w:val="00461108"/>
    <w:rsid w:val="00461983"/>
    <w:rsid w:val="004619C2"/>
    <w:rsid w:val="004629B2"/>
    <w:rsid w:val="00466348"/>
    <w:rsid w:val="00466696"/>
    <w:rsid w:val="00466AD1"/>
    <w:rsid w:val="00467CFF"/>
    <w:rsid w:val="004712BA"/>
    <w:rsid w:val="00472058"/>
    <w:rsid w:val="004742C3"/>
    <w:rsid w:val="004753EA"/>
    <w:rsid w:val="00476A5C"/>
    <w:rsid w:val="00477548"/>
    <w:rsid w:val="004803E3"/>
    <w:rsid w:val="00481210"/>
    <w:rsid w:val="00482A23"/>
    <w:rsid w:val="004834D2"/>
    <w:rsid w:val="00484A41"/>
    <w:rsid w:val="0048660F"/>
    <w:rsid w:val="00486BA4"/>
    <w:rsid w:val="004877C1"/>
    <w:rsid w:val="00490288"/>
    <w:rsid w:val="00490D8B"/>
    <w:rsid w:val="00493AB5"/>
    <w:rsid w:val="00493FC0"/>
    <w:rsid w:val="00494861"/>
    <w:rsid w:val="0049523B"/>
    <w:rsid w:val="004954A8"/>
    <w:rsid w:val="00497DF4"/>
    <w:rsid w:val="004A0F54"/>
    <w:rsid w:val="004A113A"/>
    <w:rsid w:val="004A1DFB"/>
    <w:rsid w:val="004A1E5D"/>
    <w:rsid w:val="004A2C2E"/>
    <w:rsid w:val="004A34B1"/>
    <w:rsid w:val="004A4115"/>
    <w:rsid w:val="004A4BA0"/>
    <w:rsid w:val="004A54DB"/>
    <w:rsid w:val="004A5D6E"/>
    <w:rsid w:val="004A7BB0"/>
    <w:rsid w:val="004B0A34"/>
    <w:rsid w:val="004B156C"/>
    <w:rsid w:val="004B2A88"/>
    <w:rsid w:val="004B2B07"/>
    <w:rsid w:val="004B3DDA"/>
    <w:rsid w:val="004B4D7A"/>
    <w:rsid w:val="004C171D"/>
    <w:rsid w:val="004C2BCF"/>
    <w:rsid w:val="004C3140"/>
    <w:rsid w:val="004C322C"/>
    <w:rsid w:val="004C56D9"/>
    <w:rsid w:val="004C5AB9"/>
    <w:rsid w:val="004C676E"/>
    <w:rsid w:val="004C70DE"/>
    <w:rsid w:val="004C774F"/>
    <w:rsid w:val="004C7CA8"/>
    <w:rsid w:val="004C7EFF"/>
    <w:rsid w:val="004D121F"/>
    <w:rsid w:val="004D1E7A"/>
    <w:rsid w:val="004D2598"/>
    <w:rsid w:val="004D275E"/>
    <w:rsid w:val="004D3829"/>
    <w:rsid w:val="004D41F0"/>
    <w:rsid w:val="004D49FA"/>
    <w:rsid w:val="004D5180"/>
    <w:rsid w:val="004D688E"/>
    <w:rsid w:val="004E01FD"/>
    <w:rsid w:val="004E03C3"/>
    <w:rsid w:val="004E086A"/>
    <w:rsid w:val="004E0B89"/>
    <w:rsid w:val="004E1127"/>
    <w:rsid w:val="004E4DD0"/>
    <w:rsid w:val="004E73B1"/>
    <w:rsid w:val="004E770F"/>
    <w:rsid w:val="004E7A27"/>
    <w:rsid w:val="004E7BAF"/>
    <w:rsid w:val="004F1249"/>
    <w:rsid w:val="004F149D"/>
    <w:rsid w:val="004F2F45"/>
    <w:rsid w:val="004F33E3"/>
    <w:rsid w:val="004F3894"/>
    <w:rsid w:val="004F4426"/>
    <w:rsid w:val="004F51E7"/>
    <w:rsid w:val="004F52AF"/>
    <w:rsid w:val="004F5588"/>
    <w:rsid w:val="004F571C"/>
    <w:rsid w:val="004F58FE"/>
    <w:rsid w:val="005009E0"/>
    <w:rsid w:val="00501E6C"/>
    <w:rsid w:val="005039F4"/>
    <w:rsid w:val="0050444B"/>
    <w:rsid w:val="00504C00"/>
    <w:rsid w:val="00505567"/>
    <w:rsid w:val="00505B35"/>
    <w:rsid w:val="00506B0C"/>
    <w:rsid w:val="00510DCA"/>
    <w:rsid w:val="0051164C"/>
    <w:rsid w:val="00511785"/>
    <w:rsid w:val="005117B9"/>
    <w:rsid w:val="00511B93"/>
    <w:rsid w:val="0051459E"/>
    <w:rsid w:val="0051501C"/>
    <w:rsid w:val="0051565E"/>
    <w:rsid w:val="00516074"/>
    <w:rsid w:val="00517319"/>
    <w:rsid w:val="00517576"/>
    <w:rsid w:val="005222E3"/>
    <w:rsid w:val="005227F9"/>
    <w:rsid w:val="00522B65"/>
    <w:rsid w:val="00523875"/>
    <w:rsid w:val="00523BAB"/>
    <w:rsid w:val="005249B1"/>
    <w:rsid w:val="005258D1"/>
    <w:rsid w:val="00525EF1"/>
    <w:rsid w:val="00526840"/>
    <w:rsid w:val="00526CA3"/>
    <w:rsid w:val="00526D2F"/>
    <w:rsid w:val="00527415"/>
    <w:rsid w:val="00527D11"/>
    <w:rsid w:val="00531321"/>
    <w:rsid w:val="0053149A"/>
    <w:rsid w:val="00531A7A"/>
    <w:rsid w:val="0053264F"/>
    <w:rsid w:val="00532A10"/>
    <w:rsid w:val="00532C94"/>
    <w:rsid w:val="00532D39"/>
    <w:rsid w:val="00533C58"/>
    <w:rsid w:val="00534E52"/>
    <w:rsid w:val="00536436"/>
    <w:rsid w:val="005365AE"/>
    <w:rsid w:val="00537394"/>
    <w:rsid w:val="00537A4C"/>
    <w:rsid w:val="00540AB5"/>
    <w:rsid w:val="00541174"/>
    <w:rsid w:val="00541AAF"/>
    <w:rsid w:val="00541BDF"/>
    <w:rsid w:val="00544EB5"/>
    <w:rsid w:val="00544F8B"/>
    <w:rsid w:val="0054596C"/>
    <w:rsid w:val="00546D97"/>
    <w:rsid w:val="00547411"/>
    <w:rsid w:val="0054749C"/>
    <w:rsid w:val="00547976"/>
    <w:rsid w:val="00550AC9"/>
    <w:rsid w:val="00550BB7"/>
    <w:rsid w:val="00550C54"/>
    <w:rsid w:val="0055141C"/>
    <w:rsid w:val="0055155B"/>
    <w:rsid w:val="00551B85"/>
    <w:rsid w:val="005535D6"/>
    <w:rsid w:val="00553A83"/>
    <w:rsid w:val="00553D94"/>
    <w:rsid w:val="00554561"/>
    <w:rsid w:val="00554AAC"/>
    <w:rsid w:val="00554B4F"/>
    <w:rsid w:val="00554E02"/>
    <w:rsid w:val="005553EA"/>
    <w:rsid w:val="005558C1"/>
    <w:rsid w:val="00557740"/>
    <w:rsid w:val="005577E5"/>
    <w:rsid w:val="005608E0"/>
    <w:rsid w:val="0056128C"/>
    <w:rsid w:val="005617E1"/>
    <w:rsid w:val="00565A37"/>
    <w:rsid w:val="00565F14"/>
    <w:rsid w:val="00565FCC"/>
    <w:rsid w:val="00566552"/>
    <w:rsid w:val="00566EDD"/>
    <w:rsid w:val="005671F2"/>
    <w:rsid w:val="0057053F"/>
    <w:rsid w:val="00570755"/>
    <w:rsid w:val="0057080C"/>
    <w:rsid w:val="005715BC"/>
    <w:rsid w:val="00571E9F"/>
    <w:rsid w:val="00573DD7"/>
    <w:rsid w:val="00574974"/>
    <w:rsid w:val="00575F4C"/>
    <w:rsid w:val="00575FE9"/>
    <w:rsid w:val="0058040A"/>
    <w:rsid w:val="00582F9D"/>
    <w:rsid w:val="0058660A"/>
    <w:rsid w:val="005871D8"/>
    <w:rsid w:val="00587380"/>
    <w:rsid w:val="005873B5"/>
    <w:rsid w:val="00587E84"/>
    <w:rsid w:val="00590400"/>
    <w:rsid w:val="005909F0"/>
    <w:rsid w:val="005920E9"/>
    <w:rsid w:val="00592380"/>
    <w:rsid w:val="00592429"/>
    <w:rsid w:val="0059459B"/>
    <w:rsid w:val="00596653"/>
    <w:rsid w:val="005A03A3"/>
    <w:rsid w:val="005A0F2A"/>
    <w:rsid w:val="005A16F6"/>
    <w:rsid w:val="005A18A2"/>
    <w:rsid w:val="005A1E96"/>
    <w:rsid w:val="005A204F"/>
    <w:rsid w:val="005A2D34"/>
    <w:rsid w:val="005A3078"/>
    <w:rsid w:val="005A38DA"/>
    <w:rsid w:val="005A3DEB"/>
    <w:rsid w:val="005A680B"/>
    <w:rsid w:val="005A6ACC"/>
    <w:rsid w:val="005A7715"/>
    <w:rsid w:val="005A7EE0"/>
    <w:rsid w:val="005B139E"/>
    <w:rsid w:val="005B1B04"/>
    <w:rsid w:val="005B25B3"/>
    <w:rsid w:val="005B3266"/>
    <w:rsid w:val="005B5789"/>
    <w:rsid w:val="005B715E"/>
    <w:rsid w:val="005C0CA4"/>
    <w:rsid w:val="005C15C7"/>
    <w:rsid w:val="005C1915"/>
    <w:rsid w:val="005C1D6B"/>
    <w:rsid w:val="005C2644"/>
    <w:rsid w:val="005C3AC9"/>
    <w:rsid w:val="005C3D19"/>
    <w:rsid w:val="005C4800"/>
    <w:rsid w:val="005C4A63"/>
    <w:rsid w:val="005C57E4"/>
    <w:rsid w:val="005C6453"/>
    <w:rsid w:val="005C72F7"/>
    <w:rsid w:val="005C7664"/>
    <w:rsid w:val="005C7D16"/>
    <w:rsid w:val="005D04E2"/>
    <w:rsid w:val="005D0770"/>
    <w:rsid w:val="005D1FA9"/>
    <w:rsid w:val="005D5CC6"/>
    <w:rsid w:val="005D60C7"/>
    <w:rsid w:val="005D6559"/>
    <w:rsid w:val="005D67A2"/>
    <w:rsid w:val="005D7B85"/>
    <w:rsid w:val="005D7ECE"/>
    <w:rsid w:val="005E014F"/>
    <w:rsid w:val="005E1664"/>
    <w:rsid w:val="005E3109"/>
    <w:rsid w:val="005E4049"/>
    <w:rsid w:val="005E4FE7"/>
    <w:rsid w:val="005E5514"/>
    <w:rsid w:val="005E5615"/>
    <w:rsid w:val="005E6516"/>
    <w:rsid w:val="005F08EB"/>
    <w:rsid w:val="005F114C"/>
    <w:rsid w:val="005F3205"/>
    <w:rsid w:val="005F3B3B"/>
    <w:rsid w:val="005F4CB4"/>
    <w:rsid w:val="005F53A1"/>
    <w:rsid w:val="005F5931"/>
    <w:rsid w:val="005F5CD3"/>
    <w:rsid w:val="005F6545"/>
    <w:rsid w:val="005F68ED"/>
    <w:rsid w:val="005F7D9F"/>
    <w:rsid w:val="005F7FE4"/>
    <w:rsid w:val="006018C5"/>
    <w:rsid w:val="006025E1"/>
    <w:rsid w:val="00604351"/>
    <w:rsid w:val="0060639D"/>
    <w:rsid w:val="00606D7F"/>
    <w:rsid w:val="0060727A"/>
    <w:rsid w:val="00607A3B"/>
    <w:rsid w:val="00611C06"/>
    <w:rsid w:val="0061209B"/>
    <w:rsid w:val="00612DE8"/>
    <w:rsid w:val="00614ED1"/>
    <w:rsid w:val="00614FF7"/>
    <w:rsid w:val="00616652"/>
    <w:rsid w:val="006168C4"/>
    <w:rsid w:val="00616F07"/>
    <w:rsid w:val="00616F2E"/>
    <w:rsid w:val="00617808"/>
    <w:rsid w:val="00622835"/>
    <w:rsid w:val="006248CF"/>
    <w:rsid w:val="006251E8"/>
    <w:rsid w:val="00625276"/>
    <w:rsid w:val="0062621E"/>
    <w:rsid w:val="00626473"/>
    <w:rsid w:val="00626809"/>
    <w:rsid w:val="00627243"/>
    <w:rsid w:val="00627838"/>
    <w:rsid w:val="00627FF3"/>
    <w:rsid w:val="00630577"/>
    <w:rsid w:val="0063081F"/>
    <w:rsid w:val="00630F1C"/>
    <w:rsid w:val="00632218"/>
    <w:rsid w:val="00633C70"/>
    <w:rsid w:val="00634CEA"/>
    <w:rsid w:val="0063510A"/>
    <w:rsid w:val="006351A6"/>
    <w:rsid w:val="00641068"/>
    <w:rsid w:val="00642E0E"/>
    <w:rsid w:val="00643BE3"/>
    <w:rsid w:val="00644077"/>
    <w:rsid w:val="006445A3"/>
    <w:rsid w:val="00644DC7"/>
    <w:rsid w:val="006452E4"/>
    <w:rsid w:val="00645D1B"/>
    <w:rsid w:val="00645E69"/>
    <w:rsid w:val="00647644"/>
    <w:rsid w:val="00647EBC"/>
    <w:rsid w:val="00650EE3"/>
    <w:rsid w:val="00651054"/>
    <w:rsid w:val="0065257F"/>
    <w:rsid w:val="006539BC"/>
    <w:rsid w:val="00653A86"/>
    <w:rsid w:val="00654591"/>
    <w:rsid w:val="006554EE"/>
    <w:rsid w:val="006556D9"/>
    <w:rsid w:val="00657509"/>
    <w:rsid w:val="006577D6"/>
    <w:rsid w:val="00657E6A"/>
    <w:rsid w:val="00660DDF"/>
    <w:rsid w:val="00661715"/>
    <w:rsid w:val="006618E0"/>
    <w:rsid w:val="00661D51"/>
    <w:rsid w:val="00661FE6"/>
    <w:rsid w:val="006620BF"/>
    <w:rsid w:val="006621D3"/>
    <w:rsid w:val="00662B79"/>
    <w:rsid w:val="006630DD"/>
    <w:rsid w:val="0066323E"/>
    <w:rsid w:val="0066461C"/>
    <w:rsid w:val="0066651F"/>
    <w:rsid w:val="006667AD"/>
    <w:rsid w:val="00666D00"/>
    <w:rsid w:val="00670C57"/>
    <w:rsid w:val="0067180B"/>
    <w:rsid w:val="00671AE3"/>
    <w:rsid w:val="00671FEF"/>
    <w:rsid w:val="006736F4"/>
    <w:rsid w:val="00673D1B"/>
    <w:rsid w:val="006773C5"/>
    <w:rsid w:val="006800C7"/>
    <w:rsid w:val="006804D3"/>
    <w:rsid w:val="006807D2"/>
    <w:rsid w:val="00681CCC"/>
    <w:rsid w:val="00684F9A"/>
    <w:rsid w:val="00686367"/>
    <w:rsid w:val="00686C1E"/>
    <w:rsid w:val="006874A7"/>
    <w:rsid w:val="006878B3"/>
    <w:rsid w:val="00687E0A"/>
    <w:rsid w:val="00691939"/>
    <w:rsid w:val="00691D06"/>
    <w:rsid w:val="00694FAA"/>
    <w:rsid w:val="00697D16"/>
    <w:rsid w:val="006A0081"/>
    <w:rsid w:val="006A020C"/>
    <w:rsid w:val="006A074C"/>
    <w:rsid w:val="006A089E"/>
    <w:rsid w:val="006A5D55"/>
    <w:rsid w:val="006B0292"/>
    <w:rsid w:val="006B2311"/>
    <w:rsid w:val="006B3736"/>
    <w:rsid w:val="006B402C"/>
    <w:rsid w:val="006B4955"/>
    <w:rsid w:val="006B54BE"/>
    <w:rsid w:val="006B5BC4"/>
    <w:rsid w:val="006B5C15"/>
    <w:rsid w:val="006B5F7A"/>
    <w:rsid w:val="006B6B44"/>
    <w:rsid w:val="006B723D"/>
    <w:rsid w:val="006B7366"/>
    <w:rsid w:val="006C03F2"/>
    <w:rsid w:val="006C267C"/>
    <w:rsid w:val="006C3ED0"/>
    <w:rsid w:val="006C5064"/>
    <w:rsid w:val="006C7843"/>
    <w:rsid w:val="006C7DD4"/>
    <w:rsid w:val="006D0410"/>
    <w:rsid w:val="006D0A85"/>
    <w:rsid w:val="006D1041"/>
    <w:rsid w:val="006D1D9A"/>
    <w:rsid w:val="006D2A8F"/>
    <w:rsid w:val="006D643F"/>
    <w:rsid w:val="006E04E9"/>
    <w:rsid w:val="006E4020"/>
    <w:rsid w:val="006E4FC3"/>
    <w:rsid w:val="006E63CF"/>
    <w:rsid w:val="006E71D5"/>
    <w:rsid w:val="006E77C4"/>
    <w:rsid w:val="006F07ED"/>
    <w:rsid w:val="006F14EA"/>
    <w:rsid w:val="006F17E4"/>
    <w:rsid w:val="006F2F6B"/>
    <w:rsid w:val="006F3612"/>
    <w:rsid w:val="006F4484"/>
    <w:rsid w:val="006F49AA"/>
    <w:rsid w:val="006F6CCE"/>
    <w:rsid w:val="006F6E36"/>
    <w:rsid w:val="006F7A18"/>
    <w:rsid w:val="0070187C"/>
    <w:rsid w:val="007019FE"/>
    <w:rsid w:val="00701AF7"/>
    <w:rsid w:val="00701F6B"/>
    <w:rsid w:val="00702DE0"/>
    <w:rsid w:val="00702E40"/>
    <w:rsid w:val="0070429C"/>
    <w:rsid w:val="00704759"/>
    <w:rsid w:val="00704BC0"/>
    <w:rsid w:val="00705C89"/>
    <w:rsid w:val="00705CF9"/>
    <w:rsid w:val="00706476"/>
    <w:rsid w:val="00711A06"/>
    <w:rsid w:val="00711D8B"/>
    <w:rsid w:val="00712236"/>
    <w:rsid w:val="00712C23"/>
    <w:rsid w:val="007163F0"/>
    <w:rsid w:val="00716926"/>
    <w:rsid w:val="0072150C"/>
    <w:rsid w:val="00723426"/>
    <w:rsid w:val="00724030"/>
    <w:rsid w:val="00725B4C"/>
    <w:rsid w:val="00726592"/>
    <w:rsid w:val="007266DD"/>
    <w:rsid w:val="00726B95"/>
    <w:rsid w:val="0072707E"/>
    <w:rsid w:val="00727E3E"/>
    <w:rsid w:val="00730B75"/>
    <w:rsid w:val="00732541"/>
    <w:rsid w:val="00732655"/>
    <w:rsid w:val="007327C4"/>
    <w:rsid w:val="00733656"/>
    <w:rsid w:val="007346AC"/>
    <w:rsid w:val="0073524D"/>
    <w:rsid w:val="007356D2"/>
    <w:rsid w:val="00735E30"/>
    <w:rsid w:val="00737B6A"/>
    <w:rsid w:val="00741517"/>
    <w:rsid w:val="00741F4F"/>
    <w:rsid w:val="0074212A"/>
    <w:rsid w:val="007426C2"/>
    <w:rsid w:val="00742A4E"/>
    <w:rsid w:val="007452B5"/>
    <w:rsid w:val="00745353"/>
    <w:rsid w:val="007453DB"/>
    <w:rsid w:val="00745633"/>
    <w:rsid w:val="007456B1"/>
    <w:rsid w:val="0075035F"/>
    <w:rsid w:val="00751DD7"/>
    <w:rsid w:val="00752022"/>
    <w:rsid w:val="007521D2"/>
    <w:rsid w:val="00753843"/>
    <w:rsid w:val="00753A48"/>
    <w:rsid w:val="00753F58"/>
    <w:rsid w:val="00756292"/>
    <w:rsid w:val="007562E6"/>
    <w:rsid w:val="00757AC8"/>
    <w:rsid w:val="00757B4E"/>
    <w:rsid w:val="00760404"/>
    <w:rsid w:val="00760C13"/>
    <w:rsid w:val="0076108B"/>
    <w:rsid w:val="00762436"/>
    <w:rsid w:val="007626E4"/>
    <w:rsid w:val="0076334A"/>
    <w:rsid w:val="00764965"/>
    <w:rsid w:val="00766187"/>
    <w:rsid w:val="007664B8"/>
    <w:rsid w:val="00766754"/>
    <w:rsid w:val="007679D5"/>
    <w:rsid w:val="00767C5E"/>
    <w:rsid w:val="007716A1"/>
    <w:rsid w:val="00772B3A"/>
    <w:rsid w:val="00773694"/>
    <w:rsid w:val="00773871"/>
    <w:rsid w:val="00773F9C"/>
    <w:rsid w:val="00774E19"/>
    <w:rsid w:val="007752E0"/>
    <w:rsid w:val="007754D9"/>
    <w:rsid w:val="007759CF"/>
    <w:rsid w:val="00775B7C"/>
    <w:rsid w:val="00775FE8"/>
    <w:rsid w:val="00776004"/>
    <w:rsid w:val="00777106"/>
    <w:rsid w:val="007800B7"/>
    <w:rsid w:val="0078123F"/>
    <w:rsid w:val="00782FC0"/>
    <w:rsid w:val="0078323B"/>
    <w:rsid w:val="0078452F"/>
    <w:rsid w:val="007850BD"/>
    <w:rsid w:val="007857CF"/>
    <w:rsid w:val="00785C2C"/>
    <w:rsid w:val="00787436"/>
    <w:rsid w:val="00787A12"/>
    <w:rsid w:val="00787CCC"/>
    <w:rsid w:val="00791D76"/>
    <w:rsid w:val="00792041"/>
    <w:rsid w:val="00792D7E"/>
    <w:rsid w:val="00794987"/>
    <w:rsid w:val="00796B6C"/>
    <w:rsid w:val="00797846"/>
    <w:rsid w:val="00797B3A"/>
    <w:rsid w:val="007A0444"/>
    <w:rsid w:val="007A1986"/>
    <w:rsid w:val="007A2541"/>
    <w:rsid w:val="007A29CE"/>
    <w:rsid w:val="007A34D9"/>
    <w:rsid w:val="007A4C57"/>
    <w:rsid w:val="007A4D74"/>
    <w:rsid w:val="007A5331"/>
    <w:rsid w:val="007A568A"/>
    <w:rsid w:val="007B02B7"/>
    <w:rsid w:val="007B0AAA"/>
    <w:rsid w:val="007B3EA7"/>
    <w:rsid w:val="007B7545"/>
    <w:rsid w:val="007B7CFA"/>
    <w:rsid w:val="007C1745"/>
    <w:rsid w:val="007C1B42"/>
    <w:rsid w:val="007C1EC4"/>
    <w:rsid w:val="007C1FAC"/>
    <w:rsid w:val="007C3772"/>
    <w:rsid w:val="007C4605"/>
    <w:rsid w:val="007C4F61"/>
    <w:rsid w:val="007C5A57"/>
    <w:rsid w:val="007C7378"/>
    <w:rsid w:val="007C74B0"/>
    <w:rsid w:val="007C7DDA"/>
    <w:rsid w:val="007C7F6A"/>
    <w:rsid w:val="007D24DF"/>
    <w:rsid w:val="007D27FB"/>
    <w:rsid w:val="007D287E"/>
    <w:rsid w:val="007D2DAD"/>
    <w:rsid w:val="007D3911"/>
    <w:rsid w:val="007D585D"/>
    <w:rsid w:val="007D625E"/>
    <w:rsid w:val="007D710D"/>
    <w:rsid w:val="007D7E1A"/>
    <w:rsid w:val="007E0F68"/>
    <w:rsid w:val="007E124B"/>
    <w:rsid w:val="007E1357"/>
    <w:rsid w:val="007E1F72"/>
    <w:rsid w:val="007E2776"/>
    <w:rsid w:val="007E4D89"/>
    <w:rsid w:val="007E557D"/>
    <w:rsid w:val="007E7130"/>
    <w:rsid w:val="007E7131"/>
    <w:rsid w:val="007E7AF9"/>
    <w:rsid w:val="007E7F03"/>
    <w:rsid w:val="007F0D0B"/>
    <w:rsid w:val="007F2132"/>
    <w:rsid w:val="007F37E6"/>
    <w:rsid w:val="007F38B7"/>
    <w:rsid w:val="007F44FE"/>
    <w:rsid w:val="007F5B39"/>
    <w:rsid w:val="007F665A"/>
    <w:rsid w:val="007F69DE"/>
    <w:rsid w:val="007F71A2"/>
    <w:rsid w:val="00800239"/>
    <w:rsid w:val="008020DA"/>
    <w:rsid w:val="0080258D"/>
    <w:rsid w:val="00802703"/>
    <w:rsid w:val="00802DE2"/>
    <w:rsid w:val="00803254"/>
    <w:rsid w:val="00804F08"/>
    <w:rsid w:val="0080519F"/>
    <w:rsid w:val="00805F00"/>
    <w:rsid w:val="0080614A"/>
    <w:rsid w:val="00806A60"/>
    <w:rsid w:val="00806CC8"/>
    <w:rsid w:val="00810585"/>
    <w:rsid w:val="00810A8C"/>
    <w:rsid w:val="00810CF8"/>
    <w:rsid w:val="00810D4C"/>
    <w:rsid w:val="00814425"/>
    <w:rsid w:val="00814554"/>
    <w:rsid w:val="00815CD0"/>
    <w:rsid w:val="00815F7A"/>
    <w:rsid w:val="00816025"/>
    <w:rsid w:val="0081629E"/>
    <w:rsid w:val="00817E18"/>
    <w:rsid w:val="0082033C"/>
    <w:rsid w:val="008209C2"/>
    <w:rsid w:val="00820E69"/>
    <w:rsid w:val="00822265"/>
    <w:rsid w:val="00822590"/>
    <w:rsid w:val="00823590"/>
    <w:rsid w:val="008258AA"/>
    <w:rsid w:val="00826D6D"/>
    <w:rsid w:val="00827038"/>
    <w:rsid w:val="00827850"/>
    <w:rsid w:val="00827FFA"/>
    <w:rsid w:val="0083214E"/>
    <w:rsid w:val="00834577"/>
    <w:rsid w:val="008346B8"/>
    <w:rsid w:val="008352C8"/>
    <w:rsid w:val="00836091"/>
    <w:rsid w:val="00836C2E"/>
    <w:rsid w:val="00836CD2"/>
    <w:rsid w:val="008371D2"/>
    <w:rsid w:val="0083739B"/>
    <w:rsid w:val="00837476"/>
    <w:rsid w:val="00837EA7"/>
    <w:rsid w:val="00840095"/>
    <w:rsid w:val="00842FBC"/>
    <w:rsid w:val="00844A28"/>
    <w:rsid w:val="0084513C"/>
    <w:rsid w:val="0084535B"/>
    <w:rsid w:val="0084799D"/>
    <w:rsid w:val="00850A97"/>
    <w:rsid w:val="00850B0F"/>
    <w:rsid w:val="00850C2F"/>
    <w:rsid w:val="00851F12"/>
    <w:rsid w:val="0085298D"/>
    <w:rsid w:val="00854386"/>
    <w:rsid w:val="008562F1"/>
    <w:rsid w:val="008572D7"/>
    <w:rsid w:val="00857E9A"/>
    <w:rsid w:val="008603F3"/>
    <w:rsid w:val="0086352E"/>
    <w:rsid w:val="00865906"/>
    <w:rsid w:val="00865BF8"/>
    <w:rsid w:val="0086607E"/>
    <w:rsid w:val="00867477"/>
    <w:rsid w:val="008675C0"/>
    <w:rsid w:val="0087064F"/>
    <w:rsid w:val="008719F5"/>
    <w:rsid w:val="00872A00"/>
    <w:rsid w:val="008730F8"/>
    <w:rsid w:val="00873244"/>
    <w:rsid w:val="008741BB"/>
    <w:rsid w:val="008745B9"/>
    <w:rsid w:val="008763AD"/>
    <w:rsid w:val="0088086C"/>
    <w:rsid w:val="00880992"/>
    <w:rsid w:val="00880B2F"/>
    <w:rsid w:val="008815C9"/>
    <w:rsid w:val="008816C0"/>
    <w:rsid w:val="00882BD5"/>
    <w:rsid w:val="0088317C"/>
    <w:rsid w:val="00883CDC"/>
    <w:rsid w:val="00885AE3"/>
    <w:rsid w:val="00886DF7"/>
    <w:rsid w:val="00886E88"/>
    <w:rsid w:val="00891B2C"/>
    <w:rsid w:val="00891E82"/>
    <w:rsid w:val="00892017"/>
    <w:rsid w:val="00892850"/>
    <w:rsid w:val="0089328E"/>
    <w:rsid w:val="00894148"/>
    <w:rsid w:val="00895171"/>
    <w:rsid w:val="0089521C"/>
    <w:rsid w:val="00896299"/>
    <w:rsid w:val="008968D6"/>
    <w:rsid w:val="00896D2D"/>
    <w:rsid w:val="0089710A"/>
    <w:rsid w:val="008A009D"/>
    <w:rsid w:val="008A0CE2"/>
    <w:rsid w:val="008A1244"/>
    <w:rsid w:val="008A2467"/>
    <w:rsid w:val="008A25DD"/>
    <w:rsid w:val="008A2AE1"/>
    <w:rsid w:val="008A4185"/>
    <w:rsid w:val="008A459F"/>
    <w:rsid w:val="008A5AF0"/>
    <w:rsid w:val="008A60EB"/>
    <w:rsid w:val="008B0B35"/>
    <w:rsid w:val="008B1005"/>
    <w:rsid w:val="008B12FC"/>
    <w:rsid w:val="008B1411"/>
    <w:rsid w:val="008B1FD9"/>
    <w:rsid w:val="008B287E"/>
    <w:rsid w:val="008B2B28"/>
    <w:rsid w:val="008B327E"/>
    <w:rsid w:val="008B3887"/>
    <w:rsid w:val="008B46C6"/>
    <w:rsid w:val="008B4F76"/>
    <w:rsid w:val="008B5D4B"/>
    <w:rsid w:val="008B5D58"/>
    <w:rsid w:val="008B68A1"/>
    <w:rsid w:val="008B6FD6"/>
    <w:rsid w:val="008C1D08"/>
    <w:rsid w:val="008C2290"/>
    <w:rsid w:val="008C2DDD"/>
    <w:rsid w:val="008C30B6"/>
    <w:rsid w:val="008C34A3"/>
    <w:rsid w:val="008C3915"/>
    <w:rsid w:val="008C42B5"/>
    <w:rsid w:val="008C470F"/>
    <w:rsid w:val="008C5183"/>
    <w:rsid w:val="008C591B"/>
    <w:rsid w:val="008C5F4D"/>
    <w:rsid w:val="008C6C1B"/>
    <w:rsid w:val="008C7337"/>
    <w:rsid w:val="008D0176"/>
    <w:rsid w:val="008D0253"/>
    <w:rsid w:val="008D0B95"/>
    <w:rsid w:val="008D0EAF"/>
    <w:rsid w:val="008D1B18"/>
    <w:rsid w:val="008D2D4B"/>
    <w:rsid w:val="008D301C"/>
    <w:rsid w:val="008D5CE6"/>
    <w:rsid w:val="008D5E3C"/>
    <w:rsid w:val="008D653D"/>
    <w:rsid w:val="008D690E"/>
    <w:rsid w:val="008D7D5A"/>
    <w:rsid w:val="008E2022"/>
    <w:rsid w:val="008E205D"/>
    <w:rsid w:val="008E337B"/>
    <w:rsid w:val="008E588C"/>
    <w:rsid w:val="008E5B4B"/>
    <w:rsid w:val="008E5BDC"/>
    <w:rsid w:val="008F1B9F"/>
    <w:rsid w:val="008F202D"/>
    <w:rsid w:val="008F3989"/>
    <w:rsid w:val="008F4E97"/>
    <w:rsid w:val="008F5147"/>
    <w:rsid w:val="008F56E0"/>
    <w:rsid w:val="008F72CF"/>
    <w:rsid w:val="008F769C"/>
    <w:rsid w:val="008F7F45"/>
    <w:rsid w:val="00900558"/>
    <w:rsid w:val="00900B22"/>
    <w:rsid w:val="0090127D"/>
    <w:rsid w:val="00901FB5"/>
    <w:rsid w:val="00902697"/>
    <w:rsid w:val="00902959"/>
    <w:rsid w:val="00904DD2"/>
    <w:rsid w:val="00906E73"/>
    <w:rsid w:val="009075BB"/>
    <w:rsid w:val="00907CD7"/>
    <w:rsid w:val="00910775"/>
    <w:rsid w:val="00910A62"/>
    <w:rsid w:val="00911053"/>
    <w:rsid w:val="00912D1E"/>
    <w:rsid w:val="00913319"/>
    <w:rsid w:val="00915694"/>
    <w:rsid w:val="00915EB7"/>
    <w:rsid w:val="009163E0"/>
    <w:rsid w:val="00916525"/>
    <w:rsid w:val="00916CF2"/>
    <w:rsid w:val="00916E7A"/>
    <w:rsid w:val="00916F69"/>
    <w:rsid w:val="00923101"/>
    <w:rsid w:val="009251E5"/>
    <w:rsid w:val="009252DF"/>
    <w:rsid w:val="00926BF5"/>
    <w:rsid w:val="00926C36"/>
    <w:rsid w:val="009272FC"/>
    <w:rsid w:val="00927FCE"/>
    <w:rsid w:val="00931785"/>
    <w:rsid w:val="009317A6"/>
    <w:rsid w:val="00932E45"/>
    <w:rsid w:val="0093339B"/>
    <w:rsid w:val="00933A74"/>
    <w:rsid w:val="00933AC9"/>
    <w:rsid w:val="0093477E"/>
    <w:rsid w:val="00935350"/>
    <w:rsid w:val="00936263"/>
    <w:rsid w:val="00936359"/>
    <w:rsid w:val="009371E5"/>
    <w:rsid w:val="00937FA5"/>
    <w:rsid w:val="00940713"/>
    <w:rsid w:val="00941171"/>
    <w:rsid w:val="00942071"/>
    <w:rsid w:val="00942586"/>
    <w:rsid w:val="0094353D"/>
    <w:rsid w:val="009439D4"/>
    <w:rsid w:val="0094454F"/>
    <w:rsid w:val="00945C7B"/>
    <w:rsid w:val="00947972"/>
    <w:rsid w:val="00950861"/>
    <w:rsid w:val="009508D1"/>
    <w:rsid w:val="00950B9A"/>
    <w:rsid w:val="00952478"/>
    <w:rsid w:val="009526F9"/>
    <w:rsid w:val="00952B61"/>
    <w:rsid w:val="00953164"/>
    <w:rsid w:val="0095322E"/>
    <w:rsid w:val="009552E7"/>
    <w:rsid w:val="00956314"/>
    <w:rsid w:val="00956413"/>
    <w:rsid w:val="0095696F"/>
    <w:rsid w:val="00956E4A"/>
    <w:rsid w:val="00957F84"/>
    <w:rsid w:val="00960385"/>
    <w:rsid w:val="00960C42"/>
    <w:rsid w:val="009610B6"/>
    <w:rsid w:val="00962D07"/>
    <w:rsid w:val="00962F87"/>
    <w:rsid w:val="00963DD7"/>
    <w:rsid w:val="00963EC6"/>
    <w:rsid w:val="00964C53"/>
    <w:rsid w:val="00967252"/>
    <w:rsid w:val="00967E02"/>
    <w:rsid w:val="00970FE4"/>
    <w:rsid w:val="0097160E"/>
    <w:rsid w:val="0097219E"/>
    <w:rsid w:val="00972247"/>
    <w:rsid w:val="0097261C"/>
    <w:rsid w:val="00972729"/>
    <w:rsid w:val="00972F83"/>
    <w:rsid w:val="00973A1D"/>
    <w:rsid w:val="0097453C"/>
    <w:rsid w:val="00975941"/>
    <w:rsid w:val="00976951"/>
    <w:rsid w:val="00976DB0"/>
    <w:rsid w:val="009804FE"/>
    <w:rsid w:val="00980740"/>
    <w:rsid w:val="00980F0F"/>
    <w:rsid w:val="00981095"/>
    <w:rsid w:val="00982E58"/>
    <w:rsid w:val="0098446F"/>
    <w:rsid w:val="00986586"/>
    <w:rsid w:val="0098670A"/>
    <w:rsid w:val="00986D20"/>
    <w:rsid w:val="009871F3"/>
    <w:rsid w:val="0099046C"/>
    <w:rsid w:val="00990EEA"/>
    <w:rsid w:val="0099177F"/>
    <w:rsid w:val="00991B25"/>
    <w:rsid w:val="0099253C"/>
    <w:rsid w:val="00992AED"/>
    <w:rsid w:val="009932F6"/>
    <w:rsid w:val="00993457"/>
    <w:rsid w:val="0099468F"/>
    <w:rsid w:val="009950A8"/>
    <w:rsid w:val="009958B9"/>
    <w:rsid w:val="00996ECD"/>
    <w:rsid w:val="009A18DA"/>
    <w:rsid w:val="009A21E2"/>
    <w:rsid w:val="009A2409"/>
    <w:rsid w:val="009A4ACE"/>
    <w:rsid w:val="009A722F"/>
    <w:rsid w:val="009A73B8"/>
    <w:rsid w:val="009A79E3"/>
    <w:rsid w:val="009B0063"/>
    <w:rsid w:val="009B1344"/>
    <w:rsid w:val="009B1FA9"/>
    <w:rsid w:val="009B2BE2"/>
    <w:rsid w:val="009B422B"/>
    <w:rsid w:val="009B551B"/>
    <w:rsid w:val="009B576C"/>
    <w:rsid w:val="009B6FFF"/>
    <w:rsid w:val="009C0FA1"/>
    <w:rsid w:val="009C1B28"/>
    <w:rsid w:val="009C274B"/>
    <w:rsid w:val="009C2980"/>
    <w:rsid w:val="009C3F62"/>
    <w:rsid w:val="009C3F82"/>
    <w:rsid w:val="009C569A"/>
    <w:rsid w:val="009C6EC2"/>
    <w:rsid w:val="009C7C1F"/>
    <w:rsid w:val="009D08D7"/>
    <w:rsid w:val="009D0B0B"/>
    <w:rsid w:val="009D0BB5"/>
    <w:rsid w:val="009D1CF3"/>
    <w:rsid w:val="009D1EF8"/>
    <w:rsid w:val="009D2435"/>
    <w:rsid w:val="009D3A9B"/>
    <w:rsid w:val="009D57BF"/>
    <w:rsid w:val="009D5F4E"/>
    <w:rsid w:val="009D62A8"/>
    <w:rsid w:val="009D64D2"/>
    <w:rsid w:val="009D6839"/>
    <w:rsid w:val="009D6D42"/>
    <w:rsid w:val="009D704C"/>
    <w:rsid w:val="009D7DF4"/>
    <w:rsid w:val="009D7E60"/>
    <w:rsid w:val="009E02B6"/>
    <w:rsid w:val="009E1003"/>
    <w:rsid w:val="009E1330"/>
    <w:rsid w:val="009E15F8"/>
    <w:rsid w:val="009E276D"/>
    <w:rsid w:val="009E2816"/>
    <w:rsid w:val="009E65D3"/>
    <w:rsid w:val="009E7EB8"/>
    <w:rsid w:val="009E7F9E"/>
    <w:rsid w:val="009F07AE"/>
    <w:rsid w:val="009F1177"/>
    <w:rsid w:val="009F155D"/>
    <w:rsid w:val="009F22C5"/>
    <w:rsid w:val="009F25AF"/>
    <w:rsid w:val="009F5688"/>
    <w:rsid w:val="009F5731"/>
    <w:rsid w:val="009F5C14"/>
    <w:rsid w:val="009F62B4"/>
    <w:rsid w:val="009F6894"/>
    <w:rsid w:val="009F69D4"/>
    <w:rsid w:val="009F7C3E"/>
    <w:rsid w:val="00A00B5F"/>
    <w:rsid w:val="00A0204A"/>
    <w:rsid w:val="00A057E1"/>
    <w:rsid w:val="00A07015"/>
    <w:rsid w:val="00A128A1"/>
    <w:rsid w:val="00A144C2"/>
    <w:rsid w:val="00A15480"/>
    <w:rsid w:val="00A1558A"/>
    <w:rsid w:val="00A15A41"/>
    <w:rsid w:val="00A15D9A"/>
    <w:rsid w:val="00A175F0"/>
    <w:rsid w:val="00A2016A"/>
    <w:rsid w:val="00A219DF"/>
    <w:rsid w:val="00A21DE8"/>
    <w:rsid w:val="00A222A9"/>
    <w:rsid w:val="00A24113"/>
    <w:rsid w:val="00A24533"/>
    <w:rsid w:val="00A24D08"/>
    <w:rsid w:val="00A25050"/>
    <w:rsid w:val="00A25762"/>
    <w:rsid w:val="00A258E9"/>
    <w:rsid w:val="00A2651B"/>
    <w:rsid w:val="00A26CB0"/>
    <w:rsid w:val="00A27537"/>
    <w:rsid w:val="00A27CF6"/>
    <w:rsid w:val="00A27D18"/>
    <w:rsid w:val="00A309CB"/>
    <w:rsid w:val="00A30CD5"/>
    <w:rsid w:val="00A33DF3"/>
    <w:rsid w:val="00A343BC"/>
    <w:rsid w:val="00A34A17"/>
    <w:rsid w:val="00A429C8"/>
    <w:rsid w:val="00A43026"/>
    <w:rsid w:val="00A436BC"/>
    <w:rsid w:val="00A43D61"/>
    <w:rsid w:val="00A440CA"/>
    <w:rsid w:val="00A44746"/>
    <w:rsid w:val="00A44801"/>
    <w:rsid w:val="00A4682E"/>
    <w:rsid w:val="00A51D60"/>
    <w:rsid w:val="00A5223E"/>
    <w:rsid w:val="00A52983"/>
    <w:rsid w:val="00A52B9D"/>
    <w:rsid w:val="00A52FE2"/>
    <w:rsid w:val="00A53393"/>
    <w:rsid w:val="00A5486A"/>
    <w:rsid w:val="00A55E84"/>
    <w:rsid w:val="00A55E94"/>
    <w:rsid w:val="00A60B69"/>
    <w:rsid w:val="00A61904"/>
    <w:rsid w:val="00A61BAC"/>
    <w:rsid w:val="00A631A4"/>
    <w:rsid w:val="00A648E4"/>
    <w:rsid w:val="00A652B8"/>
    <w:rsid w:val="00A66790"/>
    <w:rsid w:val="00A67884"/>
    <w:rsid w:val="00A70F72"/>
    <w:rsid w:val="00A71A74"/>
    <w:rsid w:val="00A720C5"/>
    <w:rsid w:val="00A7279D"/>
    <w:rsid w:val="00A72D85"/>
    <w:rsid w:val="00A7370A"/>
    <w:rsid w:val="00A73A1C"/>
    <w:rsid w:val="00A766A5"/>
    <w:rsid w:val="00A806C2"/>
    <w:rsid w:val="00A80D3B"/>
    <w:rsid w:val="00A812E1"/>
    <w:rsid w:val="00A813F3"/>
    <w:rsid w:val="00A86103"/>
    <w:rsid w:val="00A864AC"/>
    <w:rsid w:val="00A866E3"/>
    <w:rsid w:val="00A87617"/>
    <w:rsid w:val="00A87CBD"/>
    <w:rsid w:val="00A94B43"/>
    <w:rsid w:val="00A959D1"/>
    <w:rsid w:val="00A972DC"/>
    <w:rsid w:val="00A97ADB"/>
    <w:rsid w:val="00A97E78"/>
    <w:rsid w:val="00AA0D69"/>
    <w:rsid w:val="00AA275D"/>
    <w:rsid w:val="00AA2C76"/>
    <w:rsid w:val="00AA456B"/>
    <w:rsid w:val="00AA4BA6"/>
    <w:rsid w:val="00AA4EFF"/>
    <w:rsid w:val="00AA54AA"/>
    <w:rsid w:val="00AA5E18"/>
    <w:rsid w:val="00AA63E6"/>
    <w:rsid w:val="00AA7837"/>
    <w:rsid w:val="00AB0E01"/>
    <w:rsid w:val="00AB1B7E"/>
    <w:rsid w:val="00AB257D"/>
    <w:rsid w:val="00AB289A"/>
    <w:rsid w:val="00AB30A2"/>
    <w:rsid w:val="00AB52CD"/>
    <w:rsid w:val="00AB557B"/>
    <w:rsid w:val="00AB55FB"/>
    <w:rsid w:val="00AB6346"/>
    <w:rsid w:val="00AB6A7E"/>
    <w:rsid w:val="00AC00B9"/>
    <w:rsid w:val="00AC040B"/>
    <w:rsid w:val="00AC0AF2"/>
    <w:rsid w:val="00AC1B05"/>
    <w:rsid w:val="00AC1C82"/>
    <w:rsid w:val="00AC28D1"/>
    <w:rsid w:val="00AC3505"/>
    <w:rsid w:val="00AC35E1"/>
    <w:rsid w:val="00AC3FBE"/>
    <w:rsid w:val="00AC5BE7"/>
    <w:rsid w:val="00AC66F6"/>
    <w:rsid w:val="00AC68A6"/>
    <w:rsid w:val="00AC6C59"/>
    <w:rsid w:val="00AC7146"/>
    <w:rsid w:val="00AC7457"/>
    <w:rsid w:val="00AD0F5E"/>
    <w:rsid w:val="00AD17A7"/>
    <w:rsid w:val="00AD23F1"/>
    <w:rsid w:val="00AD2913"/>
    <w:rsid w:val="00AD3DE6"/>
    <w:rsid w:val="00AD4B61"/>
    <w:rsid w:val="00AD4D4B"/>
    <w:rsid w:val="00AD59E8"/>
    <w:rsid w:val="00AD7D66"/>
    <w:rsid w:val="00AE01F5"/>
    <w:rsid w:val="00AE1930"/>
    <w:rsid w:val="00AE22F0"/>
    <w:rsid w:val="00AE2935"/>
    <w:rsid w:val="00AE32FE"/>
    <w:rsid w:val="00AE4197"/>
    <w:rsid w:val="00AE7451"/>
    <w:rsid w:val="00AE76FE"/>
    <w:rsid w:val="00AE777D"/>
    <w:rsid w:val="00AE7BAF"/>
    <w:rsid w:val="00AF25CF"/>
    <w:rsid w:val="00AF26CB"/>
    <w:rsid w:val="00AF40D0"/>
    <w:rsid w:val="00AF53E5"/>
    <w:rsid w:val="00AF5783"/>
    <w:rsid w:val="00AF5954"/>
    <w:rsid w:val="00AF6A39"/>
    <w:rsid w:val="00AF785E"/>
    <w:rsid w:val="00AF78D6"/>
    <w:rsid w:val="00B013BD"/>
    <w:rsid w:val="00B031CF"/>
    <w:rsid w:val="00B03718"/>
    <w:rsid w:val="00B040EF"/>
    <w:rsid w:val="00B051A0"/>
    <w:rsid w:val="00B05E76"/>
    <w:rsid w:val="00B0772D"/>
    <w:rsid w:val="00B102DC"/>
    <w:rsid w:val="00B11E7E"/>
    <w:rsid w:val="00B11FB9"/>
    <w:rsid w:val="00B1274B"/>
    <w:rsid w:val="00B13CC9"/>
    <w:rsid w:val="00B148EF"/>
    <w:rsid w:val="00B14EC8"/>
    <w:rsid w:val="00B164B3"/>
    <w:rsid w:val="00B168AA"/>
    <w:rsid w:val="00B16CFF"/>
    <w:rsid w:val="00B1727C"/>
    <w:rsid w:val="00B1786C"/>
    <w:rsid w:val="00B2090B"/>
    <w:rsid w:val="00B20A17"/>
    <w:rsid w:val="00B20E52"/>
    <w:rsid w:val="00B2337A"/>
    <w:rsid w:val="00B24378"/>
    <w:rsid w:val="00B25D11"/>
    <w:rsid w:val="00B26178"/>
    <w:rsid w:val="00B2660D"/>
    <w:rsid w:val="00B26E54"/>
    <w:rsid w:val="00B26ED4"/>
    <w:rsid w:val="00B271DD"/>
    <w:rsid w:val="00B30C15"/>
    <w:rsid w:val="00B3134C"/>
    <w:rsid w:val="00B31D03"/>
    <w:rsid w:val="00B31D22"/>
    <w:rsid w:val="00B32D76"/>
    <w:rsid w:val="00B34D67"/>
    <w:rsid w:val="00B3722A"/>
    <w:rsid w:val="00B37C45"/>
    <w:rsid w:val="00B37D5C"/>
    <w:rsid w:val="00B40FA4"/>
    <w:rsid w:val="00B41C2E"/>
    <w:rsid w:val="00B421F5"/>
    <w:rsid w:val="00B422BD"/>
    <w:rsid w:val="00B42DEF"/>
    <w:rsid w:val="00B4313C"/>
    <w:rsid w:val="00B4327F"/>
    <w:rsid w:val="00B45294"/>
    <w:rsid w:val="00B45A7F"/>
    <w:rsid w:val="00B4603A"/>
    <w:rsid w:val="00B46486"/>
    <w:rsid w:val="00B46640"/>
    <w:rsid w:val="00B46E26"/>
    <w:rsid w:val="00B5018A"/>
    <w:rsid w:val="00B51460"/>
    <w:rsid w:val="00B52456"/>
    <w:rsid w:val="00B52F43"/>
    <w:rsid w:val="00B53C08"/>
    <w:rsid w:val="00B53E34"/>
    <w:rsid w:val="00B54E4C"/>
    <w:rsid w:val="00B54E91"/>
    <w:rsid w:val="00B55BDA"/>
    <w:rsid w:val="00B55D6E"/>
    <w:rsid w:val="00B56473"/>
    <w:rsid w:val="00B56A1F"/>
    <w:rsid w:val="00B61031"/>
    <w:rsid w:val="00B6156E"/>
    <w:rsid w:val="00B62100"/>
    <w:rsid w:val="00B6257A"/>
    <w:rsid w:val="00B628AD"/>
    <w:rsid w:val="00B63C74"/>
    <w:rsid w:val="00B65922"/>
    <w:rsid w:val="00B65C2E"/>
    <w:rsid w:val="00B65E6A"/>
    <w:rsid w:val="00B661C6"/>
    <w:rsid w:val="00B66268"/>
    <w:rsid w:val="00B675E7"/>
    <w:rsid w:val="00B71072"/>
    <w:rsid w:val="00B7138B"/>
    <w:rsid w:val="00B73231"/>
    <w:rsid w:val="00B805E4"/>
    <w:rsid w:val="00B83601"/>
    <w:rsid w:val="00B8382D"/>
    <w:rsid w:val="00B85D7E"/>
    <w:rsid w:val="00B87F0A"/>
    <w:rsid w:val="00B87FDD"/>
    <w:rsid w:val="00B914CD"/>
    <w:rsid w:val="00B91541"/>
    <w:rsid w:val="00B91633"/>
    <w:rsid w:val="00B91858"/>
    <w:rsid w:val="00B92025"/>
    <w:rsid w:val="00B928E3"/>
    <w:rsid w:val="00B95401"/>
    <w:rsid w:val="00B956D4"/>
    <w:rsid w:val="00B96B72"/>
    <w:rsid w:val="00B96DC6"/>
    <w:rsid w:val="00B9797E"/>
    <w:rsid w:val="00BA018B"/>
    <w:rsid w:val="00BA087F"/>
    <w:rsid w:val="00BA1ECE"/>
    <w:rsid w:val="00BA299F"/>
    <w:rsid w:val="00BA3D82"/>
    <w:rsid w:val="00BA4008"/>
    <w:rsid w:val="00BA4798"/>
    <w:rsid w:val="00BA5E88"/>
    <w:rsid w:val="00BA6472"/>
    <w:rsid w:val="00BA672B"/>
    <w:rsid w:val="00BA6893"/>
    <w:rsid w:val="00BB1364"/>
    <w:rsid w:val="00BB2D87"/>
    <w:rsid w:val="00BB3BDB"/>
    <w:rsid w:val="00BB6788"/>
    <w:rsid w:val="00BB67EF"/>
    <w:rsid w:val="00BC19D8"/>
    <w:rsid w:val="00BC276D"/>
    <w:rsid w:val="00BC337E"/>
    <w:rsid w:val="00BC3E3C"/>
    <w:rsid w:val="00BC54CE"/>
    <w:rsid w:val="00BC6E0C"/>
    <w:rsid w:val="00BC7378"/>
    <w:rsid w:val="00BD08FB"/>
    <w:rsid w:val="00BD1045"/>
    <w:rsid w:val="00BD33FB"/>
    <w:rsid w:val="00BD43C5"/>
    <w:rsid w:val="00BD535E"/>
    <w:rsid w:val="00BD5669"/>
    <w:rsid w:val="00BD6BFD"/>
    <w:rsid w:val="00BD7331"/>
    <w:rsid w:val="00BD74D5"/>
    <w:rsid w:val="00BD7841"/>
    <w:rsid w:val="00BE130F"/>
    <w:rsid w:val="00BE1EC8"/>
    <w:rsid w:val="00BE2112"/>
    <w:rsid w:val="00BE2169"/>
    <w:rsid w:val="00BE2574"/>
    <w:rsid w:val="00BE33D5"/>
    <w:rsid w:val="00BE3DA4"/>
    <w:rsid w:val="00BE4D37"/>
    <w:rsid w:val="00BE4E62"/>
    <w:rsid w:val="00BE54E3"/>
    <w:rsid w:val="00BE5B58"/>
    <w:rsid w:val="00BE6047"/>
    <w:rsid w:val="00BE6803"/>
    <w:rsid w:val="00BE6EEA"/>
    <w:rsid w:val="00BE7022"/>
    <w:rsid w:val="00BE7435"/>
    <w:rsid w:val="00BF003C"/>
    <w:rsid w:val="00BF03F8"/>
    <w:rsid w:val="00BF0C3C"/>
    <w:rsid w:val="00BF3C42"/>
    <w:rsid w:val="00BF43AC"/>
    <w:rsid w:val="00BF5FA8"/>
    <w:rsid w:val="00BF6CBD"/>
    <w:rsid w:val="00C002A5"/>
    <w:rsid w:val="00C02520"/>
    <w:rsid w:val="00C029BC"/>
    <w:rsid w:val="00C03157"/>
    <w:rsid w:val="00C04AE7"/>
    <w:rsid w:val="00C0634B"/>
    <w:rsid w:val="00C06ABE"/>
    <w:rsid w:val="00C06D8D"/>
    <w:rsid w:val="00C0772C"/>
    <w:rsid w:val="00C11747"/>
    <w:rsid w:val="00C11C61"/>
    <w:rsid w:val="00C146D0"/>
    <w:rsid w:val="00C14E34"/>
    <w:rsid w:val="00C15F3B"/>
    <w:rsid w:val="00C169E2"/>
    <w:rsid w:val="00C17970"/>
    <w:rsid w:val="00C17E2C"/>
    <w:rsid w:val="00C20C0E"/>
    <w:rsid w:val="00C21D40"/>
    <w:rsid w:val="00C239A1"/>
    <w:rsid w:val="00C2502C"/>
    <w:rsid w:val="00C254D5"/>
    <w:rsid w:val="00C2560A"/>
    <w:rsid w:val="00C26EEF"/>
    <w:rsid w:val="00C270D6"/>
    <w:rsid w:val="00C27356"/>
    <w:rsid w:val="00C27984"/>
    <w:rsid w:val="00C27F67"/>
    <w:rsid w:val="00C325B7"/>
    <w:rsid w:val="00C34629"/>
    <w:rsid w:val="00C346AF"/>
    <w:rsid w:val="00C34A4D"/>
    <w:rsid w:val="00C3505A"/>
    <w:rsid w:val="00C36C0C"/>
    <w:rsid w:val="00C37188"/>
    <w:rsid w:val="00C372D0"/>
    <w:rsid w:val="00C40BD7"/>
    <w:rsid w:val="00C4126B"/>
    <w:rsid w:val="00C42414"/>
    <w:rsid w:val="00C4249B"/>
    <w:rsid w:val="00C42A48"/>
    <w:rsid w:val="00C438D7"/>
    <w:rsid w:val="00C440F9"/>
    <w:rsid w:val="00C452C7"/>
    <w:rsid w:val="00C46723"/>
    <w:rsid w:val="00C46F33"/>
    <w:rsid w:val="00C47898"/>
    <w:rsid w:val="00C4790C"/>
    <w:rsid w:val="00C51365"/>
    <w:rsid w:val="00C513B2"/>
    <w:rsid w:val="00C515DC"/>
    <w:rsid w:val="00C51652"/>
    <w:rsid w:val="00C516DB"/>
    <w:rsid w:val="00C51A50"/>
    <w:rsid w:val="00C51EA0"/>
    <w:rsid w:val="00C56136"/>
    <w:rsid w:val="00C5646E"/>
    <w:rsid w:val="00C57233"/>
    <w:rsid w:val="00C57AC2"/>
    <w:rsid w:val="00C61C69"/>
    <w:rsid w:val="00C6403B"/>
    <w:rsid w:val="00C64BE2"/>
    <w:rsid w:val="00C6606D"/>
    <w:rsid w:val="00C67065"/>
    <w:rsid w:val="00C671D1"/>
    <w:rsid w:val="00C672B8"/>
    <w:rsid w:val="00C67890"/>
    <w:rsid w:val="00C70F84"/>
    <w:rsid w:val="00C717EF"/>
    <w:rsid w:val="00C72265"/>
    <w:rsid w:val="00C7249D"/>
    <w:rsid w:val="00C72E2F"/>
    <w:rsid w:val="00C73613"/>
    <w:rsid w:val="00C73C5D"/>
    <w:rsid w:val="00C7438D"/>
    <w:rsid w:val="00C75FDC"/>
    <w:rsid w:val="00C7644E"/>
    <w:rsid w:val="00C77023"/>
    <w:rsid w:val="00C77266"/>
    <w:rsid w:val="00C809B0"/>
    <w:rsid w:val="00C80ED5"/>
    <w:rsid w:val="00C810E8"/>
    <w:rsid w:val="00C814E3"/>
    <w:rsid w:val="00C81D33"/>
    <w:rsid w:val="00C81DBC"/>
    <w:rsid w:val="00C822D1"/>
    <w:rsid w:val="00C839C2"/>
    <w:rsid w:val="00C8570D"/>
    <w:rsid w:val="00C85F37"/>
    <w:rsid w:val="00C8705C"/>
    <w:rsid w:val="00C87A8C"/>
    <w:rsid w:val="00C87C02"/>
    <w:rsid w:val="00C917DB"/>
    <w:rsid w:val="00C92634"/>
    <w:rsid w:val="00C92F1F"/>
    <w:rsid w:val="00C944BC"/>
    <w:rsid w:val="00C94A5D"/>
    <w:rsid w:val="00C95F35"/>
    <w:rsid w:val="00C967CD"/>
    <w:rsid w:val="00C97356"/>
    <w:rsid w:val="00C97717"/>
    <w:rsid w:val="00C97788"/>
    <w:rsid w:val="00C97994"/>
    <w:rsid w:val="00CA01F0"/>
    <w:rsid w:val="00CA0B14"/>
    <w:rsid w:val="00CA1CFE"/>
    <w:rsid w:val="00CA243B"/>
    <w:rsid w:val="00CA2C97"/>
    <w:rsid w:val="00CA2CEB"/>
    <w:rsid w:val="00CA371A"/>
    <w:rsid w:val="00CA3D96"/>
    <w:rsid w:val="00CA465D"/>
    <w:rsid w:val="00CA5004"/>
    <w:rsid w:val="00CA5780"/>
    <w:rsid w:val="00CA5D61"/>
    <w:rsid w:val="00CA61F7"/>
    <w:rsid w:val="00CA7F3C"/>
    <w:rsid w:val="00CB1304"/>
    <w:rsid w:val="00CB1431"/>
    <w:rsid w:val="00CB25E6"/>
    <w:rsid w:val="00CB3EAC"/>
    <w:rsid w:val="00CB53CB"/>
    <w:rsid w:val="00CB57ED"/>
    <w:rsid w:val="00CB5CEE"/>
    <w:rsid w:val="00CB68B6"/>
    <w:rsid w:val="00CB7C14"/>
    <w:rsid w:val="00CC2CD5"/>
    <w:rsid w:val="00CC41A5"/>
    <w:rsid w:val="00CC4B38"/>
    <w:rsid w:val="00CC6B26"/>
    <w:rsid w:val="00CC6F42"/>
    <w:rsid w:val="00CC718E"/>
    <w:rsid w:val="00CD03AE"/>
    <w:rsid w:val="00CD109C"/>
    <w:rsid w:val="00CD160E"/>
    <w:rsid w:val="00CD207A"/>
    <w:rsid w:val="00CD4231"/>
    <w:rsid w:val="00CD432B"/>
    <w:rsid w:val="00CD53DF"/>
    <w:rsid w:val="00CD69B6"/>
    <w:rsid w:val="00CE0132"/>
    <w:rsid w:val="00CE68D5"/>
    <w:rsid w:val="00CE7374"/>
    <w:rsid w:val="00CF4336"/>
    <w:rsid w:val="00CF4397"/>
    <w:rsid w:val="00CF4520"/>
    <w:rsid w:val="00CF7800"/>
    <w:rsid w:val="00D00791"/>
    <w:rsid w:val="00D00CF3"/>
    <w:rsid w:val="00D01D7F"/>
    <w:rsid w:val="00D022E8"/>
    <w:rsid w:val="00D024F9"/>
    <w:rsid w:val="00D04070"/>
    <w:rsid w:val="00D04A44"/>
    <w:rsid w:val="00D04F92"/>
    <w:rsid w:val="00D0588D"/>
    <w:rsid w:val="00D1119E"/>
    <w:rsid w:val="00D11D5A"/>
    <w:rsid w:val="00D12553"/>
    <w:rsid w:val="00D137E3"/>
    <w:rsid w:val="00D13A41"/>
    <w:rsid w:val="00D13B4A"/>
    <w:rsid w:val="00D1438E"/>
    <w:rsid w:val="00D150CC"/>
    <w:rsid w:val="00D1598F"/>
    <w:rsid w:val="00D17715"/>
    <w:rsid w:val="00D20BBC"/>
    <w:rsid w:val="00D214F6"/>
    <w:rsid w:val="00D21CFF"/>
    <w:rsid w:val="00D2227B"/>
    <w:rsid w:val="00D223BF"/>
    <w:rsid w:val="00D2326F"/>
    <w:rsid w:val="00D23632"/>
    <w:rsid w:val="00D236EF"/>
    <w:rsid w:val="00D24707"/>
    <w:rsid w:val="00D24C6C"/>
    <w:rsid w:val="00D25C7A"/>
    <w:rsid w:val="00D32E71"/>
    <w:rsid w:val="00D33083"/>
    <w:rsid w:val="00D33194"/>
    <w:rsid w:val="00D336DB"/>
    <w:rsid w:val="00D34165"/>
    <w:rsid w:val="00D34B2A"/>
    <w:rsid w:val="00D350E0"/>
    <w:rsid w:val="00D35113"/>
    <w:rsid w:val="00D352B4"/>
    <w:rsid w:val="00D40EF5"/>
    <w:rsid w:val="00D42030"/>
    <w:rsid w:val="00D4274F"/>
    <w:rsid w:val="00D4332B"/>
    <w:rsid w:val="00D43D07"/>
    <w:rsid w:val="00D43D57"/>
    <w:rsid w:val="00D44791"/>
    <w:rsid w:val="00D451DD"/>
    <w:rsid w:val="00D4578A"/>
    <w:rsid w:val="00D45C3F"/>
    <w:rsid w:val="00D46A48"/>
    <w:rsid w:val="00D471C9"/>
    <w:rsid w:val="00D477EA"/>
    <w:rsid w:val="00D5095E"/>
    <w:rsid w:val="00D50A53"/>
    <w:rsid w:val="00D5119D"/>
    <w:rsid w:val="00D52258"/>
    <w:rsid w:val="00D531F3"/>
    <w:rsid w:val="00D542EC"/>
    <w:rsid w:val="00D546B3"/>
    <w:rsid w:val="00D548CD"/>
    <w:rsid w:val="00D55B5B"/>
    <w:rsid w:val="00D565CB"/>
    <w:rsid w:val="00D565F5"/>
    <w:rsid w:val="00D5747A"/>
    <w:rsid w:val="00D5786E"/>
    <w:rsid w:val="00D6065A"/>
    <w:rsid w:val="00D610F2"/>
    <w:rsid w:val="00D624FF"/>
    <w:rsid w:val="00D6252E"/>
    <w:rsid w:val="00D62E8C"/>
    <w:rsid w:val="00D62F57"/>
    <w:rsid w:val="00D63282"/>
    <w:rsid w:val="00D632DD"/>
    <w:rsid w:val="00D63AE1"/>
    <w:rsid w:val="00D63EC3"/>
    <w:rsid w:val="00D6453C"/>
    <w:rsid w:val="00D6665F"/>
    <w:rsid w:val="00D70172"/>
    <w:rsid w:val="00D70609"/>
    <w:rsid w:val="00D72527"/>
    <w:rsid w:val="00D72644"/>
    <w:rsid w:val="00D73A3B"/>
    <w:rsid w:val="00D73E8A"/>
    <w:rsid w:val="00D744ED"/>
    <w:rsid w:val="00D74AC9"/>
    <w:rsid w:val="00D74CCA"/>
    <w:rsid w:val="00D75703"/>
    <w:rsid w:val="00D77B18"/>
    <w:rsid w:val="00D81A4A"/>
    <w:rsid w:val="00D81A9E"/>
    <w:rsid w:val="00D822DE"/>
    <w:rsid w:val="00D84184"/>
    <w:rsid w:val="00D8466D"/>
    <w:rsid w:val="00D8575F"/>
    <w:rsid w:val="00D87D5F"/>
    <w:rsid w:val="00D94A23"/>
    <w:rsid w:val="00D96E0D"/>
    <w:rsid w:val="00D976F6"/>
    <w:rsid w:val="00DA04FA"/>
    <w:rsid w:val="00DA0B13"/>
    <w:rsid w:val="00DA2182"/>
    <w:rsid w:val="00DA2C41"/>
    <w:rsid w:val="00DA3F7D"/>
    <w:rsid w:val="00DA6C1D"/>
    <w:rsid w:val="00DA72D7"/>
    <w:rsid w:val="00DA7A18"/>
    <w:rsid w:val="00DB0EB2"/>
    <w:rsid w:val="00DB117A"/>
    <w:rsid w:val="00DB2274"/>
    <w:rsid w:val="00DB2A11"/>
    <w:rsid w:val="00DB3C5E"/>
    <w:rsid w:val="00DB4212"/>
    <w:rsid w:val="00DB47A3"/>
    <w:rsid w:val="00DB47E6"/>
    <w:rsid w:val="00DB5FA4"/>
    <w:rsid w:val="00DB6267"/>
    <w:rsid w:val="00DB6509"/>
    <w:rsid w:val="00DC0F37"/>
    <w:rsid w:val="00DC10B8"/>
    <w:rsid w:val="00DC2612"/>
    <w:rsid w:val="00DC36B3"/>
    <w:rsid w:val="00DC6F4E"/>
    <w:rsid w:val="00DD04D1"/>
    <w:rsid w:val="00DD23FA"/>
    <w:rsid w:val="00DD3EF3"/>
    <w:rsid w:val="00DD4A37"/>
    <w:rsid w:val="00DD4D5B"/>
    <w:rsid w:val="00DE018D"/>
    <w:rsid w:val="00DE02A0"/>
    <w:rsid w:val="00DE031B"/>
    <w:rsid w:val="00DE08D9"/>
    <w:rsid w:val="00DE107F"/>
    <w:rsid w:val="00DE1151"/>
    <w:rsid w:val="00DE1C45"/>
    <w:rsid w:val="00DE1DCB"/>
    <w:rsid w:val="00DE5AAE"/>
    <w:rsid w:val="00DE649E"/>
    <w:rsid w:val="00DE6767"/>
    <w:rsid w:val="00DE7928"/>
    <w:rsid w:val="00DE7A90"/>
    <w:rsid w:val="00DF1B22"/>
    <w:rsid w:val="00DF20F3"/>
    <w:rsid w:val="00DF3FE4"/>
    <w:rsid w:val="00DF5189"/>
    <w:rsid w:val="00DF69A9"/>
    <w:rsid w:val="00DF6C6C"/>
    <w:rsid w:val="00DF705A"/>
    <w:rsid w:val="00E004C3"/>
    <w:rsid w:val="00E00770"/>
    <w:rsid w:val="00E01AA0"/>
    <w:rsid w:val="00E01BAC"/>
    <w:rsid w:val="00E02B3E"/>
    <w:rsid w:val="00E02C63"/>
    <w:rsid w:val="00E03BFB"/>
    <w:rsid w:val="00E05FD1"/>
    <w:rsid w:val="00E07749"/>
    <w:rsid w:val="00E10345"/>
    <w:rsid w:val="00E104CB"/>
    <w:rsid w:val="00E1112F"/>
    <w:rsid w:val="00E113CA"/>
    <w:rsid w:val="00E11F07"/>
    <w:rsid w:val="00E130E2"/>
    <w:rsid w:val="00E14277"/>
    <w:rsid w:val="00E153C0"/>
    <w:rsid w:val="00E15410"/>
    <w:rsid w:val="00E15820"/>
    <w:rsid w:val="00E16A03"/>
    <w:rsid w:val="00E17286"/>
    <w:rsid w:val="00E172D1"/>
    <w:rsid w:val="00E17C1C"/>
    <w:rsid w:val="00E210C6"/>
    <w:rsid w:val="00E217ED"/>
    <w:rsid w:val="00E21B19"/>
    <w:rsid w:val="00E21B82"/>
    <w:rsid w:val="00E26632"/>
    <w:rsid w:val="00E27023"/>
    <w:rsid w:val="00E3097D"/>
    <w:rsid w:val="00E315A2"/>
    <w:rsid w:val="00E325BF"/>
    <w:rsid w:val="00E33A4D"/>
    <w:rsid w:val="00E3486A"/>
    <w:rsid w:val="00E360D3"/>
    <w:rsid w:val="00E36B2D"/>
    <w:rsid w:val="00E36F8D"/>
    <w:rsid w:val="00E40D85"/>
    <w:rsid w:val="00E40DA8"/>
    <w:rsid w:val="00E40DDC"/>
    <w:rsid w:val="00E40ECA"/>
    <w:rsid w:val="00E44BD3"/>
    <w:rsid w:val="00E46D6F"/>
    <w:rsid w:val="00E476C4"/>
    <w:rsid w:val="00E47BBC"/>
    <w:rsid w:val="00E50C74"/>
    <w:rsid w:val="00E51328"/>
    <w:rsid w:val="00E5153C"/>
    <w:rsid w:val="00E52009"/>
    <w:rsid w:val="00E52941"/>
    <w:rsid w:val="00E54734"/>
    <w:rsid w:val="00E5524A"/>
    <w:rsid w:val="00E5554D"/>
    <w:rsid w:val="00E558EB"/>
    <w:rsid w:val="00E55F6A"/>
    <w:rsid w:val="00E61DCA"/>
    <w:rsid w:val="00E62604"/>
    <w:rsid w:val="00E63214"/>
    <w:rsid w:val="00E63646"/>
    <w:rsid w:val="00E63E11"/>
    <w:rsid w:val="00E64883"/>
    <w:rsid w:val="00E64B9E"/>
    <w:rsid w:val="00E656EF"/>
    <w:rsid w:val="00E658C4"/>
    <w:rsid w:val="00E67EAA"/>
    <w:rsid w:val="00E710A7"/>
    <w:rsid w:val="00E72202"/>
    <w:rsid w:val="00E73B0C"/>
    <w:rsid w:val="00E73D8D"/>
    <w:rsid w:val="00E74809"/>
    <w:rsid w:val="00E7495C"/>
    <w:rsid w:val="00E75F52"/>
    <w:rsid w:val="00E760BF"/>
    <w:rsid w:val="00E76178"/>
    <w:rsid w:val="00E77E46"/>
    <w:rsid w:val="00E80EBD"/>
    <w:rsid w:val="00E81147"/>
    <w:rsid w:val="00E813E9"/>
    <w:rsid w:val="00E828A9"/>
    <w:rsid w:val="00E835F0"/>
    <w:rsid w:val="00E85EC8"/>
    <w:rsid w:val="00E86356"/>
    <w:rsid w:val="00E866B9"/>
    <w:rsid w:val="00E87C27"/>
    <w:rsid w:val="00E90162"/>
    <w:rsid w:val="00E91149"/>
    <w:rsid w:val="00E91810"/>
    <w:rsid w:val="00E91FB3"/>
    <w:rsid w:val="00E92114"/>
    <w:rsid w:val="00E93C76"/>
    <w:rsid w:val="00E93D41"/>
    <w:rsid w:val="00E94B8A"/>
    <w:rsid w:val="00E95DB8"/>
    <w:rsid w:val="00E96000"/>
    <w:rsid w:val="00E9675F"/>
    <w:rsid w:val="00EA0B92"/>
    <w:rsid w:val="00EA0C0C"/>
    <w:rsid w:val="00EA2326"/>
    <w:rsid w:val="00EA2E5D"/>
    <w:rsid w:val="00EB09ED"/>
    <w:rsid w:val="00EB0BE7"/>
    <w:rsid w:val="00EB2357"/>
    <w:rsid w:val="00EB2AC0"/>
    <w:rsid w:val="00EB537D"/>
    <w:rsid w:val="00EB5610"/>
    <w:rsid w:val="00EB5974"/>
    <w:rsid w:val="00EB7C5E"/>
    <w:rsid w:val="00EB7F04"/>
    <w:rsid w:val="00EC1029"/>
    <w:rsid w:val="00EC2320"/>
    <w:rsid w:val="00EC4188"/>
    <w:rsid w:val="00EC498C"/>
    <w:rsid w:val="00EC4C5C"/>
    <w:rsid w:val="00EC6323"/>
    <w:rsid w:val="00ED2339"/>
    <w:rsid w:val="00ED30DF"/>
    <w:rsid w:val="00ED431F"/>
    <w:rsid w:val="00ED6E05"/>
    <w:rsid w:val="00EE26FF"/>
    <w:rsid w:val="00EE31E7"/>
    <w:rsid w:val="00EE3731"/>
    <w:rsid w:val="00EE3815"/>
    <w:rsid w:val="00EE5322"/>
    <w:rsid w:val="00EE582F"/>
    <w:rsid w:val="00EE5935"/>
    <w:rsid w:val="00EE5B49"/>
    <w:rsid w:val="00EE5B67"/>
    <w:rsid w:val="00EE5FB6"/>
    <w:rsid w:val="00EE60F9"/>
    <w:rsid w:val="00EE6B97"/>
    <w:rsid w:val="00EE6FBF"/>
    <w:rsid w:val="00EE7B68"/>
    <w:rsid w:val="00EE7E7C"/>
    <w:rsid w:val="00EF06D5"/>
    <w:rsid w:val="00EF0822"/>
    <w:rsid w:val="00EF0BE3"/>
    <w:rsid w:val="00EF2B06"/>
    <w:rsid w:val="00EF75CA"/>
    <w:rsid w:val="00F02154"/>
    <w:rsid w:val="00F02980"/>
    <w:rsid w:val="00F03978"/>
    <w:rsid w:val="00F03DFB"/>
    <w:rsid w:val="00F05784"/>
    <w:rsid w:val="00F10A3C"/>
    <w:rsid w:val="00F10B63"/>
    <w:rsid w:val="00F1103F"/>
    <w:rsid w:val="00F115D4"/>
    <w:rsid w:val="00F151B0"/>
    <w:rsid w:val="00F1551F"/>
    <w:rsid w:val="00F15643"/>
    <w:rsid w:val="00F17926"/>
    <w:rsid w:val="00F200EF"/>
    <w:rsid w:val="00F217BE"/>
    <w:rsid w:val="00F21DAF"/>
    <w:rsid w:val="00F21F90"/>
    <w:rsid w:val="00F23272"/>
    <w:rsid w:val="00F23CB1"/>
    <w:rsid w:val="00F24C32"/>
    <w:rsid w:val="00F24FBB"/>
    <w:rsid w:val="00F2532F"/>
    <w:rsid w:val="00F253B7"/>
    <w:rsid w:val="00F25A39"/>
    <w:rsid w:val="00F25BFA"/>
    <w:rsid w:val="00F25EB7"/>
    <w:rsid w:val="00F26997"/>
    <w:rsid w:val="00F26BCA"/>
    <w:rsid w:val="00F26C62"/>
    <w:rsid w:val="00F30326"/>
    <w:rsid w:val="00F3090B"/>
    <w:rsid w:val="00F32FA9"/>
    <w:rsid w:val="00F33771"/>
    <w:rsid w:val="00F34E36"/>
    <w:rsid w:val="00F35AAD"/>
    <w:rsid w:val="00F37099"/>
    <w:rsid w:val="00F37C4A"/>
    <w:rsid w:val="00F40A7A"/>
    <w:rsid w:val="00F410E2"/>
    <w:rsid w:val="00F411EC"/>
    <w:rsid w:val="00F412C0"/>
    <w:rsid w:val="00F42B3B"/>
    <w:rsid w:val="00F473E0"/>
    <w:rsid w:val="00F47B10"/>
    <w:rsid w:val="00F50BEB"/>
    <w:rsid w:val="00F51556"/>
    <w:rsid w:val="00F516F3"/>
    <w:rsid w:val="00F51DDD"/>
    <w:rsid w:val="00F52DBF"/>
    <w:rsid w:val="00F53A0C"/>
    <w:rsid w:val="00F547D3"/>
    <w:rsid w:val="00F54E6D"/>
    <w:rsid w:val="00F57151"/>
    <w:rsid w:val="00F6108A"/>
    <w:rsid w:val="00F63D8E"/>
    <w:rsid w:val="00F63FFB"/>
    <w:rsid w:val="00F64893"/>
    <w:rsid w:val="00F657AE"/>
    <w:rsid w:val="00F70C6E"/>
    <w:rsid w:val="00F71517"/>
    <w:rsid w:val="00F7360A"/>
    <w:rsid w:val="00F73C4E"/>
    <w:rsid w:val="00F7413A"/>
    <w:rsid w:val="00F74849"/>
    <w:rsid w:val="00F74D60"/>
    <w:rsid w:val="00F75179"/>
    <w:rsid w:val="00F75A29"/>
    <w:rsid w:val="00F77BD2"/>
    <w:rsid w:val="00F77D56"/>
    <w:rsid w:val="00F77D61"/>
    <w:rsid w:val="00F809BD"/>
    <w:rsid w:val="00F80E31"/>
    <w:rsid w:val="00F81536"/>
    <w:rsid w:val="00F81B12"/>
    <w:rsid w:val="00F82424"/>
    <w:rsid w:val="00F83E5B"/>
    <w:rsid w:val="00F83F8F"/>
    <w:rsid w:val="00F84965"/>
    <w:rsid w:val="00F84B39"/>
    <w:rsid w:val="00F84CAB"/>
    <w:rsid w:val="00F8638C"/>
    <w:rsid w:val="00F86E6E"/>
    <w:rsid w:val="00F873D0"/>
    <w:rsid w:val="00F87865"/>
    <w:rsid w:val="00F92C48"/>
    <w:rsid w:val="00F92F19"/>
    <w:rsid w:val="00F93BD5"/>
    <w:rsid w:val="00F94198"/>
    <w:rsid w:val="00F94C57"/>
    <w:rsid w:val="00F95217"/>
    <w:rsid w:val="00F95380"/>
    <w:rsid w:val="00F95494"/>
    <w:rsid w:val="00F96BF3"/>
    <w:rsid w:val="00F97E77"/>
    <w:rsid w:val="00F97FEB"/>
    <w:rsid w:val="00FA00DB"/>
    <w:rsid w:val="00FA0F8F"/>
    <w:rsid w:val="00FA2D31"/>
    <w:rsid w:val="00FA2EC5"/>
    <w:rsid w:val="00FA3589"/>
    <w:rsid w:val="00FA3A91"/>
    <w:rsid w:val="00FA72FE"/>
    <w:rsid w:val="00FA77ED"/>
    <w:rsid w:val="00FA78A3"/>
    <w:rsid w:val="00FB174B"/>
    <w:rsid w:val="00FB2745"/>
    <w:rsid w:val="00FB2C06"/>
    <w:rsid w:val="00FB2DB9"/>
    <w:rsid w:val="00FB2F6E"/>
    <w:rsid w:val="00FB423C"/>
    <w:rsid w:val="00FB42B7"/>
    <w:rsid w:val="00FB7529"/>
    <w:rsid w:val="00FB77C7"/>
    <w:rsid w:val="00FB77F0"/>
    <w:rsid w:val="00FB7C6A"/>
    <w:rsid w:val="00FC0054"/>
    <w:rsid w:val="00FC0CD6"/>
    <w:rsid w:val="00FC18F9"/>
    <w:rsid w:val="00FC313A"/>
    <w:rsid w:val="00FC34CA"/>
    <w:rsid w:val="00FC417C"/>
    <w:rsid w:val="00FC5160"/>
    <w:rsid w:val="00FC5402"/>
    <w:rsid w:val="00FC56A7"/>
    <w:rsid w:val="00FC5891"/>
    <w:rsid w:val="00FC5D11"/>
    <w:rsid w:val="00FC71D4"/>
    <w:rsid w:val="00FD087A"/>
    <w:rsid w:val="00FD1CD4"/>
    <w:rsid w:val="00FD4020"/>
    <w:rsid w:val="00FD4617"/>
    <w:rsid w:val="00FD4904"/>
    <w:rsid w:val="00FD49A1"/>
    <w:rsid w:val="00FD4B8F"/>
    <w:rsid w:val="00FD515A"/>
    <w:rsid w:val="00FD51D4"/>
    <w:rsid w:val="00FD642F"/>
    <w:rsid w:val="00FD6ED6"/>
    <w:rsid w:val="00FD7ACB"/>
    <w:rsid w:val="00FE0D3C"/>
    <w:rsid w:val="00FE12C0"/>
    <w:rsid w:val="00FE22FA"/>
    <w:rsid w:val="00FE24C1"/>
    <w:rsid w:val="00FE28F8"/>
    <w:rsid w:val="00FE2B43"/>
    <w:rsid w:val="00FE2BAA"/>
    <w:rsid w:val="00FE403F"/>
    <w:rsid w:val="00FE4830"/>
    <w:rsid w:val="00FE6C82"/>
    <w:rsid w:val="00FE6D93"/>
    <w:rsid w:val="00FF048E"/>
    <w:rsid w:val="00FF0E2D"/>
    <w:rsid w:val="00FF0F6F"/>
    <w:rsid w:val="00FF1895"/>
    <w:rsid w:val="00FF18E0"/>
    <w:rsid w:val="00FF2961"/>
    <w:rsid w:val="00FF3F00"/>
    <w:rsid w:val="00FF3F8A"/>
    <w:rsid w:val="00FF4296"/>
    <w:rsid w:val="00FF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E9502"/>
  <w15:docId w15:val="{AF1797C5-0C7F-4C3B-A30A-BBDF60840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652B8"/>
    <w:rPr>
      <w:color w:val="000000"/>
    </w:rPr>
  </w:style>
  <w:style w:type="paragraph" w:styleId="1">
    <w:name w:val="heading 1"/>
    <w:basedOn w:val="a"/>
    <w:next w:val="a"/>
    <w:link w:val="10"/>
    <w:qFormat/>
    <w:rsid w:val="00AA4EFF"/>
    <w:pPr>
      <w:keepNext/>
      <w:widowControl/>
      <w:ind w:left="6300"/>
      <w:outlineLvl w:val="0"/>
    </w:pPr>
    <w:rPr>
      <w:rFonts w:ascii="Arial CYR" w:eastAsia="Times New Roman" w:hAnsi="Arial CYR" w:cs="Times New Roman"/>
      <w:b/>
      <w:bCs/>
      <w:color w:val="auto"/>
      <w:kern w:val="2"/>
      <w:lang w:bidi="ar-SA"/>
    </w:rPr>
  </w:style>
  <w:style w:type="paragraph" w:styleId="2">
    <w:name w:val="heading 2"/>
    <w:basedOn w:val="a"/>
    <w:next w:val="a"/>
    <w:link w:val="20"/>
    <w:unhideWhenUsed/>
    <w:qFormat/>
    <w:rsid w:val="00767C5E"/>
    <w:pPr>
      <w:keepNext/>
      <w:keepLines/>
      <w:widowControl/>
      <w:spacing w:before="200" w:line="276" w:lineRule="auto"/>
      <w:jc w:val="both"/>
      <w:outlineLvl w:val="1"/>
    </w:pPr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6"/>
      <w:lang w:eastAsia="en-US" w:bidi="ar-SA"/>
    </w:rPr>
  </w:style>
  <w:style w:type="paragraph" w:styleId="3">
    <w:name w:val="heading 3"/>
    <w:basedOn w:val="a"/>
    <w:next w:val="a"/>
    <w:link w:val="30"/>
    <w:qFormat/>
    <w:rsid w:val="00AA4EFF"/>
    <w:pPr>
      <w:keepNext/>
      <w:widowControl/>
      <w:outlineLvl w:val="2"/>
    </w:pPr>
    <w:rPr>
      <w:rFonts w:ascii="Arial CYR" w:eastAsia="Times New Roman" w:hAnsi="Arial CYR" w:cs="Times New Roman"/>
      <w:b/>
      <w:color w:val="auto"/>
      <w:kern w:val="2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652B8"/>
    <w:rPr>
      <w:color w:val="0066CC"/>
      <w:u w:val="single"/>
    </w:rPr>
  </w:style>
  <w:style w:type="character" w:customStyle="1" w:styleId="a4">
    <w:name w:val="Колонтитул_"/>
    <w:basedOn w:val="a0"/>
    <w:link w:val="a5"/>
    <w:rsid w:val="00A65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1">
    <w:name w:val="Заголовок №1_"/>
    <w:basedOn w:val="a0"/>
    <w:link w:val="12"/>
    <w:rsid w:val="00A65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4">
    <w:name w:val="Основной текст (2)"/>
    <w:basedOn w:val="21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Колонтитул (2)_"/>
    <w:basedOn w:val="a0"/>
    <w:link w:val="26"/>
    <w:rsid w:val="00A652B8"/>
    <w:rPr>
      <w:rFonts w:ascii="David" w:eastAsia="David" w:hAnsi="David" w:cs="David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TimesNewRoman11pt">
    <w:name w:val="Колонтитул (2) + Times New Roman;11 pt"/>
    <w:basedOn w:val="25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">
    <w:name w:val="Колонтитул (2)"/>
    <w:basedOn w:val="25"/>
    <w:rsid w:val="00A652B8"/>
    <w:rPr>
      <w:rFonts w:ascii="David" w:eastAsia="David" w:hAnsi="David" w:cs="Davi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A65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8">
    <w:name w:val="Основной текст (2) + Полужирный;Курсив"/>
    <w:basedOn w:val="21"/>
    <w:rsid w:val="00A652B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"/>
    <w:basedOn w:val="21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Основной текст (2) + Полужирный;Курсив"/>
    <w:basedOn w:val="21"/>
    <w:rsid w:val="00A652B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">
    <w:name w:val="Основной текст (2)"/>
    <w:basedOn w:val="21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b">
    <w:name w:val="Основной текст (2) + Курсив"/>
    <w:basedOn w:val="21"/>
    <w:rsid w:val="00A652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3">
    <w:name w:val="Колонтитул (3)_"/>
    <w:basedOn w:val="a0"/>
    <w:link w:val="34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Колонтитул (4)_"/>
    <w:basedOn w:val="a0"/>
    <w:link w:val="40"/>
    <w:rsid w:val="00A652B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w w:val="100"/>
      <w:sz w:val="20"/>
      <w:szCs w:val="20"/>
      <w:u w:val="none"/>
    </w:rPr>
  </w:style>
  <w:style w:type="character" w:customStyle="1" w:styleId="2115pt">
    <w:name w:val="Основной текст (2) + 11;5 pt"/>
    <w:basedOn w:val="21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;Полужирный"/>
    <w:basedOn w:val="21"/>
    <w:rsid w:val="00A65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rsid w:val="00A65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5pt">
    <w:name w:val="Основной текст (2) + 6;5 pt;Полужирный"/>
    <w:basedOn w:val="21"/>
    <w:rsid w:val="00A65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65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rsid w:val="00A65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2">
    <w:name w:val="Заголовок №1"/>
    <w:basedOn w:val="a"/>
    <w:link w:val="11"/>
    <w:rsid w:val="00A652B8"/>
    <w:pPr>
      <w:shd w:val="clear" w:color="auto" w:fill="FFFFFF"/>
      <w:spacing w:after="240" w:line="32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A652B8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Колонтитул (2)"/>
    <w:basedOn w:val="a"/>
    <w:link w:val="25"/>
    <w:rsid w:val="00A652B8"/>
    <w:pPr>
      <w:shd w:val="clear" w:color="auto" w:fill="FFFFFF"/>
      <w:spacing w:line="0" w:lineRule="atLeast"/>
    </w:pPr>
    <w:rPr>
      <w:rFonts w:ascii="David" w:eastAsia="David" w:hAnsi="David" w:cs="David"/>
      <w:sz w:val="30"/>
      <w:szCs w:val="30"/>
    </w:rPr>
  </w:style>
  <w:style w:type="paragraph" w:customStyle="1" w:styleId="32">
    <w:name w:val="Основной текст (3)"/>
    <w:basedOn w:val="a"/>
    <w:link w:val="31"/>
    <w:rsid w:val="00A652B8"/>
    <w:pPr>
      <w:shd w:val="clear" w:color="auto" w:fill="FFFFFF"/>
      <w:spacing w:before="240" w:line="317" w:lineRule="exact"/>
      <w:ind w:firstLine="70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Колонтитул (3)"/>
    <w:basedOn w:val="a"/>
    <w:link w:val="33"/>
    <w:rsid w:val="00A65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Колонтитул (4)"/>
    <w:basedOn w:val="a"/>
    <w:link w:val="4"/>
    <w:rsid w:val="00A652B8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B659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65922"/>
    <w:rPr>
      <w:color w:val="000000"/>
    </w:rPr>
  </w:style>
  <w:style w:type="paragraph" w:styleId="a8">
    <w:name w:val="footer"/>
    <w:basedOn w:val="a"/>
    <w:link w:val="a9"/>
    <w:unhideWhenUsed/>
    <w:rsid w:val="00B659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65922"/>
    <w:rPr>
      <w:color w:val="000000"/>
    </w:rPr>
  </w:style>
  <w:style w:type="table" w:styleId="aa">
    <w:name w:val="Table Grid"/>
    <w:basedOn w:val="a1"/>
    <w:uiPriority w:val="59"/>
    <w:rsid w:val="00D7252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4749C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paragraph" w:customStyle="1" w:styleId="BodyTextIndent21">
    <w:name w:val="Body Text Indent 21"/>
    <w:basedOn w:val="a"/>
    <w:rsid w:val="008E205D"/>
    <w:pPr>
      <w:widowControl/>
      <w:ind w:firstLine="709"/>
      <w:jc w:val="both"/>
    </w:pPr>
    <w:rPr>
      <w:rFonts w:ascii="Times New Roman" w:eastAsia="Times New Roman" w:hAnsi="Times New Roman" w:cs="Times New Roman"/>
      <w:snapToGrid w:val="0"/>
      <w:color w:val="auto"/>
      <w:sz w:val="28"/>
      <w:szCs w:val="20"/>
      <w:lang w:bidi="ar-SA"/>
    </w:rPr>
  </w:style>
  <w:style w:type="paragraph" w:customStyle="1" w:styleId="210">
    <w:name w:val="Основной текст 21"/>
    <w:basedOn w:val="a"/>
    <w:rsid w:val="00B87F0A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Standard">
    <w:name w:val="Standard"/>
    <w:uiPriority w:val="99"/>
    <w:rsid w:val="004462DF"/>
    <w:pPr>
      <w:widowControl/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bidi="ar-SA"/>
    </w:rPr>
  </w:style>
  <w:style w:type="paragraph" w:styleId="ab">
    <w:name w:val="Body Text"/>
    <w:basedOn w:val="a"/>
    <w:link w:val="ac"/>
    <w:uiPriority w:val="99"/>
    <w:rsid w:val="00787A12"/>
    <w:pPr>
      <w:widowControl/>
    </w:pPr>
    <w:rPr>
      <w:rFonts w:ascii="Times New Roman" w:eastAsia="Calibri" w:hAnsi="Times New Roman" w:cs="Times New Roman"/>
      <w:color w:val="auto"/>
      <w:sz w:val="28"/>
      <w:szCs w:val="28"/>
      <w:lang w:bidi="ar-SA"/>
    </w:rPr>
  </w:style>
  <w:style w:type="character" w:customStyle="1" w:styleId="ac">
    <w:name w:val="Основной текст Знак"/>
    <w:basedOn w:val="a0"/>
    <w:link w:val="ab"/>
    <w:uiPriority w:val="99"/>
    <w:rsid w:val="00787A12"/>
    <w:rPr>
      <w:rFonts w:ascii="Times New Roman" w:eastAsia="Calibri" w:hAnsi="Times New Roman" w:cs="Times New Roman"/>
      <w:sz w:val="28"/>
      <w:szCs w:val="28"/>
      <w:lang w:bidi="ar-SA"/>
    </w:rPr>
  </w:style>
  <w:style w:type="paragraph" w:customStyle="1" w:styleId="ConsPlusNormal">
    <w:name w:val="ConsPlusNormal"/>
    <w:rsid w:val="0028417E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styleId="ad">
    <w:name w:val="Normal (Web)"/>
    <w:aliases w:val="Обычный (Web)1,Обычный (Web)"/>
    <w:basedOn w:val="a"/>
    <w:link w:val="ae"/>
    <w:uiPriority w:val="99"/>
    <w:rsid w:val="00F51DDD"/>
    <w:pPr>
      <w:widowControl/>
      <w:spacing w:before="75" w:after="75"/>
    </w:pPr>
    <w:rPr>
      <w:rFonts w:ascii="Arial" w:eastAsia="Times New Roman" w:hAnsi="Arial" w:cs="Times New Roman"/>
      <w:sz w:val="20"/>
      <w:szCs w:val="20"/>
      <w:lang w:bidi="ar-SA"/>
    </w:rPr>
  </w:style>
  <w:style w:type="character" w:customStyle="1" w:styleId="ae">
    <w:name w:val="Обычный (Интернет) Знак"/>
    <w:aliases w:val="Обычный (Web)1 Знак,Обычный (Web) Знак"/>
    <w:link w:val="ad"/>
    <w:uiPriority w:val="99"/>
    <w:locked/>
    <w:rsid w:val="00F51DDD"/>
    <w:rPr>
      <w:rFonts w:ascii="Arial" w:eastAsia="Times New Roman" w:hAnsi="Arial" w:cs="Times New Roman"/>
      <w:color w:val="000000"/>
      <w:sz w:val="20"/>
      <w:szCs w:val="20"/>
      <w:lang w:bidi="ar-SA"/>
    </w:rPr>
  </w:style>
  <w:style w:type="paragraph" w:styleId="2c">
    <w:name w:val="Body Text 2"/>
    <w:basedOn w:val="a"/>
    <w:link w:val="2d"/>
    <w:rsid w:val="000444D5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d">
    <w:name w:val="Основной текст 2 Знак"/>
    <w:basedOn w:val="a0"/>
    <w:link w:val="2c"/>
    <w:rsid w:val="000444D5"/>
    <w:rPr>
      <w:rFonts w:ascii="Times New Roman" w:eastAsia="Times New Roman" w:hAnsi="Times New Roman" w:cs="Times New Roman"/>
      <w:lang w:bidi="ar-SA"/>
    </w:rPr>
  </w:style>
  <w:style w:type="paragraph" w:styleId="af">
    <w:name w:val="Title"/>
    <w:basedOn w:val="a"/>
    <w:link w:val="af0"/>
    <w:uiPriority w:val="99"/>
    <w:qFormat/>
    <w:rsid w:val="00E85EC8"/>
    <w:pPr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af0">
    <w:name w:val="Заголовок Знак"/>
    <w:basedOn w:val="a0"/>
    <w:link w:val="af"/>
    <w:uiPriority w:val="99"/>
    <w:rsid w:val="00E85EC8"/>
    <w:rPr>
      <w:rFonts w:ascii="Times New Roman" w:eastAsia="Times New Roman" w:hAnsi="Times New Roman" w:cs="Times New Roman"/>
      <w:sz w:val="28"/>
      <w:szCs w:val="28"/>
      <w:lang w:bidi="ar-SA"/>
    </w:rPr>
  </w:style>
  <w:style w:type="character" w:customStyle="1" w:styleId="apple-converted-space">
    <w:name w:val="apple-converted-space"/>
    <w:basedOn w:val="a0"/>
    <w:rsid w:val="00B45A7F"/>
  </w:style>
  <w:style w:type="paragraph" w:customStyle="1" w:styleId="BodyText21">
    <w:name w:val="Body Text 21"/>
    <w:basedOn w:val="a"/>
    <w:rsid w:val="005E1664"/>
    <w:pPr>
      <w:widowControl/>
      <w:ind w:firstLine="720"/>
      <w:jc w:val="both"/>
    </w:pPr>
    <w:rPr>
      <w:rFonts w:ascii="Times New Roman" w:eastAsia="Times New Roman" w:hAnsi="Times New Roman" w:cs="Times New Roman"/>
      <w:snapToGrid w:val="0"/>
      <w:color w:val="auto"/>
      <w:sz w:val="28"/>
      <w:szCs w:val="20"/>
      <w:lang w:bidi="ar-SA"/>
    </w:rPr>
  </w:style>
  <w:style w:type="character" w:customStyle="1" w:styleId="dockind">
    <w:name w:val="dockind"/>
    <w:basedOn w:val="a0"/>
    <w:rsid w:val="003D0412"/>
  </w:style>
  <w:style w:type="character" w:customStyle="1" w:styleId="docdate">
    <w:name w:val="docdate"/>
    <w:basedOn w:val="a0"/>
    <w:rsid w:val="003D0412"/>
  </w:style>
  <w:style w:type="character" w:customStyle="1" w:styleId="docnumber">
    <w:name w:val="docnumber"/>
    <w:basedOn w:val="a0"/>
    <w:rsid w:val="003D0412"/>
  </w:style>
  <w:style w:type="character" w:customStyle="1" w:styleId="20">
    <w:name w:val="Заголовок 2 Знак"/>
    <w:basedOn w:val="a0"/>
    <w:link w:val="2"/>
    <w:rsid w:val="00767C5E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6"/>
      <w:lang w:eastAsia="en-US" w:bidi="ar-SA"/>
    </w:rPr>
  </w:style>
  <w:style w:type="paragraph" w:styleId="af1">
    <w:name w:val="List Paragraph"/>
    <w:basedOn w:val="a"/>
    <w:uiPriority w:val="34"/>
    <w:qFormat/>
    <w:rsid w:val="00767C5E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styleId="af2">
    <w:name w:val="Emphasis"/>
    <w:uiPriority w:val="99"/>
    <w:qFormat/>
    <w:rsid w:val="00C51A50"/>
    <w:rPr>
      <w:rFonts w:cs="Times New Roman"/>
      <w:i/>
    </w:rPr>
  </w:style>
  <w:style w:type="paragraph" w:styleId="af3">
    <w:name w:val="Body Text Indent"/>
    <w:basedOn w:val="a"/>
    <w:link w:val="af4"/>
    <w:uiPriority w:val="99"/>
    <w:semiHidden/>
    <w:unhideWhenUsed/>
    <w:rsid w:val="00880B2F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880B2F"/>
    <w:rPr>
      <w:color w:val="000000"/>
    </w:rPr>
  </w:style>
  <w:style w:type="paragraph" w:customStyle="1" w:styleId="220">
    <w:name w:val="Основной текст 22"/>
    <w:basedOn w:val="a"/>
    <w:rsid w:val="00737B6A"/>
    <w:pPr>
      <w:widowControl/>
      <w:ind w:left="573"/>
      <w:jc w:val="both"/>
    </w:pPr>
    <w:rPr>
      <w:rFonts w:ascii="Journal" w:eastAsia="Times New Roman" w:hAnsi="Journal" w:cs="Times New Roman"/>
      <w:color w:val="auto"/>
      <w:sz w:val="28"/>
      <w:szCs w:val="20"/>
      <w:lang w:bidi="ar-SA"/>
    </w:rPr>
  </w:style>
  <w:style w:type="character" w:customStyle="1" w:styleId="af5">
    <w:name w:val="Основной текст_"/>
    <w:link w:val="35"/>
    <w:uiPriority w:val="99"/>
    <w:locked/>
    <w:rsid w:val="009D57BF"/>
    <w:rPr>
      <w:sz w:val="25"/>
      <w:shd w:val="clear" w:color="auto" w:fill="FFFFFF"/>
    </w:rPr>
  </w:style>
  <w:style w:type="paragraph" w:customStyle="1" w:styleId="35">
    <w:name w:val="Основной текст3"/>
    <w:basedOn w:val="a"/>
    <w:link w:val="af5"/>
    <w:uiPriority w:val="99"/>
    <w:rsid w:val="009D57BF"/>
    <w:pPr>
      <w:widowControl/>
      <w:shd w:val="clear" w:color="auto" w:fill="FFFFFF"/>
      <w:spacing w:after="60" w:line="240" w:lineRule="atLeast"/>
      <w:ind w:hanging="300"/>
      <w:jc w:val="both"/>
    </w:pPr>
    <w:rPr>
      <w:color w:val="auto"/>
      <w:sz w:val="25"/>
      <w:shd w:val="clear" w:color="auto" w:fill="FFFFFF"/>
    </w:rPr>
  </w:style>
  <w:style w:type="character" w:customStyle="1" w:styleId="10">
    <w:name w:val="Заголовок 1 Знак"/>
    <w:basedOn w:val="a0"/>
    <w:link w:val="1"/>
    <w:rsid w:val="00AA4EFF"/>
    <w:rPr>
      <w:rFonts w:ascii="Arial CYR" w:eastAsia="Times New Roman" w:hAnsi="Arial CYR" w:cs="Times New Roman"/>
      <w:b/>
      <w:bCs/>
      <w:kern w:val="2"/>
      <w:lang w:bidi="ar-SA"/>
    </w:rPr>
  </w:style>
  <w:style w:type="character" w:customStyle="1" w:styleId="30">
    <w:name w:val="Заголовок 3 Знак"/>
    <w:basedOn w:val="a0"/>
    <w:link w:val="3"/>
    <w:rsid w:val="00AA4EFF"/>
    <w:rPr>
      <w:rFonts w:ascii="Arial CYR" w:eastAsia="Times New Roman" w:hAnsi="Arial CYR" w:cs="Times New Roman"/>
      <w:b/>
      <w:kern w:val="2"/>
      <w:sz w:val="18"/>
      <w:lang w:bidi="ar-SA"/>
    </w:rPr>
  </w:style>
  <w:style w:type="paragraph" w:styleId="af6">
    <w:name w:val="Document Map"/>
    <w:basedOn w:val="a"/>
    <w:link w:val="af7"/>
    <w:unhideWhenUsed/>
    <w:rsid w:val="00AA4EFF"/>
    <w:pPr>
      <w:widowControl/>
      <w:shd w:val="clear" w:color="auto" w:fill="000080"/>
    </w:pPr>
    <w:rPr>
      <w:rFonts w:ascii="Tahoma" w:eastAsia="Times New Roman" w:hAnsi="Tahoma" w:cs="Times New Roman"/>
      <w:color w:val="auto"/>
      <w:kern w:val="2"/>
      <w:lang w:bidi="ar-SA"/>
    </w:rPr>
  </w:style>
  <w:style w:type="character" w:customStyle="1" w:styleId="af7">
    <w:name w:val="Схема документа Знак"/>
    <w:basedOn w:val="a0"/>
    <w:link w:val="af6"/>
    <w:rsid w:val="00AA4EFF"/>
    <w:rPr>
      <w:rFonts w:ascii="Tahoma" w:eastAsia="Times New Roman" w:hAnsi="Tahoma" w:cs="Times New Roman"/>
      <w:kern w:val="2"/>
      <w:shd w:val="clear" w:color="auto" w:fill="000080"/>
      <w:lang w:bidi="ar-SA"/>
    </w:rPr>
  </w:style>
  <w:style w:type="paragraph" w:styleId="af8">
    <w:name w:val="Balloon Text"/>
    <w:basedOn w:val="a"/>
    <w:link w:val="af9"/>
    <w:unhideWhenUsed/>
    <w:rsid w:val="00AA4EFF"/>
    <w:pPr>
      <w:widowControl/>
    </w:pPr>
    <w:rPr>
      <w:rFonts w:ascii="Tahoma" w:eastAsia="Times New Roman" w:hAnsi="Tahoma" w:cs="Times New Roman"/>
      <w:color w:val="auto"/>
      <w:kern w:val="2"/>
      <w:sz w:val="16"/>
      <w:szCs w:val="16"/>
      <w:lang w:bidi="ar-SA"/>
    </w:rPr>
  </w:style>
  <w:style w:type="character" w:customStyle="1" w:styleId="af9">
    <w:name w:val="Текст выноски Знак"/>
    <w:basedOn w:val="a0"/>
    <w:link w:val="af8"/>
    <w:rsid w:val="00AA4EFF"/>
    <w:rPr>
      <w:rFonts w:ascii="Tahoma" w:eastAsia="Times New Roman" w:hAnsi="Tahoma" w:cs="Times New Roman"/>
      <w:kern w:val="2"/>
      <w:sz w:val="16"/>
      <w:szCs w:val="16"/>
      <w:lang w:bidi="ar-SA"/>
    </w:rPr>
  </w:style>
  <w:style w:type="character" w:styleId="afa">
    <w:name w:val="page number"/>
    <w:basedOn w:val="a0"/>
    <w:rsid w:val="00AA4EFF"/>
  </w:style>
  <w:style w:type="character" w:customStyle="1" w:styleId="9">
    <w:name w:val="Основной текст + 9"/>
    <w:aliases w:val="5 pt"/>
    <w:basedOn w:val="a0"/>
    <w:uiPriority w:val="99"/>
    <w:rsid w:val="00EE6FBF"/>
    <w:rPr>
      <w:rFonts w:ascii="Times New Roman" w:hAnsi="Times New Roman" w:cs="Times New Roman" w:hint="default"/>
      <w:sz w:val="19"/>
      <w:szCs w:val="19"/>
      <w:shd w:val="clear" w:color="auto" w:fill="FFFFFF"/>
    </w:rPr>
  </w:style>
  <w:style w:type="character" w:styleId="afb">
    <w:name w:val="annotation reference"/>
    <w:basedOn w:val="a0"/>
    <w:uiPriority w:val="99"/>
    <w:semiHidden/>
    <w:unhideWhenUsed/>
    <w:rsid w:val="00461983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461983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461983"/>
    <w:rPr>
      <w:color w:val="000000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461983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461983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6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063CE-2521-43B5-B421-54ED6BCB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2591</TotalTime>
  <Pages>7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Лобосова ЭВ</cp:lastModifiedBy>
  <cp:revision>558</cp:revision>
  <cp:lastPrinted>2026-06-08T13:19:00Z</cp:lastPrinted>
  <dcterms:created xsi:type="dcterms:W3CDTF">2024-04-03T11:43:00Z</dcterms:created>
  <dcterms:modified xsi:type="dcterms:W3CDTF">2026-07-07T12:23:00Z</dcterms:modified>
</cp:coreProperties>
</file>